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A5F0C8A" w14:textId="77777777" w:rsidR="004E4B92" w:rsidRPr="003C7F4B" w:rsidRDefault="004E4B92" w:rsidP="004E4B92">
      <w:pPr>
        <w:pStyle w:val="Glava"/>
        <w:tabs>
          <w:tab w:val="left" w:pos="5112"/>
        </w:tabs>
        <w:spacing w:before="120" w:line="240" w:lineRule="exact"/>
        <w:rPr>
          <w:rFonts w:cs="Arial"/>
          <w:sz w:val="16"/>
        </w:rPr>
      </w:pPr>
      <w:r w:rsidRPr="003C7F4B">
        <w:rPr>
          <w:noProof/>
        </w:rPr>
        <w:drawing>
          <wp:anchor distT="0" distB="0" distL="114300" distR="114300" simplePos="0" relativeHeight="251659264" behindDoc="1" locked="0" layoutInCell="1" allowOverlap="1" wp14:anchorId="2EC9B130" wp14:editId="0A9F4912">
            <wp:simplePos x="0" y="0"/>
            <wp:positionH relativeFrom="column">
              <wp:posOffset>-561975</wp:posOffset>
            </wp:positionH>
            <wp:positionV relativeFrom="paragraph">
              <wp:posOffset>85090</wp:posOffset>
            </wp:positionV>
            <wp:extent cx="3800475" cy="762000"/>
            <wp:effectExtent l="0" t="0" r="9525" b="0"/>
            <wp:wrapNone/>
            <wp:docPr id="21" name="Slika 21" descr="S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LO"/>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r="15346" b="46903"/>
                    <a:stretch/>
                  </pic:blipFill>
                  <pic:spPr bwMode="auto">
                    <a:xfrm>
                      <a:off x="0" y="0"/>
                      <a:ext cx="3800475" cy="762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B70EE77" w14:textId="77777777" w:rsidR="004E4B92" w:rsidRPr="003C7F4B" w:rsidRDefault="004E4B92" w:rsidP="004E4B92">
      <w:pPr>
        <w:pStyle w:val="Glava"/>
        <w:tabs>
          <w:tab w:val="left" w:pos="2340"/>
        </w:tabs>
        <w:spacing w:before="120" w:line="240" w:lineRule="exact"/>
        <w:rPr>
          <w:rFonts w:cs="Arial"/>
          <w:sz w:val="16"/>
        </w:rPr>
      </w:pPr>
      <w:r w:rsidRPr="003C7F4B">
        <w:rPr>
          <w:rFonts w:cs="Arial"/>
          <w:sz w:val="16"/>
        </w:rPr>
        <w:tab/>
      </w:r>
    </w:p>
    <w:p w14:paraId="06790707" w14:textId="77777777" w:rsidR="004E4B92" w:rsidRPr="003C7F4B" w:rsidRDefault="004E4B92" w:rsidP="004E4B92">
      <w:pPr>
        <w:pStyle w:val="Glava"/>
        <w:tabs>
          <w:tab w:val="left" w:pos="5112"/>
        </w:tabs>
        <w:spacing w:before="120" w:line="240" w:lineRule="exact"/>
        <w:rPr>
          <w:rFonts w:cs="Arial"/>
          <w:sz w:val="16"/>
        </w:rPr>
      </w:pPr>
    </w:p>
    <w:p w14:paraId="6C0F4911" w14:textId="77777777" w:rsidR="004E4B92" w:rsidRPr="003C7F4B" w:rsidRDefault="004E4B92" w:rsidP="004E4B92">
      <w:pPr>
        <w:pStyle w:val="Glava"/>
        <w:tabs>
          <w:tab w:val="left" w:pos="5112"/>
        </w:tabs>
        <w:spacing w:before="120" w:line="240" w:lineRule="exact"/>
        <w:rPr>
          <w:rFonts w:cs="Arial"/>
          <w:sz w:val="16"/>
        </w:rPr>
      </w:pPr>
      <w:r w:rsidRPr="003C7F4B">
        <w:rPr>
          <w:rFonts w:cs="Arial"/>
          <w:sz w:val="16"/>
        </w:rPr>
        <w:t>Sektor za investicije v železnice</w:t>
      </w:r>
    </w:p>
    <w:p w14:paraId="217313DA" w14:textId="77777777" w:rsidR="004E4B92" w:rsidRPr="003C7F4B" w:rsidRDefault="004E4B92" w:rsidP="004E4B92">
      <w:pPr>
        <w:pStyle w:val="Glava"/>
        <w:tabs>
          <w:tab w:val="left" w:pos="5112"/>
        </w:tabs>
        <w:spacing w:before="120" w:line="240" w:lineRule="exact"/>
        <w:rPr>
          <w:rFonts w:cs="Arial"/>
          <w:sz w:val="16"/>
        </w:rPr>
      </w:pPr>
      <w:r w:rsidRPr="003C7F4B">
        <w:rPr>
          <w:rFonts w:cs="Arial"/>
          <w:sz w:val="16"/>
        </w:rPr>
        <w:t xml:space="preserve">Kopitarjeva ulica 5, </w:t>
      </w:r>
      <w:r>
        <w:rPr>
          <w:rFonts w:cs="Arial"/>
          <w:sz w:val="16"/>
        </w:rPr>
        <w:t>2000 Maribor</w:t>
      </w:r>
      <w:r w:rsidRPr="003C7F4B">
        <w:rPr>
          <w:rFonts w:cs="Arial"/>
          <w:sz w:val="16"/>
        </w:rPr>
        <w:tab/>
        <w:t>T: 02 234 14 21</w:t>
      </w:r>
    </w:p>
    <w:p w14:paraId="56CD63A4" w14:textId="77777777" w:rsidR="004E4B92" w:rsidRPr="003C7F4B" w:rsidRDefault="004E4B92" w:rsidP="004E4B92">
      <w:pPr>
        <w:pStyle w:val="Glava"/>
        <w:tabs>
          <w:tab w:val="left" w:pos="5112"/>
        </w:tabs>
        <w:spacing w:line="240" w:lineRule="exact"/>
        <w:rPr>
          <w:rFonts w:cs="Arial"/>
          <w:sz w:val="16"/>
        </w:rPr>
      </w:pPr>
      <w:r w:rsidRPr="003C7F4B">
        <w:rPr>
          <w:rFonts w:cs="Arial"/>
          <w:sz w:val="16"/>
        </w:rPr>
        <w:tab/>
        <w:t>E: gp.drsi@gov.si</w:t>
      </w:r>
    </w:p>
    <w:p w14:paraId="2074756E" w14:textId="77777777" w:rsidR="004E4B92" w:rsidRPr="003C7F4B" w:rsidRDefault="004E4B92" w:rsidP="004E4B92">
      <w:pPr>
        <w:pStyle w:val="Glava"/>
        <w:tabs>
          <w:tab w:val="left" w:pos="5112"/>
        </w:tabs>
        <w:spacing w:line="240" w:lineRule="exact"/>
        <w:rPr>
          <w:rFonts w:cs="Arial"/>
          <w:sz w:val="16"/>
        </w:rPr>
      </w:pPr>
      <w:r w:rsidRPr="003C7F4B">
        <w:rPr>
          <w:rFonts w:cs="Arial"/>
          <w:sz w:val="16"/>
        </w:rPr>
        <w:tab/>
        <w:t>www.di.gov.si</w:t>
      </w:r>
    </w:p>
    <w:p w14:paraId="671FE396" w14:textId="77777777" w:rsidR="008666F7" w:rsidRDefault="008666F7" w:rsidP="009D20CA">
      <w:pPr>
        <w:jc w:val="center"/>
        <w:rPr>
          <w:rFonts w:ascii="Arial" w:hAnsi="Arial" w:cs="Arial"/>
          <w:b/>
        </w:rPr>
      </w:pPr>
    </w:p>
    <w:p w14:paraId="4D6AEF99" w14:textId="77777777" w:rsidR="008666F7" w:rsidRDefault="008666F7" w:rsidP="009D20CA">
      <w:pPr>
        <w:jc w:val="center"/>
        <w:rPr>
          <w:rFonts w:ascii="Arial" w:hAnsi="Arial" w:cs="Arial"/>
          <w:b/>
        </w:rPr>
      </w:pPr>
    </w:p>
    <w:p w14:paraId="1A768EF6" w14:textId="77777777" w:rsidR="008666F7" w:rsidRDefault="008666F7" w:rsidP="009D20CA">
      <w:pPr>
        <w:jc w:val="center"/>
        <w:rPr>
          <w:rFonts w:ascii="Arial" w:hAnsi="Arial" w:cs="Arial"/>
          <w:b/>
        </w:rPr>
      </w:pPr>
    </w:p>
    <w:p w14:paraId="515726B1" w14:textId="77777777" w:rsidR="008666F7" w:rsidRDefault="008666F7" w:rsidP="009D20CA">
      <w:pPr>
        <w:jc w:val="center"/>
        <w:rPr>
          <w:rFonts w:ascii="Arial" w:hAnsi="Arial" w:cs="Arial"/>
          <w:b/>
        </w:rPr>
      </w:pPr>
    </w:p>
    <w:p w14:paraId="17743E67" w14:textId="77777777" w:rsidR="008666F7" w:rsidRDefault="008666F7" w:rsidP="009D20CA">
      <w:pPr>
        <w:jc w:val="center"/>
        <w:rPr>
          <w:rFonts w:ascii="Arial" w:hAnsi="Arial" w:cs="Arial"/>
          <w:b/>
        </w:rPr>
      </w:pPr>
    </w:p>
    <w:p w14:paraId="618AB0AF" w14:textId="77777777" w:rsidR="008666F7" w:rsidRDefault="008666F7" w:rsidP="009D20CA">
      <w:pPr>
        <w:jc w:val="center"/>
        <w:rPr>
          <w:rFonts w:ascii="Arial" w:hAnsi="Arial" w:cs="Arial"/>
          <w:b/>
        </w:rPr>
      </w:pPr>
    </w:p>
    <w:p w14:paraId="20A91D6A" w14:textId="77777777" w:rsidR="008666F7" w:rsidRDefault="008666F7" w:rsidP="009D20CA">
      <w:pPr>
        <w:jc w:val="center"/>
        <w:rPr>
          <w:rFonts w:ascii="Arial" w:hAnsi="Arial" w:cs="Arial"/>
          <w:b/>
        </w:rPr>
      </w:pPr>
    </w:p>
    <w:p w14:paraId="12DA3E4F" w14:textId="77777777" w:rsidR="008666F7" w:rsidRDefault="008666F7" w:rsidP="009D20CA">
      <w:pPr>
        <w:jc w:val="center"/>
        <w:rPr>
          <w:rFonts w:ascii="Arial" w:hAnsi="Arial" w:cs="Arial"/>
          <w:b/>
        </w:rPr>
      </w:pPr>
    </w:p>
    <w:p w14:paraId="59950529" w14:textId="77777777" w:rsidR="008666F7" w:rsidRDefault="008666F7" w:rsidP="008666F7">
      <w:pPr>
        <w:rPr>
          <w:rFonts w:ascii="Arial" w:hAnsi="Arial" w:cs="Arial"/>
          <w:b/>
        </w:rPr>
      </w:pPr>
    </w:p>
    <w:p w14:paraId="44F3D308" w14:textId="77777777" w:rsidR="008666F7" w:rsidRDefault="008666F7" w:rsidP="009D20CA">
      <w:pPr>
        <w:jc w:val="center"/>
        <w:rPr>
          <w:rFonts w:ascii="Arial" w:hAnsi="Arial" w:cs="Arial"/>
          <w:b/>
        </w:rPr>
      </w:pPr>
    </w:p>
    <w:p w14:paraId="58F3AB47" w14:textId="77777777" w:rsidR="009D20CA" w:rsidRPr="008666F7" w:rsidRDefault="001B01FA" w:rsidP="009D20CA">
      <w:pPr>
        <w:jc w:val="center"/>
        <w:rPr>
          <w:rFonts w:ascii="Arial" w:hAnsi="Arial" w:cs="Arial"/>
          <w:b/>
        </w:rPr>
      </w:pPr>
      <w:r w:rsidRPr="008666F7">
        <w:rPr>
          <w:rFonts w:ascii="Arial" w:hAnsi="Arial" w:cs="Arial"/>
          <w:b/>
        </w:rPr>
        <w:t>SPECIFIKACIJA NAROČILA</w:t>
      </w:r>
    </w:p>
    <w:p w14:paraId="16FEA6AD" w14:textId="77777777" w:rsidR="009D20CA" w:rsidRPr="008666F7" w:rsidRDefault="009D20CA" w:rsidP="009D20CA">
      <w:pPr>
        <w:rPr>
          <w:rFonts w:ascii="Arial" w:hAnsi="Arial" w:cs="Arial"/>
        </w:rPr>
      </w:pPr>
    </w:p>
    <w:p w14:paraId="424CF332" w14:textId="77777777" w:rsidR="009D20CA" w:rsidRPr="008666F7" w:rsidRDefault="009D20CA" w:rsidP="009D20CA">
      <w:pPr>
        <w:rPr>
          <w:rFonts w:ascii="Arial" w:hAnsi="Arial" w:cs="Arial"/>
        </w:rPr>
      </w:pPr>
    </w:p>
    <w:p w14:paraId="1D1A8F6C" w14:textId="77777777" w:rsidR="009D20CA" w:rsidRPr="008666F7" w:rsidRDefault="009D20CA" w:rsidP="009D20CA">
      <w:pPr>
        <w:rPr>
          <w:rFonts w:ascii="Arial" w:hAnsi="Arial" w:cs="Arial"/>
        </w:rPr>
      </w:pPr>
    </w:p>
    <w:p w14:paraId="1EFCD5F0" w14:textId="032C7473" w:rsidR="00325FA5" w:rsidRPr="00FD0C37" w:rsidRDefault="00325FA5" w:rsidP="0034251C">
      <w:pPr>
        <w:pStyle w:val="len"/>
        <w:ind w:left="360" w:firstLine="0"/>
      </w:pPr>
      <w:r w:rsidRPr="00FD0C37">
        <w:t>»</w:t>
      </w:r>
      <w:r w:rsidR="00933872" w:rsidRPr="00933872">
        <w:t xml:space="preserve">Izvedba centralnega sistema obveščanje potnikov na območju </w:t>
      </w:r>
      <w:r w:rsidR="00933872">
        <w:t>javne železniške infrastrukture</w:t>
      </w:r>
      <w:r w:rsidRPr="00FD0C37">
        <w:t>«</w:t>
      </w:r>
    </w:p>
    <w:p w14:paraId="64A81866" w14:textId="77777777" w:rsidR="009D20CA" w:rsidRPr="008666F7" w:rsidRDefault="009D20CA" w:rsidP="007226B0">
      <w:pPr>
        <w:ind w:left="2127" w:hanging="2127"/>
        <w:rPr>
          <w:rFonts w:ascii="Arial" w:hAnsi="Arial" w:cs="Arial"/>
        </w:rPr>
      </w:pPr>
    </w:p>
    <w:p w14:paraId="1FBCF472" w14:textId="77777777" w:rsidR="009D20CA" w:rsidRPr="008666F7" w:rsidRDefault="009D20CA" w:rsidP="009D20CA">
      <w:pPr>
        <w:rPr>
          <w:rFonts w:ascii="Arial" w:hAnsi="Arial" w:cs="Arial"/>
        </w:rPr>
      </w:pPr>
    </w:p>
    <w:p w14:paraId="2EFA88C4" w14:textId="77777777" w:rsidR="009D20CA" w:rsidRPr="008666F7" w:rsidRDefault="009D20CA" w:rsidP="009D20CA">
      <w:pPr>
        <w:rPr>
          <w:rFonts w:ascii="Arial" w:hAnsi="Arial" w:cs="Arial"/>
        </w:rPr>
      </w:pPr>
    </w:p>
    <w:p w14:paraId="5C5D8864" w14:textId="77777777" w:rsidR="009D20CA" w:rsidRPr="008666F7" w:rsidRDefault="009D20CA" w:rsidP="009D20CA">
      <w:pPr>
        <w:rPr>
          <w:rFonts w:ascii="Arial" w:hAnsi="Arial" w:cs="Arial"/>
        </w:rPr>
      </w:pPr>
    </w:p>
    <w:p w14:paraId="0B463F38" w14:textId="77777777" w:rsidR="009D20CA" w:rsidRPr="008666F7" w:rsidRDefault="009D20CA" w:rsidP="009D20CA">
      <w:pPr>
        <w:jc w:val="center"/>
        <w:rPr>
          <w:rFonts w:ascii="Arial" w:hAnsi="Arial" w:cs="Arial"/>
          <w:b/>
        </w:rPr>
      </w:pPr>
    </w:p>
    <w:p w14:paraId="20F4077C" w14:textId="77777777" w:rsidR="009B2437" w:rsidRPr="008666F7" w:rsidRDefault="009B2437" w:rsidP="009D20CA">
      <w:pPr>
        <w:pStyle w:val="Glava"/>
        <w:tabs>
          <w:tab w:val="clear" w:pos="4536"/>
          <w:tab w:val="left" w:pos="-2127"/>
          <w:tab w:val="left" w:pos="3969"/>
        </w:tabs>
        <w:spacing w:before="120" w:line="240" w:lineRule="exact"/>
        <w:jc w:val="center"/>
        <w:rPr>
          <w:rFonts w:ascii="Arial" w:hAnsi="Arial" w:cs="Arial"/>
          <w:szCs w:val="22"/>
        </w:rPr>
      </w:pPr>
    </w:p>
    <w:p w14:paraId="4CCFE61B" w14:textId="77777777" w:rsidR="00860786" w:rsidRPr="008666F7" w:rsidRDefault="00860786" w:rsidP="009D20CA">
      <w:pPr>
        <w:pStyle w:val="Glava"/>
        <w:tabs>
          <w:tab w:val="clear" w:pos="4536"/>
          <w:tab w:val="left" w:pos="-2127"/>
          <w:tab w:val="left" w:pos="3969"/>
        </w:tabs>
        <w:spacing w:before="120" w:line="240" w:lineRule="exact"/>
        <w:jc w:val="center"/>
        <w:rPr>
          <w:rFonts w:ascii="Arial" w:hAnsi="Arial" w:cs="Arial"/>
          <w:szCs w:val="22"/>
        </w:rPr>
      </w:pPr>
    </w:p>
    <w:p w14:paraId="5EBB6D47" w14:textId="77777777" w:rsidR="00860786" w:rsidRPr="008666F7" w:rsidRDefault="00860786" w:rsidP="009D20CA">
      <w:pPr>
        <w:pStyle w:val="Glava"/>
        <w:tabs>
          <w:tab w:val="clear" w:pos="4536"/>
          <w:tab w:val="left" w:pos="-2127"/>
          <w:tab w:val="left" w:pos="3969"/>
        </w:tabs>
        <w:spacing w:before="120" w:line="240" w:lineRule="exact"/>
        <w:jc w:val="center"/>
        <w:rPr>
          <w:rFonts w:ascii="Arial" w:hAnsi="Arial" w:cs="Arial"/>
          <w:szCs w:val="22"/>
        </w:rPr>
      </w:pPr>
    </w:p>
    <w:p w14:paraId="575C23F8" w14:textId="77777777" w:rsidR="00860786" w:rsidRPr="008666F7" w:rsidRDefault="00860786" w:rsidP="009D20CA">
      <w:pPr>
        <w:pStyle w:val="Glava"/>
        <w:tabs>
          <w:tab w:val="clear" w:pos="4536"/>
          <w:tab w:val="left" w:pos="-2127"/>
          <w:tab w:val="left" w:pos="3969"/>
        </w:tabs>
        <w:spacing w:before="120" w:line="240" w:lineRule="exact"/>
        <w:jc w:val="center"/>
        <w:rPr>
          <w:rFonts w:ascii="Arial" w:hAnsi="Arial" w:cs="Arial"/>
          <w:szCs w:val="22"/>
        </w:rPr>
      </w:pPr>
    </w:p>
    <w:p w14:paraId="04DCBF82" w14:textId="77777777" w:rsidR="00860786" w:rsidRPr="008666F7" w:rsidRDefault="00860786" w:rsidP="009D20CA">
      <w:pPr>
        <w:pStyle w:val="Glava"/>
        <w:tabs>
          <w:tab w:val="clear" w:pos="4536"/>
          <w:tab w:val="left" w:pos="-2127"/>
          <w:tab w:val="left" w:pos="3969"/>
        </w:tabs>
        <w:spacing w:before="120" w:line="240" w:lineRule="exact"/>
        <w:jc w:val="center"/>
        <w:rPr>
          <w:rFonts w:ascii="Arial" w:hAnsi="Arial" w:cs="Arial"/>
          <w:szCs w:val="22"/>
        </w:rPr>
      </w:pPr>
    </w:p>
    <w:p w14:paraId="23AB8C9C" w14:textId="77777777" w:rsidR="00860786" w:rsidRPr="008666F7" w:rsidRDefault="00860786" w:rsidP="009D20CA">
      <w:pPr>
        <w:pStyle w:val="Glava"/>
        <w:tabs>
          <w:tab w:val="clear" w:pos="4536"/>
          <w:tab w:val="left" w:pos="-2127"/>
          <w:tab w:val="left" w:pos="3969"/>
        </w:tabs>
        <w:spacing w:before="120" w:line="240" w:lineRule="exact"/>
        <w:jc w:val="center"/>
        <w:rPr>
          <w:rFonts w:ascii="Arial" w:hAnsi="Arial" w:cs="Arial"/>
          <w:szCs w:val="22"/>
        </w:rPr>
      </w:pPr>
    </w:p>
    <w:p w14:paraId="073E00DC" w14:textId="77777777" w:rsidR="00860786" w:rsidRPr="008666F7" w:rsidRDefault="00860786" w:rsidP="009D20CA">
      <w:pPr>
        <w:pStyle w:val="Glava"/>
        <w:tabs>
          <w:tab w:val="clear" w:pos="4536"/>
          <w:tab w:val="left" w:pos="-2127"/>
          <w:tab w:val="left" w:pos="3969"/>
        </w:tabs>
        <w:spacing w:before="120" w:line="240" w:lineRule="exact"/>
        <w:jc w:val="center"/>
        <w:rPr>
          <w:rFonts w:ascii="Arial" w:hAnsi="Arial" w:cs="Arial"/>
          <w:szCs w:val="22"/>
        </w:rPr>
      </w:pPr>
    </w:p>
    <w:p w14:paraId="70B3B6A2" w14:textId="77777777" w:rsidR="00860786" w:rsidRPr="008666F7" w:rsidRDefault="00860786" w:rsidP="009D20CA">
      <w:pPr>
        <w:pStyle w:val="Glava"/>
        <w:tabs>
          <w:tab w:val="clear" w:pos="4536"/>
          <w:tab w:val="left" w:pos="-2127"/>
          <w:tab w:val="left" w:pos="3969"/>
        </w:tabs>
        <w:spacing w:before="120" w:line="240" w:lineRule="exact"/>
        <w:jc w:val="center"/>
        <w:rPr>
          <w:rFonts w:ascii="Arial" w:hAnsi="Arial" w:cs="Arial"/>
          <w:szCs w:val="22"/>
        </w:rPr>
      </w:pPr>
    </w:p>
    <w:p w14:paraId="39726654" w14:textId="77777777" w:rsidR="00860786" w:rsidRPr="008666F7" w:rsidRDefault="00860786" w:rsidP="009D20CA">
      <w:pPr>
        <w:pStyle w:val="Glava"/>
        <w:tabs>
          <w:tab w:val="clear" w:pos="4536"/>
          <w:tab w:val="left" w:pos="-2127"/>
          <w:tab w:val="left" w:pos="3969"/>
        </w:tabs>
        <w:spacing w:before="120" w:line="240" w:lineRule="exact"/>
        <w:jc w:val="center"/>
        <w:rPr>
          <w:rFonts w:ascii="Arial" w:hAnsi="Arial" w:cs="Arial"/>
          <w:szCs w:val="22"/>
        </w:rPr>
      </w:pPr>
    </w:p>
    <w:p w14:paraId="74CC798E" w14:textId="77777777" w:rsidR="00860786" w:rsidRPr="008666F7" w:rsidRDefault="00860786" w:rsidP="009D20CA">
      <w:pPr>
        <w:pStyle w:val="Glava"/>
        <w:tabs>
          <w:tab w:val="clear" w:pos="4536"/>
          <w:tab w:val="left" w:pos="-2127"/>
          <w:tab w:val="left" w:pos="3969"/>
        </w:tabs>
        <w:spacing w:before="120" w:line="240" w:lineRule="exact"/>
        <w:jc w:val="center"/>
        <w:rPr>
          <w:rFonts w:ascii="Arial" w:hAnsi="Arial" w:cs="Arial"/>
          <w:szCs w:val="22"/>
        </w:rPr>
      </w:pPr>
    </w:p>
    <w:p w14:paraId="63604301" w14:textId="77777777" w:rsidR="00860786" w:rsidRPr="008666F7" w:rsidRDefault="00860786" w:rsidP="009D20CA">
      <w:pPr>
        <w:pStyle w:val="Glava"/>
        <w:tabs>
          <w:tab w:val="clear" w:pos="4536"/>
          <w:tab w:val="left" w:pos="-2127"/>
          <w:tab w:val="left" w:pos="3969"/>
        </w:tabs>
        <w:spacing w:before="120" w:line="240" w:lineRule="exact"/>
        <w:jc w:val="center"/>
        <w:rPr>
          <w:rFonts w:ascii="Arial" w:hAnsi="Arial" w:cs="Arial"/>
          <w:szCs w:val="22"/>
        </w:rPr>
      </w:pPr>
    </w:p>
    <w:p w14:paraId="7EF77878" w14:textId="77777777" w:rsidR="00860786" w:rsidRPr="008666F7" w:rsidRDefault="00860786" w:rsidP="00C20335">
      <w:pPr>
        <w:pStyle w:val="Glava"/>
        <w:tabs>
          <w:tab w:val="clear" w:pos="4536"/>
          <w:tab w:val="left" w:pos="-2127"/>
          <w:tab w:val="left" w:pos="3969"/>
        </w:tabs>
        <w:spacing w:before="120" w:line="240" w:lineRule="exact"/>
        <w:rPr>
          <w:rFonts w:ascii="Arial" w:hAnsi="Arial" w:cs="Arial"/>
          <w:szCs w:val="22"/>
        </w:rPr>
      </w:pPr>
    </w:p>
    <w:p w14:paraId="76D57E24" w14:textId="77777777" w:rsidR="00860786" w:rsidRPr="008666F7" w:rsidRDefault="00860786" w:rsidP="00C20335">
      <w:pPr>
        <w:pStyle w:val="Glava"/>
        <w:tabs>
          <w:tab w:val="clear" w:pos="4536"/>
          <w:tab w:val="left" w:pos="-2127"/>
          <w:tab w:val="left" w:pos="3969"/>
        </w:tabs>
        <w:spacing w:before="120" w:line="240" w:lineRule="exact"/>
        <w:rPr>
          <w:rFonts w:ascii="Arial" w:hAnsi="Arial" w:cs="Arial"/>
          <w:szCs w:val="22"/>
        </w:rPr>
      </w:pPr>
    </w:p>
    <w:p w14:paraId="7755104E" w14:textId="77777777" w:rsidR="00860786" w:rsidRDefault="00860786" w:rsidP="009D20CA">
      <w:pPr>
        <w:pStyle w:val="Glava"/>
        <w:tabs>
          <w:tab w:val="clear" w:pos="4536"/>
          <w:tab w:val="left" w:pos="-2127"/>
          <w:tab w:val="left" w:pos="3969"/>
        </w:tabs>
        <w:spacing w:before="120" w:line="240" w:lineRule="exact"/>
        <w:jc w:val="center"/>
        <w:rPr>
          <w:rFonts w:ascii="Arial" w:hAnsi="Arial" w:cs="Arial"/>
          <w:szCs w:val="22"/>
        </w:rPr>
      </w:pPr>
    </w:p>
    <w:p w14:paraId="0BF7D4C6" w14:textId="2E4246D9" w:rsidR="009B2437" w:rsidRPr="008666F7" w:rsidRDefault="008666F7" w:rsidP="0068153D">
      <w:pPr>
        <w:pStyle w:val="Glava"/>
        <w:tabs>
          <w:tab w:val="clear" w:pos="4536"/>
          <w:tab w:val="left" w:pos="-2127"/>
          <w:tab w:val="left" w:pos="3969"/>
        </w:tabs>
        <w:spacing w:before="120" w:line="240" w:lineRule="exact"/>
        <w:jc w:val="center"/>
        <w:rPr>
          <w:rFonts w:ascii="Arial" w:hAnsi="Arial" w:cs="Arial"/>
          <w:szCs w:val="22"/>
        </w:rPr>
      </w:pPr>
      <w:r>
        <w:rPr>
          <w:rFonts w:ascii="Arial" w:hAnsi="Arial" w:cs="Arial"/>
          <w:szCs w:val="22"/>
        </w:rPr>
        <w:t xml:space="preserve">Maribor, </w:t>
      </w:r>
      <w:r w:rsidR="00F53096">
        <w:rPr>
          <w:rFonts w:ascii="Arial" w:hAnsi="Arial" w:cs="Arial"/>
          <w:szCs w:val="22"/>
        </w:rPr>
        <w:t>maj</w:t>
      </w:r>
      <w:r>
        <w:rPr>
          <w:rFonts w:ascii="Arial" w:hAnsi="Arial" w:cs="Arial"/>
          <w:szCs w:val="22"/>
        </w:rPr>
        <w:t xml:space="preserve"> 20</w:t>
      </w:r>
      <w:r w:rsidR="0068153D">
        <w:rPr>
          <w:rFonts w:ascii="Arial" w:hAnsi="Arial" w:cs="Arial"/>
          <w:szCs w:val="22"/>
        </w:rPr>
        <w:t>2</w:t>
      </w:r>
      <w:r w:rsidR="006F69C8">
        <w:rPr>
          <w:rFonts w:ascii="Arial" w:hAnsi="Arial" w:cs="Arial"/>
          <w:szCs w:val="22"/>
        </w:rPr>
        <w:t>1</w:t>
      </w:r>
    </w:p>
    <w:bookmarkStart w:id="0" w:name="_Toc390064033" w:displacedByCustomXml="next"/>
    <w:sdt>
      <w:sdtPr>
        <w:rPr>
          <w:rFonts w:ascii="Arial" w:eastAsiaTheme="minorHAnsi" w:hAnsi="Arial" w:cstheme="minorBidi"/>
          <w:b w:val="0"/>
          <w:bCs w:val="0"/>
          <w:i w:val="0"/>
          <w:color w:val="auto"/>
          <w:sz w:val="22"/>
          <w:szCs w:val="22"/>
          <w:lang w:eastAsia="en-US"/>
        </w:rPr>
        <w:id w:val="-1100030002"/>
        <w:docPartObj>
          <w:docPartGallery w:val="Table of Contents"/>
          <w:docPartUnique/>
        </w:docPartObj>
      </w:sdtPr>
      <w:sdtEndPr>
        <w:rPr>
          <w:sz w:val="20"/>
          <w:szCs w:val="20"/>
        </w:rPr>
      </w:sdtEndPr>
      <w:sdtContent>
        <w:p w14:paraId="3DAA79BC" w14:textId="77777777" w:rsidR="00336750" w:rsidRPr="00C20335" w:rsidRDefault="00FD0C37" w:rsidP="00FD0C37">
          <w:pPr>
            <w:pStyle w:val="NaslovTOC"/>
            <w:rPr>
              <w:rStyle w:val="Naslov1Znak"/>
              <w:b/>
              <w:bCs/>
              <w:i w:val="0"/>
              <w:iCs/>
              <w:color w:val="auto"/>
            </w:rPr>
          </w:pPr>
          <w:r w:rsidRPr="00C20335">
            <w:rPr>
              <w:rStyle w:val="Naslov1Znak"/>
              <w:b/>
              <w:bCs/>
              <w:i w:val="0"/>
              <w:iCs/>
              <w:color w:val="auto"/>
            </w:rPr>
            <w:t>Kazalo vsebine</w:t>
          </w:r>
        </w:p>
        <w:p w14:paraId="26F31E01" w14:textId="5148AB13" w:rsidR="004E4B92" w:rsidRPr="00C20335" w:rsidRDefault="00374D96">
          <w:pPr>
            <w:pStyle w:val="Kazalovsebine1"/>
            <w:tabs>
              <w:tab w:val="left" w:pos="440"/>
              <w:tab w:val="right" w:leader="dot" w:pos="8779"/>
            </w:tabs>
            <w:rPr>
              <w:rFonts w:ascii="Arial" w:eastAsiaTheme="minorEastAsia" w:hAnsi="Arial" w:cs="Arial"/>
              <w:noProof/>
              <w:lang w:eastAsia="sl-SI"/>
            </w:rPr>
          </w:pPr>
          <w:r w:rsidRPr="00C20335">
            <w:rPr>
              <w:rFonts w:ascii="Arial" w:hAnsi="Arial" w:cs="Arial"/>
              <w:sz w:val="20"/>
              <w:szCs w:val="20"/>
            </w:rPr>
            <w:fldChar w:fldCharType="begin"/>
          </w:r>
          <w:r w:rsidR="00336750" w:rsidRPr="00C20335">
            <w:rPr>
              <w:rFonts w:ascii="Arial" w:hAnsi="Arial" w:cs="Arial"/>
              <w:sz w:val="20"/>
              <w:szCs w:val="20"/>
            </w:rPr>
            <w:instrText xml:space="preserve"> TOC \o "1-3" \h \z \u </w:instrText>
          </w:r>
          <w:r w:rsidRPr="00C20335">
            <w:rPr>
              <w:rFonts w:ascii="Arial" w:hAnsi="Arial" w:cs="Arial"/>
              <w:sz w:val="20"/>
              <w:szCs w:val="20"/>
            </w:rPr>
            <w:fldChar w:fldCharType="separate"/>
          </w:r>
          <w:hyperlink w:anchor="_Toc72467815" w:history="1">
            <w:r w:rsidR="004E4B92" w:rsidRPr="00C20335">
              <w:rPr>
                <w:rStyle w:val="Hiperpovezava"/>
                <w:rFonts w:ascii="Arial" w:hAnsi="Arial" w:cs="Arial"/>
                <w:noProof/>
              </w:rPr>
              <w:t>1</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Uvod</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_Toc72467815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6</w:t>
            </w:r>
            <w:r w:rsidR="004E4B92" w:rsidRPr="00C20335">
              <w:rPr>
                <w:rFonts w:ascii="Arial" w:hAnsi="Arial" w:cs="Arial"/>
                <w:noProof/>
                <w:webHidden/>
              </w:rPr>
              <w:fldChar w:fldCharType="end"/>
            </w:r>
          </w:hyperlink>
        </w:p>
        <w:p w14:paraId="57D2C934" w14:textId="278A8320" w:rsidR="004E4B92" w:rsidRPr="00C20335" w:rsidRDefault="00A0314A">
          <w:pPr>
            <w:pStyle w:val="Kazalovsebine2"/>
            <w:tabs>
              <w:tab w:val="left" w:pos="880"/>
              <w:tab w:val="right" w:leader="dot" w:pos="8779"/>
            </w:tabs>
            <w:rPr>
              <w:rFonts w:ascii="Arial" w:eastAsiaTheme="minorEastAsia" w:hAnsi="Arial" w:cs="Arial"/>
              <w:noProof/>
              <w:lang w:eastAsia="sl-SI"/>
            </w:rPr>
          </w:pPr>
          <w:hyperlink w:anchor="_Toc72467816" w:history="1">
            <w:r w:rsidR="004E4B92" w:rsidRPr="00C20335">
              <w:rPr>
                <w:rStyle w:val="Hiperpovezava"/>
                <w:rFonts w:ascii="Arial" w:hAnsi="Arial" w:cs="Arial"/>
                <w:noProof/>
              </w:rPr>
              <w:t>1.1</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Naročnik</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_Toc72467816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7</w:t>
            </w:r>
            <w:r w:rsidR="004E4B92" w:rsidRPr="00C20335">
              <w:rPr>
                <w:rFonts w:ascii="Arial" w:hAnsi="Arial" w:cs="Arial"/>
                <w:noProof/>
                <w:webHidden/>
              </w:rPr>
              <w:fldChar w:fldCharType="end"/>
            </w:r>
          </w:hyperlink>
        </w:p>
        <w:p w14:paraId="4C7DBC9C" w14:textId="6ABFA40B" w:rsidR="004E4B92" w:rsidRPr="00C20335" w:rsidRDefault="00A0314A">
          <w:pPr>
            <w:pStyle w:val="Kazalovsebine2"/>
            <w:tabs>
              <w:tab w:val="left" w:pos="880"/>
              <w:tab w:val="right" w:leader="dot" w:pos="8779"/>
            </w:tabs>
            <w:rPr>
              <w:rFonts w:ascii="Arial" w:eastAsiaTheme="minorEastAsia" w:hAnsi="Arial" w:cs="Arial"/>
              <w:noProof/>
              <w:lang w:eastAsia="sl-SI"/>
            </w:rPr>
          </w:pPr>
          <w:hyperlink w:anchor="_Toc72467817" w:history="1">
            <w:r w:rsidR="004E4B92" w:rsidRPr="00C20335">
              <w:rPr>
                <w:rStyle w:val="Hiperpovezava"/>
                <w:rFonts w:ascii="Arial" w:hAnsi="Arial" w:cs="Arial"/>
                <w:noProof/>
              </w:rPr>
              <w:t>1.2</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Naziv projekta</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_Toc72467817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7</w:t>
            </w:r>
            <w:r w:rsidR="004E4B92" w:rsidRPr="00C20335">
              <w:rPr>
                <w:rFonts w:ascii="Arial" w:hAnsi="Arial" w:cs="Arial"/>
                <w:noProof/>
                <w:webHidden/>
              </w:rPr>
              <w:fldChar w:fldCharType="end"/>
            </w:r>
          </w:hyperlink>
        </w:p>
        <w:p w14:paraId="0EB99C05" w14:textId="1D597EBC" w:rsidR="004E4B92" w:rsidRPr="00C20335" w:rsidRDefault="00A0314A">
          <w:pPr>
            <w:pStyle w:val="Kazalovsebine2"/>
            <w:tabs>
              <w:tab w:val="left" w:pos="880"/>
              <w:tab w:val="right" w:leader="dot" w:pos="8779"/>
            </w:tabs>
            <w:rPr>
              <w:rFonts w:ascii="Arial" w:eastAsiaTheme="minorEastAsia" w:hAnsi="Arial" w:cs="Arial"/>
              <w:noProof/>
              <w:lang w:eastAsia="sl-SI"/>
            </w:rPr>
          </w:pPr>
          <w:hyperlink w:anchor="_Toc72467818" w:history="1">
            <w:r w:rsidR="004E4B92" w:rsidRPr="00C20335">
              <w:rPr>
                <w:rStyle w:val="Hiperpovezava"/>
                <w:rFonts w:ascii="Arial" w:hAnsi="Arial" w:cs="Arial"/>
                <w:noProof/>
              </w:rPr>
              <w:t>1.3</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Lokacija</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_Toc72467818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7</w:t>
            </w:r>
            <w:r w:rsidR="004E4B92" w:rsidRPr="00C20335">
              <w:rPr>
                <w:rFonts w:ascii="Arial" w:hAnsi="Arial" w:cs="Arial"/>
                <w:noProof/>
                <w:webHidden/>
              </w:rPr>
              <w:fldChar w:fldCharType="end"/>
            </w:r>
          </w:hyperlink>
        </w:p>
        <w:p w14:paraId="01A31C26" w14:textId="0A5AA15A" w:rsidR="004E4B92" w:rsidRPr="00C20335" w:rsidRDefault="00A0314A">
          <w:pPr>
            <w:pStyle w:val="Kazalovsebine2"/>
            <w:tabs>
              <w:tab w:val="left" w:pos="880"/>
              <w:tab w:val="right" w:leader="dot" w:pos="8779"/>
            </w:tabs>
            <w:rPr>
              <w:rFonts w:ascii="Arial" w:eastAsiaTheme="minorEastAsia" w:hAnsi="Arial" w:cs="Arial"/>
              <w:noProof/>
              <w:lang w:eastAsia="sl-SI"/>
            </w:rPr>
          </w:pPr>
          <w:hyperlink w:anchor="_Toc72467819" w:history="1">
            <w:r w:rsidR="004E4B92" w:rsidRPr="00C20335">
              <w:rPr>
                <w:rStyle w:val="Hiperpovezava"/>
                <w:rFonts w:ascii="Arial" w:hAnsi="Arial" w:cs="Arial"/>
                <w:noProof/>
              </w:rPr>
              <w:t>1.4</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Terminski plan</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_Toc72467819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7</w:t>
            </w:r>
            <w:r w:rsidR="004E4B92" w:rsidRPr="00C20335">
              <w:rPr>
                <w:rFonts w:ascii="Arial" w:hAnsi="Arial" w:cs="Arial"/>
                <w:noProof/>
                <w:webHidden/>
              </w:rPr>
              <w:fldChar w:fldCharType="end"/>
            </w:r>
          </w:hyperlink>
        </w:p>
        <w:p w14:paraId="697B9759" w14:textId="3BD03EB9" w:rsidR="004E4B92" w:rsidRPr="00C20335" w:rsidRDefault="00A0314A">
          <w:pPr>
            <w:pStyle w:val="Kazalovsebine1"/>
            <w:tabs>
              <w:tab w:val="left" w:pos="440"/>
              <w:tab w:val="right" w:leader="dot" w:pos="8779"/>
            </w:tabs>
            <w:rPr>
              <w:rFonts w:ascii="Arial" w:eastAsiaTheme="minorEastAsia" w:hAnsi="Arial" w:cs="Arial"/>
              <w:noProof/>
              <w:lang w:eastAsia="sl-SI"/>
            </w:rPr>
          </w:pPr>
          <w:hyperlink w:anchor="_Toc72467820" w:history="1">
            <w:r w:rsidR="004E4B92" w:rsidRPr="00C20335">
              <w:rPr>
                <w:rStyle w:val="Hiperpovezava"/>
                <w:rFonts w:ascii="Arial" w:hAnsi="Arial" w:cs="Arial"/>
                <w:noProof/>
              </w:rPr>
              <w:t>2</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Sistemi za obveščanje potnikov</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_Toc72467820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9</w:t>
            </w:r>
            <w:r w:rsidR="004E4B92" w:rsidRPr="00C20335">
              <w:rPr>
                <w:rFonts w:ascii="Arial" w:hAnsi="Arial" w:cs="Arial"/>
                <w:noProof/>
                <w:webHidden/>
              </w:rPr>
              <w:fldChar w:fldCharType="end"/>
            </w:r>
          </w:hyperlink>
        </w:p>
        <w:p w14:paraId="456A1E5B" w14:textId="6F5B0705" w:rsidR="004E4B92" w:rsidRPr="00C20335" w:rsidRDefault="00A0314A">
          <w:pPr>
            <w:pStyle w:val="Kazalovsebine1"/>
            <w:tabs>
              <w:tab w:val="left" w:pos="440"/>
              <w:tab w:val="right" w:leader="dot" w:pos="8779"/>
            </w:tabs>
            <w:rPr>
              <w:rFonts w:ascii="Arial" w:eastAsiaTheme="minorEastAsia" w:hAnsi="Arial" w:cs="Arial"/>
              <w:noProof/>
              <w:lang w:eastAsia="sl-SI"/>
            </w:rPr>
          </w:pPr>
          <w:hyperlink w:anchor="_Toc72467821" w:history="1">
            <w:r w:rsidR="004E4B92" w:rsidRPr="00C20335">
              <w:rPr>
                <w:rStyle w:val="Hiperpovezava"/>
                <w:rFonts w:ascii="Arial" w:hAnsi="Arial" w:cs="Arial"/>
                <w:noProof/>
              </w:rPr>
              <w:t>3</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Vgradnja sistemov za obveščanje na odseku prog G30 Zidani-Most – Šentilj – d.m. in G10 Zidani Most – Ljubljana Polje</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_Toc72467821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11</w:t>
            </w:r>
            <w:r w:rsidR="004E4B92" w:rsidRPr="00C20335">
              <w:rPr>
                <w:rFonts w:ascii="Arial" w:hAnsi="Arial" w:cs="Arial"/>
                <w:noProof/>
                <w:webHidden/>
              </w:rPr>
              <w:fldChar w:fldCharType="end"/>
            </w:r>
          </w:hyperlink>
        </w:p>
        <w:p w14:paraId="131B5304" w14:textId="5EF3ED05" w:rsidR="004E4B92" w:rsidRPr="00C20335" w:rsidRDefault="00A0314A">
          <w:pPr>
            <w:pStyle w:val="Kazalovsebine2"/>
            <w:tabs>
              <w:tab w:val="left" w:pos="880"/>
              <w:tab w:val="right" w:leader="dot" w:pos="8779"/>
            </w:tabs>
            <w:rPr>
              <w:rFonts w:ascii="Arial" w:eastAsiaTheme="minorEastAsia" w:hAnsi="Arial" w:cs="Arial"/>
              <w:noProof/>
              <w:lang w:eastAsia="sl-SI"/>
            </w:rPr>
          </w:pPr>
          <w:hyperlink w:anchor="_Toc72467822" w:history="1">
            <w:r w:rsidR="004E4B92" w:rsidRPr="00C20335">
              <w:rPr>
                <w:rStyle w:val="Hiperpovezava"/>
                <w:rFonts w:ascii="Arial" w:hAnsi="Arial" w:cs="Arial"/>
                <w:noProof/>
              </w:rPr>
              <w:t>3.1</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Postaja Rimske Toplice</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_Toc72467822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11</w:t>
            </w:r>
            <w:r w:rsidR="004E4B92" w:rsidRPr="00C20335">
              <w:rPr>
                <w:rFonts w:ascii="Arial" w:hAnsi="Arial" w:cs="Arial"/>
                <w:noProof/>
                <w:webHidden/>
              </w:rPr>
              <w:fldChar w:fldCharType="end"/>
            </w:r>
          </w:hyperlink>
        </w:p>
        <w:p w14:paraId="1A4C7EA5" w14:textId="0F48B484" w:rsidR="004E4B92" w:rsidRPr="00C20335" w:rsidRDefault="00A0314A">
          <w:pPr>
            <w:pStyle w:val="Kazalovsebine3"/>
            <w:tabs>
              <w:tab w:val="left" w:pos="1320"/>
              <w:tab w:val="right" w:leader="dot" w:pos="8779"/>
            </w:tabs>
            <w:rPr>
              <w:rFonts w:ascii="Arial" w:eastAsiaTheme="minorEastAsia" w:hAnsi="Arial" w:cs="Arial"/>
              <w:noProof/>
              <w:lang w:eastAsia="sl-SI"/>
            </w:rPr>
          </w:pPr>
          <w:hyperlink w:anchor="_Toc72467823" w:history="1">
            <w:r w:rsidR="004E4B92" w:rsidRPr="00C20335">
              <w:rPr>
                <w:rStyle w:val="Hiperpovezava"/>
                <w:rFonts w:ascii="Arial" w:hAnsi="Arial" w:cs="Arial"/>
                <w:noProof/>
              </w:rPr>
              <w:t>3.1.1</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Obstoječe stanje</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_Toc72467823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11</w:t>
            </w:r>
            <w:r w:rsidR="004E4B92" w:rsidRPr="00C20335">
              <w:rPr>
                <w:rFonts w:ascii="Arial" w:hAnsi="Arial" w:cs="Arial"/>
                <w:noProof/>
                <w:webHidden/>
              </w:rPr>
              <w:fldChar w:fldCharType="end"/>
            </w:r>
          </w:hyperlink>
        </w:p>
        <w:p w14:paraId="03A350A5" w14:textId="616ADA15" w:rsidR="004E4B92" w:rsidRPr="00C20335" w:rsidRDefault="00A0314A">
          <w:pPr>
            <w:pStyle w:val="Kazalovsebine3"/>
            <w:tabs>
              <w:tab w:val="left" w:pos="1320"/>
              <w:tab w:val="right" w:leader="dot" w:pos="8779"/>
            </w:tabs>
            <w:rPr>
              <w:rFonts w:ascii="Arial" w:eastAsiaTheme="minorEastAsia" w:hAnsi="Arial" w:cs="Arial"/>
              <w:noProof/>
              <w:lang w:eastAsia="sl-SI"/>
            </w:rPr>
          </w:pPr>
          <w:hyperlink w:anchor="_Toc72467824" w:history="1">
            <w:r w:rsidR="004E4B92" w:rsidRPr="00C20335">
              <w:rPr>
                <w:rStyle w:val="Hiperpovezava"/>
                <w:rFonts w:ascii="Arial" w:hAnsi="Arial" w:cs="Arial"/>
                <w:noProof/>
              </w:rPr>
              <w:t>3.1.2</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Predvideno stanje</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_Toc72467824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12</w:t>
            </w:r>
            <w:r w:rsidR="004E4B92" w:rsidRPr="00C20335">
              <w:rPr>
                <w:rFonts w:ascii="Arial" w:hAnsi="Arial" w:cs="Arial"/>
                <w:noProof/>
                <w:webHidden/>
              </w:rPr>
              <w:fldChar w:fldCharType="end"/>
            </w:r>
          </w:hyperlink>
        </w:p>
        <w:p w14:paraId="2B596F1C" w14:textId="337CA0EC" w:rsidR="004E4B92" w:rsidRPr="00C20335" w:rsidRDefault="00A0314A">
          <w:pPr>
            <w:pStyle w:val="Kazalovsebine2"/>
            <w:tabs>
              <w:tab w:val="left" w:pos="880"/>
              <w:tab w:val="right" w:leader="dot" w:pos="8779"/>
            </w:tabs>
            <w:rPr>
              <w:rFonts w:ascii="Arial" w:eastAsiaTheme="minorEastAsia" w:hAnsi="Arial" w:cs="Arial"/>
              <w:noProof/>
              <w:lang w:eastAsia="sl-SI"/>
            </w:rPr>
          </w:pPr>
          <w:hyperlink w:anchor="_Toc72467825" w:history="1">
            <w:r w:rsidR="004E4B92" w:rsidRPr="00C20335">
              <w:rPr>
                <w:rStyle w:val="Hiperpovezava"/>
                <w:rFonts w:ascii="Arial" w:hAnsi="Arial" w:cs="Arial"/>
                <w:noProof/>
              </w:rPr>
              <w:t>3.2</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Postaja Laško</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_Toc72467825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12</w:t>
            </w:r>
            <w:r w:rsidR="004E4B92" w:rsidRPr="00C20335">
              <w:rPr>
                <w:rFonts w:ascii="Arial" w:hAnsi="Arial" w:cs="Arial"/>
                <w:noProof/>
                <w:webHidden/>
              </w:rPr>
              <w:fldChar w:fldCharType="end"/>
            </w:r>
          </w:hyperlink>
        </w:p>
        <w:p w14:paraId="21083C3F" w14:textId="49B10A6D" w:rsidR="004E4B92" w:rsidRPr="00C20335" w:rsidRDefault="00A0314A">
          <w:pPr>
            <w:pStyle w:val="Kazalovsebine3"/>
            <w:tabs>
              <w:tab w:val="left" w:pos="1320"/>
              <w:tab w:val="right" w:leader="dot" w:pos="8779"/>
            </w:tabs>
            <w:rPr>
              <w:rFonts w:ascii="Arial" w:eastAsiaTheme="minorEastAsia" w:hAnsi="Arial" w:cs="Arial"/>
              <w:noProof/>
              <w:lang w:eastAsia="sl-SI"/>
            </w:rPr>
          </w:pPr>
          <w:hyperlink w:anchor="_Toc72467826" w:history="1">
            <w:r w:rsidR="004E4B92" w:rsidRPr="00C20335">
              <w:rPr>
                <w:rStyle w:val="Hiperpovezava"/>
                <w:rFonts w:ascii="Arial" w:hAnsi="Arial" w:cs="Arial"/>
                <w:noProof/>
              </w:rPr>
              <w:t>3.2.1</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Obstoječe stanje</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_Toc72467826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12</w:t>
            </w:r>
            <w:r w:rsidR="004E4B92" w:rsidRPr="00C20335">
              <w:rPr>
                <w:rFonts w:ascii="Arial" w:hAnsi="Arial" w:cs="Arial"/>
                <w:noProof/>
                <w:webHidden/>
              </w:rPr>
              <w:fldChar w:fldCharType="end"/>
            </w:r>
          </w:hyperlink>
        </w:p>
        <w:p w14:paraId="53FC03C5" w14:textId="122B57E4" w:rsidR="004E4B92" w:rsidRPr="00C20335" w:rsidRDefault="00A0314A">
          <w:pPr>
            <w:pStyle w:val="Kazalovsebine3"/>
            <w:tabs>
              <w:tab w:val="left" w:pos="1320"/>
              <w:tab w:val="right" w:leader="dot" w:pos="8779"/>
            </w:tabs>
            <w:rPr>
              <w:rFonts w:ascii="Arial" w:eastAsiaTheme="minorEastAsia" w:hAnsi="Arial" w:cs="Arial"/>
              <w:noProof/>
              <w:lang w:eastAsia="sl-SI"/>
            </w:rPr>
          </w:pPr>
          <w:hyperlink w:anchor="_Toc72467827" w:history="1">
            <w:r w:rsidR="004E4B92" w:rsidRPr="00C20335">
              <w:rPr>
                <w:rStyle w:val="Hiperpovezava"/>
                <w:rFonts w:ascii="Arial" w:hAnsi="Arial" w:cs="Arial"/>
                <w:noProof/>
              </w:rPr>
              <w:t>3.2.2</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Predvideno stanje</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_Toc72467827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13</w:t>
            </w:r>
            <w:r w:rsidR="004E4B92" w:rsidRPr="00C20335">
              <w:rPr>
                <w:rFonts w:ascii="Arial" w:hAnsi="Arial" w:cs="Arial"/>
                <w:noProof/>
                <w:webHidden/>
              </w:rPr>
              <w:fldChar w:fldCharType="end"/>
            </w:r>
          </w:hyperlink>
        </w:p>
        <w:p w14:paraId="06296FF7" w14:textId="260A3B53" w:rsidR="004E4B92" w:rsidRPr="00C20335" w:rsidRDefault="00A0314A">
          <w:pPr>
            <w:pStyle w:val="Kazalovsebine2"/>
            <w:tabs>
              <w:tab w:val="left" w:pos="880"/>
              <w:tab w:val="right" w:leader="dot" w:pos="8779"/>
            </w:tabs>
            <w:rPr>
              <w:rFonts w:ascii="Arial" w:eastAsiaTheme="minorEastAsia" w:hAnsi="Arial" w:cs="Arial"/>
              <w:noProof/>
              <w:lang w:eastAsia="sl-SI"/>
            </w:rPr>
          </w:pPr>
          <w:hyperlink w:anchor="_Toc72467828" w:history="1">
            <w:r w:rsidR="004E4B92" w:rsidRPr="00C20335">
              <w:rPr>
                <w:rStyle w:val="Hiperpovezava"/>
                <w:rFonts w:ascii="Arial" w:hAnsi="Arial" w:cs="Arial"/>
                <w:noProof/>
              </w:rPr>
              <w:t>3.3</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Postaja Celje</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_Toc72467828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13</w:t>
            </w:r>
            <w:r w:rsidR="004E4B92" w:rsidRPr="00C20335">
              <w:rPr>
                <w:rFonts w:ascii="Arial" w:hAnsi="Arial" w:cs="Arial"/>
                <w:noProof/>
                <w:webHidden/>
              </w:rPr>
              <w:fldChar w:fldCharType="end"/>
            </w:r>
          </w:hyperlink>
        </w:p>
        <w:p w14:paraId="7EB91092" w14:textId="1A950E54" w:rsidR="004E4B92" w:rsidRPr="00C20335" w:rsidRDefault="00A0314A">
          <w:pPr>
            <w:pStyle w:val="Kazalovsebine3"/>
            <w:tabs>
              <w:tab w:val="left" w:pos="1320"/>
              <w:tab w:val="right" w:leader="dot" w:pos="8779"/>
            </w:tabs>
            <w:rPr>
              <w:rFonts w:ascii="Arial" w:eastAsiaTheme="minorEastAsia" w:hAnsi="Arial" w:cs="Arial"/>
              <w:noProof/>
              <w:lang w:eastAsia="sl-SI"/>
            </w:rPr>
          </w:pPr>
          <w:hyperlink w:anchor="_Toc72467829" w:history="1">
            <w:r w:rsidR="004E4B92" w:rsidRPr="00C20335">
              <w:rPr>
                <w:rStyle w:val="Hiperpovezava"/>
                <w:rFonts w:ascii="Arial" w:hAnsi="Arial" w:cs="Arial"/>
                <w:noProof/>
              </w:rPr>
              <w:t>3.3.1</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Obstoječe stanje</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_Toc72467829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13</w:t>
            </w:r>
            <w:r w:rsidR="004E4B92" w:rsidRPr="00C20335">
              <w:rPr>
                <w:rFonts w:ascii="Arial" w:hAnsi="Arial" w:cs="Arial"/>
                <w:noProof/>
                <w:webHidden/>
              </w:rPr>
              <w:fldChar w:fldCharType="end"/>
            </w:r>
          </w:hyperlink>
        </w:p>
        <w:p w14:paraId="1CBDB9EF" w14:textId="6172EC83" w:rsidR="004E4B92" w:rsidRPr="00C20335" w:rsidRDefault="00A0314A">
          <w:pPr>
            <w:pStyle w:val="Kazalovsebine3"/>
            <w:tabs>
              <w:tab w:val="left" w:pos="1320"/>
              <w:tab w:val="right" w:leader="dot" w:pos="8779"/>
            </w:tabs>
            <w:rPr>
              <w:rFonts w:ascii="Arial" w:eastAsiaTheme="minorEastAsia" w:hAnsi="Arial" w:cs="Arial"/>
              <w:noProof/>
              <w:lang w:eastAsia="sl-SI"/>
            </w:rPr>
          </w:pPr>
          <w:hyperlink w:anchor="_Toc72467830" w:history="1">
            <w:r w:rsidR="004E4B92" w:rsidRPr="00C20335">
              <w:rPr>
                <w:rStyle w:val="Hiperpovezava"/>
                <w:rFonts w:ascii="Arial" w:hAnsi="Arial" w:cs="Arial"/>
                <w:noProof/>
              </w:rPr>
              <w:t>3.3.2</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Predvideno stanje</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_Toc72467830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14</w:t>
            </w:r>
            <w:r w:rsidR="004E4B92" w:rsidRPr="00C20335">
              <w:rPr>
                <w:rFonts w:ascii="Arial" w:hAnsi="Arial" w:cs="Arial"/>
                <w:noProof/>
                <w:webHidden/>
              </w:rPr>
              <w:fldChar w:fldCharType="end"/>
            </w:r>
          </w:hyperlink>
        </w:p>
        <w:p w14:paraId="3592DA45" w14:textId="51D8684E" w:rsidR="004E4B92" w:rsidRPr="00C20335" w:rsidRDefault="00A0314A">
          <w:pPr>
            <w:pStyle w:val="Kazalovsebine2"/>
            <w:tabs>
              <w:tab w:val="left" w:pos="880"/>
              <w:tab w:val="right" w:leader="dot" w:pos="8779"/>
            </w:tabs>
            <w:rPr>
              <w:rFonts w:ascii="Arial" w:eastAsiaTheme="minorEastAsia" w:hAnsi="Arial" w:cs="Arial"/>
              <w:noProof/>
              <w:lang w:eastAsia="sl-SI"/>
            </w:rPr>
          </w:pPr>
          <w:hyperlink w:anchor="_Toc72467831" w:history="1">
            <w:r w:rsidR="004E4B92" w:rsidRPr="00C20335">
              <w:rPr>
                <w:rStyle w:val="Hiperpovezava"/>
                <w:rFonts w:ascii="Arial" w:hAnsi="Arial" w:cs="Arial"/>
                <w:noProof/>
              </w:rPr>
              <w:t>3.4</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Postajališče  Štore</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_Toc72467831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14</w:t>
            </w:r>
            <w:r w:rsidR="004E4B92" w:rsidRPr="00C20335">
              <w:rPr>
                <w:rFonts w:ascii="Arial" w:hAnsi="Arial" w:cs="Arial"/>
                <w:noProof/>
                <w:webHidden/>
              </w:rPr>
              <w:fldChar w:fldCharType="end"/>
            </w:r>
          </w:hyperlink>
        </w:p>
        <w:p w14:paraId="5DCC57BD" w14:textId="656B07AF" w:rsidR="004E4B92" w:rsidRPr="00C20335" w:rsidRDefault="00A0314A">
          <w:pPr>
            <w:pStyle w:val="Kazalovsebine3"/>
            <w:tabs>
              <w:tab w:val="left" w:pos="1320"/>
              <w:tab w:val="right" w:leader="dot" w:pos="8779"/>
            </w:tabs>
            <w:rPr>
              <w:rFonts w:ascii="Arial" w:eastAsiaTheme="minorEastAsia" w:hAnsi="Arial" w:cs="Arial"/>
              <w:noProof/>
              <w:lang w:eastAsia="sl-SI"/>
            </w:rPr>
          </w:pPr>
          <w:hyperlink w:anchor="_Toc72467832" w:history="1">
            <w:r w:rsidR="004E4B92" w:rsidRPr="00C20335">
              <w:rPr>
                <w:rStyle w:val="Hiperpovezava"/>
                <w:rFonts w:ascii="Arial" w:hAnsi="Arial" w:cs="Arial"/>
                <w:noProof/>
              </w:rPr>
              <w:t>3.4.1</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Obstoječe stanje</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_Toc72467832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14</w:t>
            </w:r>
            <w:r w:rsidR="004E4B92" w:rsidRPr="00C20335">
              <w:rPr>
                <w:rFonts w:ascii="Arial" w:hAnsi="Arial" w:cs="Arial"/>
                <w:noProof/>
                <w:webHidden/>
              </w:rPr>
              <w:fldChar w:fldCharType="end"/>
            </w:r>
          </w:hyperlink>
        </w:p>
        <w:p w14:paraId="034EE33A" w14:textId="7C1AE843" w:rsidR="004E4B92" w:rsidRPr="00C20335" w:rsidRDefault="00A0314A">
          <w:pPr>
            <w:pStyle w:val="Kazalovsebine3"/>
            <w:tabs>
              <w:tab w:val="left" w:pos="1320"/>
              <w:tab w:val="right" w:leader="dot" w:pos="8779"/>
            </w:tabs>
            <w:rPr>
              <w:rFonts w:ascii="Arial" w:eastAsiaTheme="minorEastAsia" w:hAnsi="Arial" w:cs="Arial"/>
              <w:noProof/>
              <w:lang w:eastAsia="sl-SI"/>
            </w:rPr>
          </w:pPr>
          <w:hyperlink w:anchor="_Toc72467833" w:history="1">
            <w:r w:rsidR="004E4B92" w:rsidRPr="00C20335">
              <w:rPr>
                <w:rStyle w:val="Hiperpovezava"/>
                <w:rFonts w:ascii="Arial" w:hAnsi="Arial" w:cs="Arial"/>
                <w:noProof/>
              </w:rPr>
              <w:t>3.4.2</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Predvideno stanje</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_Toc72467833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15</w:t>
            </w:r>
            <w:r w:rsidR="004E4B92" w:rsidRPr="00C20335">
              <w:rPr>
                <w:rFonts w:ascii="Arial" w:hAnsi="Arial" w:cs="Arial"/>
                <w:noProof/>
                <w:webHidden/>
              </w:rPr>
              <w:fldChar w:fldCharType="end"/>
            </w:r>
          </w:hyperlink>
        </w:p>
        <w:p w14:paraId="046FDB53" w14:textId="3EAE8DAB" w:rsidR="004E4B92" w:rsidRPr="00C20335" w:rsidRDefault="00A0314A">
          <w:pPr>
            <w:pStyle w:val="Kazalovsebine2"/>
            <w:tabs>
              <w:tab w:val="left" w:pos="880"/>
              <w:tab w:val="right" w:leader="dot" w:pos="8779"/>
            </w:tabs>
            <w:rPr>
              <w:rFonts w:ascii="Arial" w:eastAsiaTheme="minorEastAsia" w:hAnsi="Arial" w:cs="Arial"/>
              <w:noProof/>
              <w:lang w:eastAsia="sl-SI"/>
            </w:rPr>
          </w:pPr>
          <w:hyperlink w:anchor="_Toc72467834" w:history="1">
            <w:r w:rsidR="004E4B92" w:rsidRPr="00C20335">
              <w:rPr>
                <w:rStyle w:val="Hiperpovezava"/>
                <w:rFonts w:ascii="Arial" w:hAnsi="Arial" w:cs="Arial"/>
                <w:noProof/>
              </w:rPr>
              <w:t>3.5</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Postaja Šentjur</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_Toc72467834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15</w:t>
            </w:r>
            <w:r w:rsidR="004E4B92" w:rsidRPr="00C20335">
              <w:rPr>
                <w:rFonts w:ascii="Arial" w:hAnsi="Arial" w:cs="Arial"/>
                <w:noProof/>
                <w:webHidden/>
              </w:rPr>
              <w:fldChar w:fldCharType="end"/>
            </w:r>
          </w:hyperlink>
        </w:p>
        <w:p w14:paraId="523DBBEC" w14:textId="76449965" w:rsidR="004E4B92" w:rsidRPr="00C20335" w:rsidRDefault="00A0314A">
          <w:pPr>
            <w:pStyle w:val="Kazalovsebine3"/>
            <w:tabs>
              <w:tab w:val="left" w:pos="1320"/>
              <w:tab w:val="right" w:leader="dot" w:pos="8779"/>
            </w:tabs>
            <w:rPr>
              <w:rFonts w:ascii="Arial" w:eastAsiaTheme="minorEastAsia" w:hAnsi="Arial" w:cs="Arial"/>
              <w:noProof/>
              <w:lang w:eastAsia="sl-SI"/>
            </w:rPr>
          </w:pPr>
          <w:hyperlink w:anchor="_Toc72467835" w:history="1">
            <w:r w:rsidR="004E4B92" w:rsidRPr="00C20335">
              <w:rPr>
                <w:rStyle w:val="Hiperpovezava"/>
                <w:rFonts w:ascii="Arial" w:hAnsi="Arial" w:cs="Arial"/>
                <w:noProof/>
              </w:rPr>
              <w:t>3.5.1</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Obstoječe stanje</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_Toc72467835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15</w:t>
            </w:r>
            <w:r w:rsidR="004E4B92" w:rsidRPr="00C20335">
              <w:rPr>
                <w:rFonts w:ascii="Arial" w:hAnsi="Arial" w:cs="Arial"/>
                <w:noProof/>
                <w:webHidden/>
              </w:rPr>
              <w:fldChar w:fldCharType="end"/>
            </w:r>
          </w:hyperlink>
        </w:p>
        <w:p w14:paraId="255F231F" w14:textId="68720704" w:rsidR="004E4B92" w:rsidRPr="00C20335" w:rsidRDefault="00A0314A">
          <w:pPr>
            <w:pStyle w:val="Kazalovsebine3"/>
            <w:tabs>
              <w:tab w:val="left" w:pos="1320"/>
              <w:tab w:val="right" w:leader="dot" w:pos="8779"/>
            </w:tabs>
            <w:rPr>
              <w:rFonts w:ascii="Arial" w:eastAsiaTheme="minorEastAsia" w:hAnsi="Arial" w:cs="Arial"/>
              <w:noProof/>
              <w:lang w:eastAsia="sl-SI"/>
            </w:rPr>
          </w:pPr>
          <w:hyperlink w:anchor="_Toc72467836" w:history="1">
            <w:r w:rsidR="004E4B92" w:rsidRPr="00C20335">
              <w:rPr>
                <w:rStyle w:val="Hiperpovezava"/>
                <w:rFonts w:ascii="Arial" w:hAnsi="Arial" w:cs="Arial"/>
                <w:noProof/>
              </w:rPr>
              <w:t>3.5.2</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Predvideno stanje</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_Toc72467836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16</w:t>
            </w:r>
            <w:r w:rsidR="004E4B92" w:rsidRPr="00C20335">
              <w:rPr>
                <w:rFonts w:ascii="Arial" w:hAnsi="Arial" w:cs="Arial"/>
                <w:noProof/>
                <w:webHidden/>
              </w:rPr>
              <w:fldChar w:fldCharType="end"/>
            </w:r>
          </w:hyperlink>
        </w:p>
        <w:p w14:paraId="4DD31103" w14:textId="475A45EC" w:rsidR="004E4B92" w:rsidRPr="00C20335" w:rsidRDefault="00A0314A">
          <w:pPr>
            <w:pStyle w:val="Kazalovsebine2"/>
            <w:tabs>
              <w:tab w:val="left" w:pos="880"/>
              <w:tab w:val="right" w:leader="dot" w:pos="8779"/>
            </w:tabs>
            <w:rPr>
              <w:rFonts w:ascii="Arial" w:eastAsiaTheme="minorEastAsia" w:hAnsi="Arial" w:cs="Arial"/>
              <w:noProof/>
              <w:lang w:eastAsia="sl-SI"/>
            </w:rPr>
          </w:pPr>
          <w:hyperlink w:anchor="_Toc72467837" w:history="1">
            <w:r w:rsidR="004E4B92" w:rsidRPr="00C20335">
              <w:rPr>
                <w:rStyle w:val="Hiperpovezava"/>
                <w:rFonts w:ascii="Arial" w:hAnsi="Arial" w:cs="Arial"/>
                <w:noProof/>
              </w:rPr>
              <w:t>3.6</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Postaja Grobelno</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_Toc72467837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16</w:t>
            </w:r>
            <w:r w:rsidR="004E4B92" w:rsidRPr="00C20335">
              <w:rPr>
                <w:rFonts w:ascii="Arial" w:hAnsi="Arial" w:cs="Arial"/>
                <w:noProof/>
                <w:webHidden/>
              </w:rPr>
              <w:fldChar w:fldCharType="end"/>
            </w:r>
          </w:hyperlink>
        </w:p>
        <w:p w14:paraId="35407522" w14:textId="3DCF67A0" w:rsidR="004E4B92" w:rsidRPr="00C20335" w:rsidRDefault="00A0314A">
          <w:pPr>
            <w:pStyle w:val="Kazalovsebine3"/>
            <w:tabs>
              <w:tab w:val="left" w:pos="1320"/>
              <w:tab w:val="right" w:leader="dot" w:pos="8779"/>
            </w:tabs>
            <w:rPr>
              <w:rFonts w:ascii="Arial" w:eastAsiaTheme="minorEastAsia" w:hAnsi="Arial" w:cs="Arial"/>
              <w:noProof/>
              <w:lang w:eastAsia="sl-SI"/>
            </w:rPr>
          </w:pPr>
          <w:hyperlink w:anchor="_Toc72467838" w:history="1">
            <w:r w:rsidR="004E4B92" w:rsidRPr="00C20335">
              <w:rPr>
                <w:rStyle w:val="Hiperpovezava"/>
                <w:rFonts w:ascii="Arial" w:hAnsi="Arial" w:cs="Arial"/>
                <w:noProof/>
              </w:rPr>
              <w:t>3.6.1</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Obstoječe stanje</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_Toc72467838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16</w:t>
            </w:r>
            <w:r w:rsidR="004E4B92" w:rsidRPr="00C20335">
              <w:rPr>
                <w:rFonts w:ascii="Arial" w:hAnsi="Arial" w:cs="Arial"/>
                <w:noProof/>
                <w:webHidden/>
              </w:rPr>
              <w:fldChar w:fldCharType="end"/>
            </w:r>
          </w:hyperlink>
        </w:p>
        <w:p w14:paraId="04DA796A" w14:textId="1D033016" w:rsidR="004E4B92" w:rsidRPr="00C20335" w:rsidRDefault="00A0314A">
          <w:pPr>
            <w:pStyle w:val="Kazalovsebine3"/>
            <w:tabs>
              <w:tab w:val="left" w:pos="1320"/>
              <w:tab w:val="right" w:leader="dot" w:pos="8779"/>
            </w:tabs>
            <w:rPr>
              <w:rFonts w:ascii="Arial" w:eastAsiaTheme="minorEastAsia" w:hAnsi="Arial" w:cs="Arial"/>
              <w:noProof/>
              <w:lang w:eastAsia="sl-SI"/>
            </w:rPr>
          </w:pPr>
          <w:hyperlink w:anchor="_Toc72467839" w:history="1">
            <w:r w:rsidR="004E4B92" w:rsidRPr="00C20335">
              <w:rPr>
                <w:rStyle w:val="Hiperpovezava"/>
                <w:rFonts w:ascii="Arial" w:hAnsi="Arial" w:cs="Arial"/>
                <w:noProof/>
              </w:rPr>
              <w:t>3.6.2</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Predvideno stanje</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_Toc72467839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17</w:t>
            </w:r>
            <w:r w:rsidR="004E4B92" w:rsidRPr="00C20335">
              <w:rPr>
                <w:rFonts w:ascii="Arial" w:hAnsi="Arial" w:cs="Arial"/>
                <w:noProof/>
                <w:webHidden/>
              </w:rPr>
              <w:fldChar w:fldCharType="end"/>
            </w:r>
          </w:hyperlink>
        </w:p>
        <w:p w14:paraId="4C7085BD" w14:textId="4A61F6A0" w:rsidR="004E4B92" w:rsidRPr="00C20335" w:rsidRDefault="00A0314A">
          <w:pPr>
            <w:pStyle w:val="Kazalovsebine2"/>
            <w:tabs>
              <w:tab w:val="left" w:pos="880"/>
              <w:tab w:val="right" w:leader="dot" w:pos="8779"/>
            </w:tabs>
            <w:rPr>
              <w:rFonts w:ascii="Arial" w:eastAsiaTheme="minorEastAsia" w:hAnsi="Arial" w:cs="Arial"/>
              <w:noProof/>
              <w:lang w:eastAsia="sl-SI"/>
            </w:rPr>
          </w:pPr>
          <w:hyperlink w:anchor="_Toc72467840" w:history="1">
            <w:r w:rsidR="004E4B92" w:rsidRPr="00C20335">
              <w:rPr>
                <w:rStyle w:val="Hiperpovezava"/>
                <w:rFonts w:ascii="Arial" w:hAnsi="Arial" w:cs="Arial"/>
                <w:noProof/>
              </w:rPr>
              <w:t>3.7</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Postaja Ponikva</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_Toc72467840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17</w:t>
            </w:r>
            <w:r w:rsidR="004E4B92" w:rsidRPr="00C20335">
              <w:rPr>
                <w:rFonts w:ascii="Arial" w:hAnsi="Arial" w:cs="Arial"/>
                <w:noProof/>
                <w:webHidden/>
              </w:rPr>
              <w:fldChar w:fldCharType="end"/>
            </w:r>
          </w:hyperlink>
        </w:p>
        <w:p w14:paraId="13C78046" w14:textId="12816629" w:rsidR="004E4B92" w:rsidRPr="00C20335" w:rsidRDefault="00A0314A">
          <w:pPr>
            <w:pStyle w:val="Kazalovsebine3"/>
            <w:tabs>
              <w:tab w:val="left" w:pos="1320"/>
              <w:tab w:val="right" w:leader="dot" w:pos="8779"/>
            </w:tabs>
            <w:rPr>
              <w:rFonts w:ascii="Arial" w:eastAsiaTheme="minorEastAsia" w:hAnsi="Arial" w:cs="Arial"/>
              <w:noProof/>
              <w:lang w:eastAsia="sl-SI"/>
            </w:rPr>
          </w:pPr>
          <w:hyperlink w:anchor="_Toc72467841" w:history="1">
            <w:r w:rsidR="004E4B92" w:rsidRPr="00C20335">
              <w:rPr>
                <w:rStyle w:val="Hiperpovezava"/>
                <w:rFonts w:ascii="Arial" w:hAnsi="Arial" w:cs="Arial"/>
                <w:noProof/>
              </w:rPr>
              <w:t>3.7.1</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Obstoječe stanje</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_Toc72467841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17</w:t>
            </w:r>
            <w:r w:rsidR="004E4B92" w:rsidRPr="00C20335">
              <w:rPr>
                <w:rFonts w:ascii="Arial" w:hAnsi="Arial" w:cs="Arial"/>
                <w:noProof/>
                <w:webHidden/>
              </w:rPr>
              <w:fldChar w:fldCharType="end"/>
            </w:r>
          </w:hyperlink>
        </w:p>
        <w:p w14:paraId="6790C462" w14:textId="6AFAF17E" w:rsidR="004E4B92" w:rsidRPr="00C20335" w:rsidRDefault="00A0314A">
          <w:pPr>
            <w:pStyle w:val="Kazalovsebine3"/>
            <w:tabs>
              <w:tab w:val="left" w:pos="1320"/>
              <w:tab w:val="right" w:leader="dot" w:pos="8779"/>
            </w:tabs>
            <w:rPr>
              <w:rFonts w:ascii="Arial" w:eastAsiaTheme="minorEastAsia" w:hAnsi="Arial" w:cs="Arial"/>
              <w:noProof/>
              <w:lang w:eastAsia="sl-SI"/>
            </w:rPr>
          </w:pPr>
          <w:hyperlink w:anchor="_Toc72467842" w:history="1">
            <w:r w:rsidR="004E4B92" w:rsidRPr="00C20335">
              <w:rPr>
                <w:rStyle w:val="Hiperpovezava"/>
                <w:rFonts w:ascii="Arial" w:hAnsi="Arial" w:cs="Arial"/>
                <w:noProof/>
              </w:rPr>
              <w:t>3.7.2</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Predvideno stanje</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_Toc72467842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18</w:t>
            </w:r>
            <w:r w:rsidR="004E4B92" w:rsidRPr="00C20335">
              <w:rPr>
                <w:rFonts w:ascii="Arial" w:hAnsi="Arial" w:cs="Arial"/>
                <w:noProof/>
                <w:webHidden/>
              </w:rPr>
              <w:fldChar w:fldCharType="end"/>
            </w:r>
          </w:hyperlink>
        </w:p>
        <w:p w14:paraId="37CAE454" w14:textId="2AA60B16" w:rsidR="004E4B92" w:rsidRPr="00C20335" w:rsidRDefault="00A0314A">
          <w:pPr>
            <w:pStyle w:val="Kazalovsebine2"/>
            <w:tabs>
              <w:tab w:val="left" w:pos="880"/>
              <w:tab w:val="right" w:leader="dot" w:pos="8779"/>
            </w:tabs>
            <w:rPr>
              <w:rFonts w:ascii="Arial" w:eastAsiaTheme="minorEastAsia" w:hAnsi="Arial" w:cs="Arial"/>
              <w:noProof/>
              <w:lang w:eastAsia="sl-SI"/>
            </w:rPr>
          </w:pPr>
          <w:hyperlink w:anchor="_Toc72467843" w:history="1">
            <w:r w:rsidR="004E4B92" w:rsidRPr="00C20335">
              <w:rPr>
                <w:rStyle w:val="Hiperpovezava"/>
                <w:rFonts w:ascii="Arial" w:hAnsi="Arial" w:cs="Arial"/>
                <w:noProof/>
              </w:rPr>
              <w:t>3.8</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Postajališče  Ostrožno</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_Toc72467843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18</w:t>
            </w:r>
            <w:r w:rsidR="004E4B92" w:rsidRPr="00C20335">
              <w:rPr>
                <w:rFonts w:ascii="Arial" w:hAnsi="Arial" w:cs="Arial"/>
                <w:noProof/>
                <w:webHidden/>
              </w:rPr>
              <w:fldChar w:fldCharType="end"/>
            </w:r>
          </w:hyperlink>
        </w:p>
        <w:p w14:paraId="7DA64699" w14:textId="618B8900" w:rsidR="004E4B92" w:rsidRPr="00C20335" w:rsidRDefault="00A0314A">
          <w:pPr>
            <w:pStyle w:val="Kazalovsebine3"/>
            <w:tabs>
              <w:tab w:val="left" w:pos="1320"/>
              <w:tab w:val="right" w:leader="dot" w:pos="8779"/>
            </w:tabs>
            <w:rPr>
              <w:rFonts w:ascii="Arial" w:eastAsiaTheme="minorEastAsia" w:hAnsi="Arial" w:cs="Arial"/>
              <w:noProof/>
              <w:lang w:eastAsia="sl-SI"/>
            </w:rPr>
          </w:pPr>
          <w:hyperlink w:anchor="_Toc72467844" w:history="1">
            <w:r w:rsidR="004E4B92" w:rsidRPr="00C20335">
              <w:rPr>
                <w:rStyle w:val="Hiperpovezava"/>
                <w:rFonts w:ascii="Arial" w:hAnsi="Arial" w:cs="Arial"/>
                <w:noProof/>
              </w:rPr>
              <w:t>3.8.1</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Obstoječe stanje</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_Toc72467844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18</w:t>
            </w:r>
            <w:r w:rsidR="004E4B92" w:rsidRPr="00C20335">
              <w:rPr>
                <w:rFonts w:ascii="Arial" w:hAnsi="Arial" w:cs="Arial"/>
                <w:noProof/>
                <w:webHidden/>
              </w:rPr>
              <w:fldChar w:fldCharType="end"/>
            </w:r>
          </w:hyperlink>
        </w:p>
        <w:p w14:paraId="6EEF64D9" w14:textId="2277EC63" w:rsidR="004E4B92" w:rsidRPr="00C20335" w:rsidRDefault="00A0314A">
          <w:pPr>
            <w:pStyle w:val="Kazalovsebine3"/>
            <w:tabs>
              <w:tab w:val="left" w:pos="1320"/>
              <w:tab w:val="right" w:leader="dot" w:pos="8779"/>
            </w:tabs>
            <w:rPr>
              <w:rFonts w:ascii="Arial" w:eastAsiaTheme="minorEastAsia" w:hAnsi="Arial" w:cs="Arial"/>
              <w:noProof/>
              <w:lang w:eastAsia="sl-SI"/>
            </w:rPr>
          </w:pPr>
          <w:hyperlink w:anchor="_Toc72467845" w:history="1">
            <w:r w:rsidR="004E4B92" w:rsidRPr="00C20335">
              <w:rPr>
                <w:rStyle w:val="Hiperpovezava"/>
                <w:rFonts w:ascii="Arial" w:hAnsi="Arial" w:cs="Arial"/>
                <w:noProof/>
              </w:rPr>
              <w:t>3.8.2</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Predvideno stanje</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_Toc72467845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19</w:t>
            </w:r>
            <w:r w:rsidR="004E4B92" w:rsidRPr="00C20335">
              <w:rPr>
                <w:rFonts w:ascii="Arial" w:hAnsi="Arial" w:cs="Arial"/>
                <w:noProof/>
                <w:webHidden/>
              </w:rPr>
              <w:fldChar w:fldCharType="end"/>
            </w:r>
          </w:hyperlink>
        </w:p>
        <w:p w14:paraId="70FCD00A" w14:textId="7ADE1ADC" w:rsidR="004E4B92" w:rsidRPr="00C20335" w:rsidRDefault="00A0314A">
          <w:pPr>
            <w:pStyle w:val="Kazalovsebine2"/>
            <w:tabs>
              <w:tab w:val="left" w:pos="880"/>
              <w:tab w:val="right" w:leader="dot" w:pos="8779"/>
            </w:tabs>
            <w:rPr>
              <w:rFonts w:ascii="Arial" w:eastAsiaTheme="minorEastAsia" w:hAnsi="Arial" w:cs="Arial"/>
              <w:noProof/>
              <w:lang w:eastAsia="sl-SI"/>
            </w:rPr>
          </w:pPr>
          <w:hyperlink w:anchor="_Toc72467846" w:history="1">
            <w:r w:rsidR="004E4B92" w:rsidRPr="00C20335">
              <w:rPr>
                <w:rStyle w:val="Hiperpovezava"/>
                <w:rFonts w:ascii="Arial" w:hAnsi="Arial" w:cs="Arial"/>
                <w:noProof/>
              </w:rPr>
              <w:t>3.9</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Postaja Dolga Gora</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_Toc72467846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19</w:t>
            </w:r>
            <w:r w:rsidR="004E4B92" w:rsidRPr="00C20335">
              <w:rPr>
                <w:rFonts w:ascii="Arial" w:hAnsi="Arial" w:cs="Arial"/>
                <w:noProof/>
                <w:webHidden/>
              </w:rPr>
              <w:fldChar w:fldCharType="end"/>
            </w:r>
          </w:hyperlink>
        </w:p>
        <w:p w14:paraId="2DC60F89" w14:textId="07DBCB18" w:rsidR="004E4B92" w:rsidRPr="00C20335" w:rsidRDefault="00A0314A">
          <w:pPr>
            <w:pStyle w:val="Kazalovsebine3"/>
            <w:tabs>
              <w:tab w:val="left" w:pos="1320"/>
              <w:tab w:val="right" w:leader="dot" w:pos="8779"/>
            </w:tabs>
            <w:rPr>
              <w:rFonts w:ascii="Arial" w:eastAsiaTheme="minorEastAsia" w:hAnsi="Arial" w:cs="Arial"/>
              <w:noProof/>
              <w:lang w:eastAsia="sl-SI"/>
            </w:rPr>
          </w:pPr>
          <w:hyperlink w:anchor="_Toc72467847" w:history="1">
            <w:r w:rsidR="004E4B92" w:rsidRPr="00C20335">
              <w:rPr>
                <w:rStyle w:val="Hiperpovezava"/>
                <w:rFonts w:ascii="Arial" w:hAnsi="Arial" w:cs="Arial"/>
                <w:noProof/>
              </w:rPr>
              <w:t>3.9.1</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Obstoječe stanje</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_Toc72467847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19</w:t>
            </w:r>
            <w:r w:rsidR="004E4B92" w:rsidRPr="00C20335">
              <w:rPr>
                <w:rFonts w:ascii="Arial" w:hAnsi="Arial" w:cs="Arial"/>
                <w:noProof/>
                <w:webHidden/>
              </w:rPr>
              <w:fldChar w:fldCharType="end"/>
            </w:r>
          </w:hyperlink>
        </w:p>
        <w:p w14:paraId="224ED702" w14:textId="1FA6B3B7" w:rsidR="004E4B92" w:rsidRPr="00C20335" w:rsidRDefault="00A0314A">
          <w:pPr>
            <w:pStyle w:val="Kazalovsebine3"/>
            <w:tabs>
              <w:tab w:val="left" w:pos="1320"/>
              <w:tab w:val="right" w:leader="dot" w:pos="8779"/>
            </w:tabs>
            <w:rPr>
              <w:rFonts w:ascii="Arial" w:eastAsiaTheme="minorEastAsia" w:hAnsi="Arial" w:cs="Arial"/>
              <w:noProof/>
              <w:lang w:eastAsia="sl-SI"/>
            </w:rPr>
          </w:pPr>
          <w:hyperlink w:anchor="_Toc72467848" w:history="1">
            <w:r w:rsidR="004E4B92" w:rsidRPr="00C20335">
              <w:rPr>
                <w:rStyle w:val="Hiperpovezava"/>
                <w:rFonts w:ascii="Arial" w:hAnsi="Arial" w:cs="Arial"/>
                <w:noProof/>
              </w:rPr>
              <w:t>3.9.2</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Predvideno stanje</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_Toc72467848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20</w:t>
            </w:r>
            <w:r w:rsidR="004E4B92" w:rsidRPr="00C20335">
              <w:rPr>
                <w:rFonts w:ascii="Arial" w:hAnsi="Arial" w:cs="Arial"/>
                <w:noProof/>
                <w:webHidden/>
              </w:rPr>
              <w:fldChar w:fldCharType="end"/>
            </w:r>
          </w:hyperlink>
        </w:p>
        <w:p w14:paraId="459B3235" w14:textId="51CE8813" w:rsidR="004E4B92" w:rsidRPr="00C20335" w:rsidRDefault="00A0314A">
          <w:pPr>
            <w:pStyle w:val="Kazalovsebine2"/>
            <w:tabs>
              <w:tab w:val="left" w:pos="880"/>
              <w:tab w:val="right" w:leader="dot" w:pos="8779"/>
            </w:tabs>
            <w:rPr>
              <w:rFonts w:ascii="Arial" w:eastAsiaTheme="minorEastAsia" w:hAnsi="Arial" w:cs="Arial"/>
              <w:noProof/>
              <w:lang w:eastAsia="sl-SI"/>
            </w:rPr>
          </w:pPr>
          <w:hyperlink w:anchor="_Toc72467849" w:history="1">
            <w:r w:rsidR="004E4B92" w:rsidRPr="00C20335">
              <w:rPr>
                <w:rStyle w:val="Hiperpovezava"/>
                <w:rFonts w:ascii="Arial" w:hAnsi="Arial" w:cs="Arial"/>
                <w:noProof/>
              </w:rPr>
              <w:t>3.10</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Postaja Poljčane</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_Toc72467849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20</w:t>
            </w:r>
            <w:r w:rsidR="004E4B92" w:rsidRPr="00C20335">
              <w:rPr>
                <w:rFonts w:ascii="Arial" w:hAnsi="Arial" w:cs="Arial"/>
                <w:noProof/>
                <w:webHidden/>
              </w:rPr>
              <w:fldChar w:fldCharType="end"/>
            </w:r>
          </w:hyperlink>
        </w:p>
        <w:p w14:paraId="6DE1E3DB" w14:textId="74079A3C" w:rsidR="004E4B92" w:rsidRPr="00C20335" w:rsidRDefault="00A0314A">
          <w:pPr>
            <w:pStyle w:val="Kazalovsebine3"/>
            <w:tabs>
              <w:tab w:val="left" w:pos="1320"/>
              <w:tab w:val="right" w:leader="dot" w:pos="8779"/>
            </w:tabs>
            <w:rPr>
              <w:rFonts w:ascii="Arial" w:eastAsiaTheme="minorEastAsia" w:hAnsi="Arial" w:cs="Arial"/>
              <w:noProof/>
              <w:lang w:eastAsia="sl-SI"/>
            </w:rPr>
          </w:pPr>
          <w:hyperlink w:anchor="_Toc72467850" w:history="1">
            <w:r w:rsidR="004E4B92" w:rsidRPr="00C20335">
              <w:rPr>
                <w:rStyle w:val="Hiperpovezava"/>
                <w:rFonts w:ascii="Arial" w:hAnsi="Arial" w:cs="Arial"/>
                <w:noProof/>
              </w:rPr>
              <w:t>3.10.1</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Obstoječe stanje</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_Toc72467850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20</w:t>
            </w:r>
            <w:r w:rsidR="004E4B92" w:rsidRPr="00C20335">
              <w:rPr>
                <w:rFonts w:ascii="Arial" w:hAnsi="Arial" w:cs="Arial"/>
                <w:noProof/>
                <w:webHidden/>
              </w:rPr>
              <w:fldChar w:fldCharType="end"/>
            </w:r>
          </w:hyperlink>
        </w:p>
        <w:p w14:paraId="0DEF4924" w14:textId="40FB60CD" w:rsidR="004E4B92" w:rsidRPr="00C20335" w:rsidRDefault="00A0314A">
          <w:pPr>
            <w:pStyle w:val="Kazalovsebine3"/>
            <w:tabs>
              <w:tab w:val="left" w:pos="1320"/>
              <w:tab w:val="right" w:leader="dot" w:pos="8779"/>
            </w:tabs>
            <w:rPr>
              <w:rFonts w:ascii="Arial" w:eastAsiaTheme="minorEastAsia" w:hAnsi="Arial" w:cs="Arial"/>
              <w:noProof/>
              <w:lang w:eastAsia="sl-SI"/>
            </w:rPr>
          </w:pPr>
          <w:hyperlink w:anchor="_Toc72467851" w:history="1">
            <w:r w:rsidR="004E4B92" w:rsidRPr="00C20335">
              <w:rPr>
                <w:rStyle w:val="Hiperpovezava"/>
                <w:rFonts w:ascii="Arial" w:hAnsi="Arial" w:cs="Arial"/>
                <w:noProof/>
              </w:rPr>
              <w:t>3.10.2</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Predvideno stanje</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_Toc72467851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21</w:t>
            </w:r>
            <w:r w:rsidR="004E4B92" w:rsidRPr="00C20335">
              <w:rPr>
                <w:rFonts w:ascii="Arial" w:hAnsi="Arial" w:cs="Arial"/>
                <w:noProof/>
                <w:webHidden/>
              </w:rPr>
              <w:fldChar w:fldCharType="end"/>
            </w:r>
          </w:hyperlink>
        </w:p>
        <w:p w14:paraId="2FD591DE" w14:textId="11F47848" w:rsidR="004E4B92" w:rsidRPr="00C20335" w:rsidRDefault="00A0314A">
          <w:pPr>
            <w:pStyle w:val="Kazalovsebine2"/>
            <w:tabs>
              <w:tab w:val="left" w:pos="880"/>
              <w:tab w:val="right" w:leader="dot" w:pos="8779"/>
            </w:tabs>
            <w:rPr>
              <w:rFonts w:ascii="Arial" w:eastAsiaTheme="minorEastAsia" w:hAnsi="Arial" w:cs="Arial"/>
              <w:noProof/>
              <w:lang w:eastAsia="sl-SI"/>
            </w:rPr>
          </w:pPr>
          <w:hyperlink w:anchor="_Toc72467852" w:history="1">
            <w:r w:rsidR="004E4B92" w:rsidRPr="00C20335">
              <w:rPr>
                <w:rStyle w:val="Hiperpovezava"/>
                <w:rFonts w:ascii="Arial" w:hAnsi="Arial" w:cs="Arial"/>
                <w:noProof/>
              </w:rPr>
              <w:t>3.11</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Postaja Slovenska Bistrica</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_Toc72467852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21</w:t>
            </w:r>
            <w:r w:rsidR="004E4B92" w:rsidRPr="00C20335">
              <w:rPr>
                <w:rFonts w:ascii="Arial" w:hAnsi="Arial" w:cs="Arial"/>
                <w:noProof/>
                <w:webHidden/>
              </w:rPr>
              <w:fldChar w:fldCharType="end"/>
            </w:r>
          </w:hyperlink>
        </w:p>
        <w:p w14:paraId="2F49B66F" w14:textId="5E17F4DA" w:rsidR="004E4B92" w:rsidRPr="00C20335" w:rsidRDefault="00A0314A">
          <w:pPr>
            <w:pStyle w:val="Kazalovsebine3"/>
            <w:tabs>
              <w:tab w:val="left" w:pos="1320"/>
              <w:tab w:val="right" w:leader="dot" w:pos="8779"/>
            </w:tabs>
            <w:rPr>
              <w:rFonts w:ascii="Arial" w:eastAsiaTheme="minorEastAsia" w:hAnsi="Arial" w:cs="Arial"/>
              <w:noProof/>
              <w:lang w:eastAsia="sl-SI"/>
            </w:rPr>
          </w:pPr>
          <w:hyperlink w:anchor="_Toc72467853" w:history="1">
            <w:r w:rsidR="004E4B92" w:rsidRPr="00C20335">
              <w:rPr>
                <w:rStyle w:val="Hiperpovezava"/>
                <w:rFonts w:ascii="Arial" w:hAnsi="Arial" w:cs="Arial"/>
                <w:noProof/>
              </w:rPr>
              <w:t>3.11.1</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Obstoječe stanje</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_Toc72467853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21</w:t>
            </w:r>
            <w:r w:rsidR="004E4B92" w:rsidRPr="00C20335">
              <w:rPr>
                <w:rFonts w:ascii="Arial" w:hAnsi="Arial" w:cs="Arial"/>
                <w:noProof/>
                <w:webHidden/>
              </w:rPr>
              <w:fldChar w:fldCharType="end"/>
            </w:r>
          </w:hyperlink>
        </w:p>
        <w:p w14:paraId="39E8906C" w14:textId="081F976C" w:rsidR="004E4B92" w:rsidRPr="00C20335" w:rsidRDefault="00A0314A">
          <w:pPr>
            <w:pStyle w:val="Kazalovsebine3"/>
            <w:tabs>
              <w:tab w:val="left" w:pos="1320"/>
              <w:tab w:val="right" w:leader="dot" w:pos="8779"/>
            </w:tabs>
            <w:rPr>
              <w:rFonts w:ascii="Arial" w:eastAsiaTheme="minorEastAsia" w:hAnsi="Arial" w:cs="Arial"/>
              <w:noProof/>
              <w:lang w:eastAsia="sl-SI"/>
            </w:rPr>
          </w:pPr>
          <w:hyperlink w:anchor="_Toc72467854" w:history="1">
            <w:r w:rsidR="004E4B92" w:rsidRPr="00C20335">
              <w:rPr>
                <w:rStyle w:val="Hiperpovezava"/>
                <w:rFonts w:ascii="Arial" w:hAnsi="Arial" w:cs="Arial"/>
                <w:noProof/>
              </w:rPr>
              <w:t>3.11.2</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Predvideno stanje</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_Toc72467854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22</w:t>
            </w:r>
            <w:r w:rsidR="004E4B92" w:rsidRPr="00C20335">
              <w:rPr>
                <w:rFonts w:ascii="Arial" w:hAnsi="Arial" w:cs="Arial"/>
                <w:noProof/>
                <w:webHidden/>
              </w:rPr>
              <w:fldChar w:fldCharType="end"/>
            </w:r>
          </w:hyperlink>
        </w:p>
        <w:p w14:paraId="29F95FBE" w14:textId="0351DF87" w:rsidR="004E4B92" w:rsidRPr="00C20335" w:rsidRDefault="00A0314A">
          <w:pPr>
            <w:pStyle w:val="Kazalovsebine2"/>
            <w:tabs>
              <w:tab w:val="left" w:pos="880"/>
              <w:tab w:val="right" w:leader="dot" w:pos="8779"/>
            </w:tabs>
            <w:rPr>
              <w:rFonts w:ascii="Arial" w:eastAsiaTheme="minorEastAsia" w:hAnsi="Arial" w:cs="Arial"/>
              <w:noProof/>
              <w:lang w:eastAsia="sl-SI"/>
            </w:rPr>
          </w:pPr>
          <w:hyperlink w:anchor="_Toc72467855" w:history="1">
            <w:r w:rsidR="004E4B92" w:rsidRPr="00C20335">
              <w:rPr>
                <w:rStyle w:val="Hiperpovezava"/>
                <w:rFonts w:ascii="Arial" w:hAnsi="Arial" w:cs="Arial"/>
                <w:noProof/>
              </w:rPr>
              <w:t>3.12</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Postaja Pragersko</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_Toc72467855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22</w:t>
            </w:r>
            <w:r w:rsidR="004E4B92" w:rsidRPr="00C20335">
              <w:rPr>
                <w:rFonts w:ascii="Arial" w:hAnsi="Arial" w:cs="Arial"/>
                <w:noProof/>
                <w:webHidden/>
              </w:rPr>
              <w:fldChar w:fldCharType="end"/>
            </w:r>
          </w:hyperlink>
        </w:p>
        <w:p w14:paraId="5EDAD410" w14:textId="22BF17A4" w:rsidR="004E4B92" w:rsidRPr="00C20335" w:rsidRDefault="00A0314A">
          <w:pPr>
            <w:pStyle w:val="Kazalovsebine3"/>
            <w:tabs>
              <w:tab w:val="left" w:pos="1320"/>
              <w:tab w:val="right" w:leader="dot" w:pos="8779"/>
            </w:tabs>
            <w:rPr>
              <w:rFonts w:ascii="Arial" w:eastAsiaTheme="minorEastAsia" w:hAnsi="Arial" w:cs="Arial"/>
              <w:noProof/>
              <w:lang w:eastAsia="sl-SI"/>
            </w:rPr>
          </w:pPr>
          <w:hyperlink w:anchor="_Toc72467856" w:history="1">
            <w:r w:rsidR="004E4B92" w:rsidRPr="00C20335">
              <w:rPr>
                <w:rStyle w:val="Hiperpovezava"/>
                <w:rFonts w:ascii="Arial" w:hAnsi="Arial" w:cs="Arial"/>
                <w:noProof/>
              </w:rPr>
              <w:t>3.12.1</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Obstoječe stanje</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_Toc72467856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22</w:t>
            </w:r>
            <w:r w:rsidR="004E4B92" w:rsidRPr="00C20335">
              <w:rPr>
                <w:rFonts w:ascii="Arial" w:hAnsi="Arial" w:cs="Arial"/>
                <w:noProof/>
                <w:webHidden/>
              </w:rPr>
              <w:fldChar w:fldCharType="end"/>
            </w:r>
          </w:hyperlink>
        </w:p>
        <w:p w14:paraId="0C065410" w14:textId="19255EC8" w:rsidR="004E4B92" w:rsidRPr="00C20335" w:rsidRDefault="00A0314A">
          <w:pPr>
            <w:pStyle w:val="Kazalovsebine3"/>
            <w:tabs>
              <w:tab w:val="left" w:pos="1320"/>
              <w:tab w:val="right" w:leader="dot" w:pos="8779"/>
            </w:tabs>
            <w:rPr>
              <w:rFonts w:ascii="Arial" w:eastAsiaTheme="minorEastAsia" w:hAnsi="Arial" w:cs="Arial"/>
              <w:noProof/>
              <w:lang w:eastAsia="sl-SI"/>
            </w:rPr>
          </w:pPr>
          <w:hyperlink w:anchor="_Toc72467857" w:history="1">
            <w:r w:rsidR="004E4B92" w:rsidRPr="00C20335">
              <w:rPr>
                <w:rStyle w:val="Hiperpovezava"/>
                <w:rFonts w:ascii="Arial" w:hAnsi="Arial" w:cs="Arial"/>
                <w:noProof/>
              </w:rPr>
              <w:t>3.12.2</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Predvideno stanje</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_Toc72467857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22</w:t>
            </w:r>
            <w:r w:rsidR="004E4B92" w:rsidRPr="00C20335">
              <w:rPr>
                <w:rFonts w:ascii="Arial" w:hAnsi="Arial" w:cs="Arial"/>
                <w:noProof/>
                <w:webHidden/>
              </w:rPr>
              <w:fldChar w:fldCharType="end"/>
            </w:r>
          </w:hyperlink>
        </w:p>
        <w:p w14:paraId="69D3B304" w14:textId="0196531B" w:rsidR="004E4B92" w:rsidRPr="00C20335" w:rsidRDefault="00A0314A">
          <w:pPr>
            <w:pStyle w:val="Kazalovsebine2"/>
            <w:tabs>
              <w:tab w:val="left" w:pos="880"/>
              <w:tab w:val="right" w:leader="dot" w:pos="8779"/>
            </w:tabs>
            <w:rPr>
              <w:rFonts w:ascii="Arial" w:eastAsiaTheme="minorEastAsia" w:hAnsi="Arial" w:cs="Arial"/>
              <w:noProof/>
              <w:lang w:eastAsia="sl-SI"/>
            </w:rPr>
          </w:pPr>
          <w:hyperlink w:anchor="_Toc72467858" w:history="1">
            <w:r w:rsidR="004E4B92" w:rsidRPr="00C20335">
              <w:rPr>
                <w:rStyle w:val="Hiperpovezava"/>
                <w:rFonts w:ascii="Arial" w:hAnsi="Arial" w:cs="Arial"/>
                <w:noProof/>
              </w:rPr>
              <w:t>3.13</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Postaja Rače</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_Toc72467858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23</w:t>
            </w:r>
            <w:r w:rsidR="004E4B92" w:rsidRPr="00C20335">
              <w:rPr>
                <w:rFonts w:ascii="Arial" w:hAnsi="Arial" w:cs="Arial"/>
                <w:noProof/>
                <w:webHidden/>
              </w:rPr>
              <w:fldChar w:fldCharType="end"/>
            </w:r>
          </w:hyperlink>
        </w:p>
        <w:p w14:paraId="79878C0C" w14:textId="1EDF56B2" w:rsidR="004E4B92" w:rsidRPr="00C20335" w:rsidRDefault="00A0314A">
          <w:pPr>
            <w:pStyle w:val="Kazalovsebine3"/>
            <w:tabs>
              <w:tab w:val="left" w:pos="1320"/>
              <w:tab w:val="right" w:leader="dot" w:pos="8779"/>
            </w:tabs>
            <w:rPr>
              <w:rFonts w:ascii="Arial" w:eastAsiaTheme="minorEastAsia" w:hAnsi="Arial" w:cs="Arial"/>
              <w:noProof/>
              <w:lang w:eastAsia="sl-SI"/>
            </w:rPr>
          </w:pPr>
          <w:hyperlink w:anchor="_Toc72467859" w:history="1">
            <w:r w:rsidR="004E4B92" w:rsidRPr="00C20335">
              <w:rPr>
                <w:rStyle w:val="Hiperpovezava"/>
                <w:rFonts w:ascii="Arial" w:hAnsi="Arial" w:cs="Arial"/>
                <w:noProof/>
              </w:rPr>
              <w:t>3.13.1</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Obstoječe stanje</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_Toc72467859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23</w:t>
            </w:r>
            <w:r w:rsidR="004E4B92" w:rsidRPr="00C20335">
              <w:rPr>
                <w:rFonts w:ascii="Arial" w:hAnsi="Arial" w:cs="Arial"/>
                <w:noProof/>
                <w:webHidden/>
              </w:rPr>
              <w:fldChar w:fldCharType="end"/>
            </w:r>
          </w:hyperlink>
        </w:p>
        <w:p w14:paraId="6014A244" w14:textId="5C51C5A3" w:rsidR="004E4B92" w:rsidRPr="00C20335" w:rsidRDefault="00A0314A">
          <w:pPr>
            <w:pStyle w:val="Kazalovsebine3"/>
            <w:tabs>
              <w:tab w:val="left" w:pos="1320"/>
              <w:tab w:val="right" w:leader="dot" w:pos="8779"/>
            </w:tabs>
            <w:rPr>
              <w:rFonts w:ascii="Arial" w:eastAsiaTheme="minorEastAsia" w:hAnsi="Arial" w:cs="Arial"/>
              <w:noProof/>
              <w:lang w:eastAsia="sl-SI"/>
            </w:rPr>
          </w:pPr>
          <w:hyperlink w:anchor="_Toc72467860" w:history="1">
            <w:r w:rsidR="004E4B92" w:rsidRPr="00C20335">
              <w:rPr>
                <w:rStyle w:val="Hiperpovezava"/>
                <w:rFonts w:ascii="Arial" w:hAnsi="Arial" w:cs="Arial"/>
                <w:noProof/>
              </w:rPr>
              <w:t>3.13.2</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Predvideno stanje</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_Toc72467860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23</w:t>
            </w:r>
            <w:r w:rsidR="004E4B92" w:rsidRPr="00C20335">
              <w:rPr>
                <w:rFonts w:ascii="Arial" w:hAnsi="Arial" w:cs="Arial"/>
                <w:noProof/>
                <w:webHidden/>
              </w:rPr>
              <w:fldChar w:fldCharType="end"/>
            </w:r>
          </w:hyperlink>
        </w:p>
        <w:p w14:paraId="12A1F8ED" w14:textId="7FEB0ED4" w:rsidR="004E4B92" w:rsidRPr="00C20335" w:rsidRDefault="00A0314A">
          <w:pPr>
            <w:pStyle w:val="Kazalovsebine2"/>
            <w:tabs>
              <w:tab w:val="left" w:pos="880"/>
              <w:tab w:val="right" w:leader="dot" w:pos="8779"/>
            </w:tabs>
            <w:rPr>
              <w:rFonts w:ascii="Arial" w:eastAsiaTheme="minorEastAsia" w:hAnsi="Arial" w:cs="Arial"/>
              <w:noProof/>
              <w:lang w:eastAsia="sl-SI"/>
            </w:rPr>
          </w:pPr>
          <w:hyperlink w:anchor="_Toc72467861" w:history="1">
            <w:r w:rsidR="004E4B92" w:rsidRPr="00C20335">
              <w:rPr>
                <w:rStyle w:val="Hiperpovezava"/>
                <w:rFonts w:ascii="Arial" w:hAnsi="Arial" w:cs="Arial"/>
                <w:noProof/>
              </w:rPr>
              <w:t>3.14</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Postajališče Orehova vas</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_Toc72467861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24</w:t>
            </w:r>
            <w:r w:rsidR="004E4B92" w:rsidRPr="00C20335">
              <w:rPr>
                <w:rFonts w:ascii="Arial" w:hAnsi="Arial" w:cs="Arial"/>
                <w:noProof/>
                <w:webHidden/>
              </w:rPr>
              <w:fldChar w:fldCharType="end"/>
            </w:r>
          </w:hyperlink>
        </w:p>
        <w:p w14:paraId="6AD756FD" w14:textId="387EEF75" w:rsidR="004E4B92" w:rsidRPr="00C20335" w:rsidRDefault="00A0314A">
          <w:pPr>
            <w:pStyle w:val="Kazalovsebine3"/>
            <w:tabs>
              <w:tab w:val="left" w:pos="1320"/>
              <w:tab w:val="right" w:leader="dot" w:pos="8779"/>
            </w:tabs>
            <w:rPr>
              <w:rFonts w:ascii="Arial" w:eastAsiaTheme="minorEastAsia" w:hAnsi="Arial" w:cs="Arial"/>
              <w:noProof/>
              <w:lang w:eastAsia="sl-SI"/>
            </w:rPr>
          </w:pPr>
          <w:hyperlink w:anchor="_Toc72467862" w:history="1">
            <w:r w:rsidR="004E4B92" w:rsidRPr="00C20335">
              <w:rPr>
                <w:rStyle w:val="Hiperpovezava"/>
                <w:rFonts w:ascii="Arial" w:hAnsi="Arial" w:cs="Arial"/>
                <w:noProof/>
              </w:rPr>
              <w:t>3.14.1</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Obstoječe stanje</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_Toc72467862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24</w:t>
            </w:r>
            <w:r w:rsidR="004E4B92" w:rsidRPr="00C20335">
              <w:rPr>
                <w:rFonts w:ascii="Arial" w:hAnsi="Arial" w:cs="Arial"/>
                <w:noProof/>
                <w:webHidden/>
              </w:rPr>
              <w:fldChar w:fldCharType="end"/>
            </w:r>
          </w:hyperlink>
        </w:p>
        <w:p w14:paraId="62311F45" w14:textId="7DDF175E" w:rsidR="004E4B92" w:rsidRPr="00C20335" w:rsidRDefault="00A0314A">
          <w:pPr>
            <w:pStyle w:val="Kazalovsebine3"/>
            <w:tabs>
              <w:tab w:val="left" w:pos="1320"/>
              <w:tab w:val="right" w:leader="dot" w:pos="8779"/>
            </w:tabs>
            <w:rPr>
              <w:rFonts w:ascii="Arial" w:eastAsiaTheme="minorEastAsia" w:hAnsi="Arial" w:cs="Arial"/>
              <w:noProof/>
              <w:lang w:eastAsia="sl-SI"/>
            </w:rPr>
          </w:pPr>
          <w:hyperlink w:anchor="_Toc72467863" w:history="1">
            <w:r w:rsidR="004E4B92" w:rsidRPr="00C20335">
              <w:rPr>
                <w:rStyle w:val="Hiperpovezava"/>
                <w:rFonts w:ascii="Arial" w:hAnsi="Arial" w:cs="Arial"/>
                <w:noProof/>
              </w:rPr>
              <w:t>3.14.2</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Predvideno stanje</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_Toc72467863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24</w:t>
            </w:r>
            <w:r w:rsidR="004E4B92" w:rsidRPr="00C20335">
              <w:rPr>
                <w:rFonts w:ascii="Arial" w:hAnsi="Arial" w:cs="Arial"/>
                <w:noProof/>
                <w:webHidden/>
              </w:rPr>
              <w:fldChar w:fldCharType="end"/>
            </w:r>
          </w:hyperlink>
        </w:p>
        <w:p w14:paraId="1189818C" w14:textId="0E11062B" w:rsidR="004E4B92" w:rsidRPr="00C20335" w:rsidRDefault="00A0314A">
          <w:pPr>
            <w:pStyle w:val="Kazalovsebine2"/>
            <w:tabs>
              <w:tab w:val="left" w:pos="880"/>
              <w:tab w:val="right" w:leader="dot" w:pos="8779"/>
            </w:tabs>
            <w:rPr>
              <w:rFonts w:ascii="Arial" w:eastAsiaTheme="minorEastAsia" w:hAnsi="Arial" w:cs="Arial"/>
              <w:noProof/>
              <w:lang w:eastAsia="sl-SI"/>
            </w:rPr>
          </w:pPr>
          <w:hyperlink w:anchor="_Toc72467864" w:history="1">
            <w:r w:rsidR="004E4B92" w:rsidRPr="00C20335">
              <w:rPr>
                <w:rStyle w:val="Hiperpovezava"/>
                <w:rFonts w:ascii="Arial" w:hAnsi="Arial" w:cs="Arial"/>
                <w:noProof/>
              </w:rPr>
              <w:t>3.15</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Postaja Hoče</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_Toc72467864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24</w:t>
            </w:r>
            <w:r w:rsidR="004E4B92" w:rsidRPr="00C20335">
              <w:rPr>
                <w:rFonts w:ascii="Arial" w:hAnsi="Arial" w:cs="Arial"/>
                <w:noProof/>
                <w:webHidden/>
              </w:rPr>
              <w:fldChar w:fldCharType="end"/>
            </w:r>
          </w:hyperlink>
        </w:p>
        <w:p w14:paraId="633B856A" w14:textId="65F68E19" w:rsidR="004E4B92" w:rsidRPr="00C20335" w:rsidRDefault="00A0314A">
          <w:pPr>
            <w:pStyle w:val="Kazalovsebine3"/>
            <w:tabs>
              <w:tab w:val="left" w:pos="1320"/>
              <w:tab w:val="right" w:leader="dot" w:pos="8779"/>
            </w:tabs>
            <w:rPr>
              <w:rFonts w:ascii="Arial" w:eastAsiaTheme="minorEastAsia" w:hAnsi="Arial" w:cs="Arial"/>
              <w:noProof/>
              <w:lang w:eastAsia="sl-SI"/>
            </w:rPr>
          </w:pPr>
          <w:hyperlink w:anchor="_Toc72467865" w:history="1">
            <w:r w:rsidR="004E4B92" w:rsidRPr="00C20335">
              <w:rPr>
                <w:rStyle w:val="Hiperpovezava"/>
                <w:rFonts w:ascii="Arial" w:hAnsi="Arial" w:cs="Arial"/>
                <w:noProof/>
              </w:rPr>
              <w:t>3.15.1</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Obstoječe stanje</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_Toc72467865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24</w:t>
            </w:r>
            <w:r w:rsidR="004E4B92" w:rsidRPr="00C20335">
              <w:rPr>
                <w:rFonts w:ascii="Arial" w:hAnsi="Arial" w:cs="Arial"/>
                <w:noProof/>
                <w:webHidden/>
              </w:rPr>
              <w:fldChar w:fldCharType="end"/>
            </w:r>
          </w:hyperlink>
        </w:p>
        <w:p w14:paraId="7D7A1E21" w14:textId="50925AC9" w:rsidR="004E4B92" w:rsidRPr="00C20335" w:rsidRDefault="00A0314A">
          <w:pPr>
            <w:pStyle w:val="Kazalovsebine3"/>
            <w:tabs>
              <w:tab w:val="left" w:pos="1320"/>
              <w:tab w:val="right" w:leader="dot" w:pos="8779"/>
            </w:tabs>
            <w:rPr>
              <w:rFonts w:ascii="Arial" w:eastAsiaTheme="minorEastAsia" w:hAnsi="Arial" w:cs="Arial"/>
              <w:noProof/>
              <w:lang w:eastAsia="sl-SI"/>
            </w:rPr>
          </w:pPr>
          <w:hyperlink w:anchor="_Toc72467866" w:history="1">
            <w:r w:rsidR="004E4B92" w:rsidRPr="00C20335">
              <w:rPr>
                <w:rStyle w:val="Hiperpovezava"/>
                <w:rFonts w:ascii="Arial" w:hAnsi="Arial" w:cs="Arial"/>
                <w:noProof/>
              </w:rPr>
              <w:t>3.15.2</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Predvideno stanje</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_Toc72467866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25</w:t>
            </w:r>
            <w:r w:rsidR="004E4B92" w:rsidRPr="00C20335">
              <w:rPr>
                <w:rFonts w:ascii="Arial" w:hAnsi="Arial" w:cs="Arial"/>
                <w:noProof/>
                <w:webHidden/>
              </w:rPr>
              <w:fldChar w:fldCharType="end"/>
            </w:r>
          </w:hyperlink>
        </w:p>
        <w:p w14:paraId="50E2C409" w14:textId="1F9517F8" w:rsidR="004E4B92" w:rsidRPr="00C20335" w:rsidRDefault="00A0314A">
          <w:pPr>
            <w:pStyle w:val="Kazalovsebine2"/>
            <w:tabs>
              <w:tab w:val="left" w:pos="880"/>
              <w:tab w:val="right" w:leader="dot" w:pos="8779"/>
            </w:tabs>
            <w:rPr>
              <w:rFonts w:ascii="Arial" w:eastAsiaTheme="minorEastAsia" w:hAnsi="Arial" w:cs="Arial"/>
              <w:noProof/>
              <w:lang w:eastAsia="sl-SI"/>
            </w:rPr>
          </w:pPr>
          <w:hyperlink w:anchor="_Toc72467867" w:history="1">
            <w:r w:rsidR="004E4B92" w:rsidRPr="00C20335">
              <w:rPr>
                <w:rStyle w:val="Hiperpovezava"/>
                <w:rFonts w:ascii="Arial" w:hAnsi="Arial" w:cs="Arial"/>
                <w:noProof/>
              </w:rPr>
              <w:t>3.16</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Postajališče Maribor Tezno</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_Toc72467867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25</w:t>
            </w:r>
            <w:r w:rsidR="004E4B92" w:rsidRPr="00C20335">
              <w:rPr>
                <w:rFonts w:ascii="Arial" w:hAnsi="Arial" w:cs="Arial"/>
                <w:noProof/>
                <w:webHidden/>
              </w:rPr>
              <w:fldChar w:fldCharType="end"/>
            </w:r>
          </w:hyperlink>
        </w:p>
        <w:p w14:paraId="2687646A" w14:textId="4BF934BB" w:rsidR="004E4B92" w:rsidRPr="00C20335" w:rsidRDefault="00A0314A">
          <w:pPr>
            <w:pStyle w:val="Kazalovsebine3"/>
            <w:tabs>
              <w:tab w:val="left" w:pos="1320"/>
              <w:tab w:val="right" w:leader="dot" w:pos="8779"/>
            </w:tabs>
            <w:rPr>
              <w:rFonts w:ascii="Arial" w:eastAsiaTheme="minorEastAsia" w:hAnsi="Arial" w:cs="Arial"/>
              <w:noProof/>
              <w:lang w:eastAsia="sl-SI"/>
            </w:rPr>
          </w:pPr>
          <w:hyperlink w:anchor="_Toc72467868" w:history="1">
            <w:r w:rsidR="004E4B92" w:rsidRPr="00C20335">
              <w:rPr>
                <w:rStyle w:val="Hiperpovezava"/>
                <w:rFonts w:ascii="Arial" w:hAnsi="Arial" w:cs="Arial"/>
                <w:noProof/>
              </w:rPr>
              <w:t>3.16.1</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Obstoječe stanje</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_Toc72467868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25</w:t>
            </w:r>
            <w:r w:rsidR="004E4B92" w:rsidRPr="00C20335">
              <w:rPr>
                <w:rFonts w:ascii="Arial" w:hAnsi="Arial" w:cs="Arial"/>
                <w:noProof/>
                <w:webHidden/>
              </w:rPr>
              <w:fldChar w:fldCharType="end"/>
            </w:r>
          </w:hyperlink>
        </w:p>
        <w:p w14:paraId="3323F380" w14:textId="7B1436C9" w:rsidR="004E4B92" w:rsidRPr="00C20335" w:rsidRDefault="00A0314A">
          <w:pPr>
            <w:pStyle w:val="Kazalovsebine3"/>
            <w:tabs>
              <w:tab w:val="left" w:pos="1320"/>
              <w:tab w:val="right" w:leader="dot" w:pos="8779"/>
            </w:tabs>
            <w:rPr>
              <w:rFonts w:ascii="Arial" w:eastAsiaTheme="minorEastAsia" w:hAnsi="Arial" w:cs="Arial"/>
              <w:noProof/>
              <w:lang w:eastAsia="sl-SI"/>
            </w:rPr>
          </w:pPr>
          <w:hyperlink w:anchor="_Toc72467869" w:history="1">
            <w:r w:rsidR="004E4B92" w:rsidRPr="00C20335">
              <w:rPr>
                <w:rStyle w:val="Hiperpovezava"/>
                <w:rFonts w:ascii="Arial" w:hAnsi="Arial" w:cs="Arial"/>
                <w:noProof/>
              </w:rPr>
              <w:t>3.16.2</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Predvideno stanje</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_Toc72467869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26</w:t>
            </w:r>
            <w:r w:rsidR="004E4B92" w:rsidRPr="00C20335">
              <w:rPr>
                <w:rFonts w:ascii="Arial" w:hAnsi="Arial" w:cs="Arial"/>
                <w:noProof/>
                <w:webHidden/>
              </w:rPr>
              <w:fldChar w:fldCharType="end"/>
            </w:r>
          </w:hyperlink>
        </w:p>
        <w:p w14:paraId="054149CC" w14:textId="6A50775C" w:rsidR="004E4B92" w:rsidRPr="00C20335" w:rsidRDefault="00A0314A">
          <w:pPr>
            <w:pStyle w:val="Kazalovsebine2"/>
            <w:tabs>
              <w:tab w:val="left" w:pos="880"/>
              <w:tab w:val="right" w:leader="dot" w:pos="8779"/>
            </w:tabs>
            <w:rPr>
              <w:rFonts w:ascii="Arial" w:eastAsiaTheme="minorEastAsia" w:hAnsi="Arial" w:cs="Arial"/>
              <w:noProof/>
              <w:lang w:eastAsia="sl-SI"/>
            </w:rPr>
          </w:pPr>
          <w:hyperlink w:anchor="_Toc72467870" w:history="1">
            <w:r w:rsidR="004E4B92" w:rsidRPr="00C20335">
              <w:rPr>
                <w:rStyle w:val="Hiperpovezava"/>
                <w:rFonts w:ascii="Arial" w:hAnsi="Arial" w:cs="Arial"/>
                <w:noProof/>
              </w:rPr>
              <w:t>3.17</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Postaja Maribor</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_Toc72467870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26</w:t>
            </w:r>
            <w:r w:rsidR="004E4B92" w:rsidRPr="00C20335">
              <w:rPr>
                <w:rFonts w:ascii="Arial" w:hAnsi="Arial" w:cs="Arial"/>
                <w:noProof/>
                <w:webHidden/>
              </w:rPr>
              <w:fldChar w:fldCharType="end"/>
            </w:r>
          </w:hyperlink>
        </w:p>
        <w:p w14:paraId="34B8D7D9" w14:textId="707147B7" w:rsidR="004E4B92" w:rsidRPr="00C20335" w:rsidRDefault="00A0314A">
          <w:pPr>
            <w:pStyle w:val="Kazalovsebine3"/>
            <w:tabs>
              <w:tab w:val="left" w:pos="1320"/>
              <w:tab w:val="right" w:leader="dot" w:pos="8779"/>
            </w:tabs>
            <w:rPr>
              <w:rFonts w:ascii="Arial" w:eastAsiaTheme="minorEastAsia" w:hAnsi="Arial" w:cs="Arial"/>
              <w:noProof/>
              <w:lang w:eastAsia="sl-SI"/>
            </w:rPr>
          </w:pPr>
          <w:hyperlink w:anchor="_Toc72467871" w:history="1">
            <w:r w:rsidR="004E4B92" w:rsidRPr="00C20335">
              <w:rPr>
                <w:rStyle w:val="Hiperpovezava"/>
                <w:rFonts w:ascii="Arial" w:hAnsi="Arial" w:cs="Arial"/>
                <w:noProof/>
              </w:rPr>
              <w:t>3.17.1</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Obstoječe stanje</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_Toc72467871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26</w:t>
            </w:r>
            <w:r w:rsidR="004E4B92" w:rsidRPr="00C20335">
              <w:rPr>
                <w:rFonts w:ascii="Arial" w:hAnsi="Arial" w:cs="Arial"/>
                <w:noProof/>
                <w:webHidden/>
              </w:rPr>
              <w:fldChar w:fldCharType="end"/>
            </w:r>
          </w:hyperlink>
        </w:p>
        <w:p w14:paraId="323D7746" w14:textId="7F26E8E8" w:rsidR="004E4B92" w:rsidRPr="00C20335" w:rsidRDefault="00A0314A">
          <w:pPr>
            <w:pStyle w:val="Kazalovsebine3"/>
            <w:tabs>
              <w:tab w:val="left" w:pos="1320"/>
              <w:tab w:val="right" w:leader="dot" w:pos="8779"/>
            </w:tabs>
            <w:rPr>
              <w:rFonts w:ascii="Arial" w:eastAsiaTheme="minorEastAsia" w:hAnsi="Arial" w:cs="Arial"/>
              <w:noProof/>
              <w:lang w:eastAsia="sl-SI"/>
            </w:rPr>
          </w:pPr>
          <w:hyperlink w:anchor="_Toc72467872" w:history="1">
            <w:r w:rsidR="004E4B92" w:rsidRPr="00C20335">
              <w:rPr>
                <w:rStyle w:val="Hiperpovezava"/>
                <w:rFonts w:ascii="Arial" w:hAnsi="Arial" w:cs="Arial"/>
                <w:noProof/>
              </w:rPr>
              <w:t>3.17.2</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Predvideno stanje</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_Toc72467872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26</w:t>
            </w:r>
            <w:r w:rsidR="004E4B92" w:rsidRPr="00C20335">
              <w:rPr>
                <w:rFonts w:ascii="Arial" w:hAnsi="Arial" w:cs="Arial"/>
                <w:noProof/>
                <w:webHidden/>
              </w:rPr>
              <w:fldChar w:fldCharType="end"/>
            </w:r>
          </w:hyperlink>
        </w:p>
        <w:p w14:paraId="7B15914B" w14:textId="2A7B05F8" w:rsidR="004E4B92" w:rsidRPr="00C20335" w:rsidRDefault="00A0314A">
          <w:pPr>
            <w:pStyle w:val="Kazalovsebine2"/>
            <w:tabs>
              <w:tab w:val="left" w:pos="880"/>
              <w:tab w:val="right" w:leader="dot" w:pos="8779"/>
            </w:tabs>
            <w:rPr>
              <w:rFonts w:ascii="Arial" w:eastAsiaTheme="minorEastAsia" w:hAnsi="Arial" w:cs="Arial"/>
              <w:noProof/>
              <w:lang w:eastAsia="sl-SI"/>
            </w:rPr>
          </w:pPr>
          <w:hyperlink w:anchor="_Toc72467873" w:history="1">
            <w:r w:rsidR="004E4B92" w:rsidRPr="00C20335">
              <w:rPr>
                <w:rStyle w:val="Hiperpovezava"/>
                <w:rFonts w:ascii="Arial" w:hAnsi="Arial" w:cs="Arial"/>
                <w:noProof/>
              </w:rPr>
              <w:t>3.18</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Postaja Pesnica</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_Toc72467873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27</w:t>
            </w:r>
            <w:r w:rsidR="004E4B92" w:rsidRPr="00C20335">
              <w:rPr>
                <w:rFonts w:ascii="Arial" w:hAnsi="Arial" w:cs="Arial"/>
                <w:noProof/>
                <w:webHidden/>
              </w:rPr>
              <w:fldChar w:fldCharType="end"/>
            </w:r>
          </w:hyperlink>
        </w:p>
        <w:p w14:paraId="0573D46C" w14:textId="5677183F" w:rsidR="004E4B92" w:rsidRPr="00C20335" w:rsidRDefault="00A0314A">
          <w:pPr>
            <w:pStyle w:val="Kazalovsebine3"/>
            <w:tabs>
              <w:tab w:val="left" w:pos="1320"/>
              <w:tab w:val="right" w:leader="dot" w:pos="8779"/>
            </w:tabs>
            <w:rPr>
              <w:rFonts w:ascii="Arial" w:eastAsiaTheme="minorEastAsia" w:hAnsi="Arial" w:cs="Arial"/>
              <w:noProof/>
              <w:lang w:eastAsia="sl-SI"/>
            </w:rPr>
          </w:pPr>
          <w:hyperlink w:anchor="_Toc72467874" w:history="1">
            <w:r w:rsidR="004E4B92" w:rsidRPr="00C20335">
              <w:rPr>
                <w:rStyle w:val="Hiperpovezava"/>
                <w:rFonts w:ascii="Arial" w:hAnsi="Arial" w:cs="Arial"/>
                <w:noProof/>
              </w:rPr>
              <w:t>3.18.1</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Obstoječe stanje</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_Toc72467874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27</w:t>
            </w:r>
            <w:r w:rsidR="004E4B92" w:rsidRPr="00C20335">
              <w:rPr>
                <w:rFonts w:ascii="Arial" w:hAnsi="Arial" w:cs="Arial"/>
                <w:noProof/>
                <w:webHidden/>
              </w:rPr>
              <w:fldChar w:fldCharType="end"/>
            </w:r>
          </w:hyperlink>
        </w:p>
        <w:p w14:paraId="47A8F58C" w14:textId="354EB095" w:rsidR="004E4B92" w:rsidRPr="00C20335" w:rsidRDefault="00A0314A">
          <w:pPr>
            <w:pStyle w:val="Kazalovsebine3"/>
            <w:tabs>
              <w:tab w:val="left" w:pos="1320"/>
              <w:tab w:val="right" w:leader="dot" w:pos="8779"/>
            </w:tabs>
            <w:rPr>
              <w:rFonts w:ascii="Arial" w:eastAsiaTheme="minorEastAsia" w:hAnsi="Arial" w:cs="Arial"/>
              <w:noProof/>
              <w:lang w:eastAsia="sl-SI"/>
            </w:rPr>
          </w:pPr>
          <w:hyperlink w:anchor="_Toc72467875" w:history="1">
            <w:r w:rsidR="004E4B92" w:rsidRPr="00C20335">
              <w:rPr>
                <w:rStyle w:val="Hiperpovezava"/>
                <w:rFonts w:ascii="Arial" w:hAnsi="Arial" w:cs="Arial"/>
                <w:noProof/>
              </w:rPr>
              <w:t>3.18.2</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Predvideno stanje</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_Toc72467875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27</w:t>
            </w:r>
            <w:r w:rsidR="004E4B92" w:rsidRPr="00C20335">
              <w:rPr>
                <w:rFonts w:ascii="Arial" w:hAnsi="Arial" w:cs="Arial"/>
                <w:noProof/>
                <w:webHidden/>
              </w:rPr>
              <w:fldChar w:fldCharType="end"/>
            </w:r>
          </w:hyperlink>
        </w:p>
        <w:p w14:paraId="37E0CC2F" w14:textId="47BA001D" w:rsidR="004E4B92" w:rsidRPr="00C20335" w:rsidRDefault="00A0314A">
          <w:pPr>
            <w:pStyle w:val="Kazalovsebine2"/>
            <w:tabs>
              <w:tab w:val="left" w:pos="880"/>
              <w:tab w:val="right" w:leader="dot" w:pos="8779"/>
            </w:tabs>
            <w:rPr>
              <w:rFonts w:ascii="Arial" w:eastAsiaTheme="minorEastAsia" w:hAnsi="Arial" w:cs="Arial"/>
              <w:noProof/>
              <w:lang w:eastAsia="sl-SI"/>
            </w:rPr>
          </w:pPr>
          <w:hyperlink w:anchor="_Toc72467876" w:history="1">
            <w:r w:rsidR="004E4B92" w:rsidRPr="00C20335">
              <w:rPr>
                <w:rStyle w:val="Hiperpovezava"/>
                <w:rFonts w:ascii="Arial" w:hAnsi="Arial" w:cs="Arial"/>
                <w:noProof/>
              </w:rPr>
              <w:t>3.19</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Postajališče Cirknica</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_Toc72467876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28</w:t>
            </w:r>
            <w:r w:rsidR="004E4B92" w:rsidRPr="00C20335">
              <w:rPr>
                <w:rFonts w:ascii="Arial" w:hAnsi="Arial" w:cs="Arial"/>
                <w:noProof/>
                <w:webHidden/>
              </w:rPr>
              <w:fldChar w:fldCharType="end"/>
            </w:r>
          </w:hyperlink>
        </w:p>
        <w:p w14:paraId="4605F620" w14:textId="764CD566" w:rsidR="004E4B92" w:rsidRPr="00C20335" w:rsidRDefault="00A0314A">
          <w:pPr>
            <w:pStyle w:val="Kazalovsebine3"/>
            <w:tabs>
              <w:tab w:val="left" w:pos="1320"/>
              <w:tab w:val="right" w:leader="dot" w:pos="8779"/>
            </w:tabs>
            <w:rPr>
              <w:rFonts w:ascii="Arial" w:eastAsiaTheme="minorEastAsia" w:hAnsi="Arial" w:cs="Arial"/>
              <w:noProof/>
              <w:lang w:eastAsia="sl-SI"/>
            </w:rPr>
          </w:pPr>
          <w:hyperlink w:anchor="_Toc72467877" w:history="1">
            <w:r w:rsidR="004E4B92" w:rsidRPr="00C20335">
              <w:rPr>
                <w:rStyle w:val="Hiperpovezava"/>
                <w:rFonts w:ascii="Arial" w:hAnsi="Arial" w:cs="Arial"/>
                <w:noProof/>
              </w:rPr>
              <w:t>3.19.1</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Obstoječe stanje</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_Toc72467877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28</w:t>
            </w:r>
            <w:r w:rsidR="004E4B92" w:rsidRPr="00C20335">
              <w:rPr>
                <w:rFonts w:ascii="Arial" w:hAnsi="Arial" w:cs="Arial"/>
                <w:noProof/>
                <w:webHidden/>
              </w:rPr>
              <w:fldChar w:fldCharType="end"/>
            </w:r>
          </w:hyperlink>
        </w:p>
        <w:p w14:paraId="6DBFF54D" w14:textId="162A6484" w:rsidR="004E4B92" w:rsidRPr="00C20335" w:rsidRDefault="00A0314A">
          <w:pPr>
            <w:pStyle w:val="Kazalovsebine3"/>
            <w:tabs>
              <w:tab w:val="left" w:pos="1320"/>
              <w:tab w:val="right" w:leader="dot" w:pos="8779"/>
            </w:tabs>
            <w:rPr>
              <w:rFonts w:ascii="Arial" w:eastAsiaTheme="minorEastAsia" w:hAnsi="Arial" w:cs="Arial"/>
              <w:noProof/>
              <w:lang w:eastAsia="sl-SI"/>
            </w:rPr>
          </w:pPr>
          <w:hyperlink w:anchor="_Toc72467878" w:history="1">
            <w:r w:rsidR="004E4B92" w:rsidRPr="00C20335">
              <w:rPr>
                <w:rStyle w:val="Hiperpovezava"/>
                <w:rFonts w:ascii="Arial" w:hAnsi="Arial" w:cs="Arial"/>
                <w:noProof/>
              </w:rPr>
              <w:t>3.19.2</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Predvideno stanje</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_Toc72467878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28</w:t>
            </w:r>
            <w:r w:rsidR="004E4B92" w:rsidRPr="00C20335">
              <w:rPr>
                <w:rFonts w:ascii="Arial" w:hAnsi="Arial" w:cs="Arial"/>
                <w:noProof/>
                <w:webHidden/>
              </w:rPr>
              <w:fldChar w:fldCharType="end"/>
            </w:r>
          </w:hyperlink>
        </w:p>
        <w:p w14:paraId="78327658" w14:textId="6D8AA4E6" w:rsidR="004E4B92" w:rsidRPr="00C20335" w:rsidRDefault="00A0314A">
          <w:pPr>
            <w:pStyle w:val="Kazalovsebine2"/>
            <w:tabs>
              <w:tab w:val="left" w:pos="880"/>
              <w:tab w:val="right" w:leader="dot" w:pos="8779"/>
            </w:tabs>
            <w:rPr>
              <w:rFonts w:ascii="Arial" w:eastAsiaTheme="minorEastAsia" w:hAnsi="Arial" w:cs="Arial"/>
              <w:noProof/>
              <w:lang w:eastAsia="sl-SI"/>
            </w:rPr>
          </w:pPr>
          <w:hyperlink w:anchor="_Toc72467879" w:history="1">
            <w:r w:rsidR="004E4B92" w:rsidRPr="00C20335">
              <w:rPr>
                <w:rStyle w:val="Hiperpovezava"/>
                <w:rFonts w:ascii="Arial" w:hAnsi="Arial" w:cs="Arial"/>
                <w:noProof/>
              </w:rPr>
              <w:t>3.20</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Postaja Šentilj</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_Toc72467879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28</w:t>
            </w:r>
            <w:r w:rsidR="004E4B92" w:rsidRPr="00C20335">
              <w:rPr>
                <w:rFonts w:ascii="Arial" w:hAnsi="Arial" w:cs="Arial"/>
                <w:noProof/>
                <w:webHidden/>
              </w:rPr>
              <w:fldChar w:fldCharType="end"/>
            </w:r>
          </w:hyperlink>
        </w:p>
        <w:p w14:paraId="42F2F30C" w14:textId="0D82BD34" w:rsidR="004E4B92" w:rsidRPr="00C20335" w:rsidRDefault="00A0314A">
          <w:pPr>
            <w:pStyle w:val="Kazalovsebine3"/>
            <w:tabs>
              <w:tab w:val="left" w:pos="1320"/>
              <w:tab w:val="right" w:leader="dot" w:pos="8779"/>
            </w:tabs>
            <w:rPr>
              <w:rFonts w:ascii="Arial" w:eastAsiaTheme="minorEastAsia" w:hAnsi="Arial" w:cs="Arial"/>
              <w:noProof/>
              <w:lang w:eastAsia="sl-SI"/>
            </w:rPr>
          </w:pPr>
          <w:hyperlink w:anchor="_Toc72467880" w:history="1">
            <w:r w:rsidR="004E4B92" w:rsidRPr="00C20335">
              <w:rPr>
                <w:rStyle w:val="Hiperpovezava"/>
                <w:rFonts w:ascii="Arial" w:hAnsi="Arial" w:cs="Arial"/>
                <w:noProof/>
              </w:rPr>
              <w:t>3.20.1</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Obstoječe stanje</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_Toc72467880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28</w:t>
            </w:r>
            <w:r w:rsidR="004E4B92" w:rsidRPr="00C20335">
              <w:rPr>
                <w:rFonts w:ascii="Arial" w:hAnsi="Arial" w:cs="Arial"/>
                <w:noProof/>
                <w:webHidden/>
              </w:rPr>
              <w:fldChar w:fldCharType="end"/>
            </w:r>
          </w:hyperlink>
        </w:p>
        <w:p w14:paraId="7D62EE8B" w14:textId="2974392B" w:rsidR="004E4B92" w:rsidRPr="00C20335" w:rsidRDefault="00A0314A">
          <w:pPr>
            <w:pStyle w:val="Kazalovsebine3"/>
            <w:tabs>
              <w:tab w:val="left" w:pos="1320"/>
              <w:tab w:val="right" w:leader="dot" w:pos="8779"/>
            </w:tabs>
            <w:rPr>
              <w:rFonts w:ascii="Arial" w:eastAsiaTheme="minorEastAsia" w:hAnsi="Arial" w:cs="Arial"/>
              <w:noProof/>
              <w:lang w:eastAsia="sl-SI"/>
            </w:rPr>
          </w:pPr>
          <w:hyperlink w:anchor="_Toc72467881" w:history="1">
            <w:r w:rsidR="004E4B92" w:rsidRPr="00C20335">
              <w:rPr>
                <w:rStyle w:val="Hiperpovezava"/>
                <w:rFonts w:ascii="Arial" w:hAnsi="Arial" w:cs="Arial"/>
                <w:noProof/>
              </w:rPr>
              <w:t>3.20.2</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Predvideno stanje</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_Toc72467881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29</w:t>
            </w:r>
            <w:r w:rsidR="004E4B92" w:rsidRPr="00C20335">
              <w:rPr>
                <w:rFonts w:ascii="Arial" w:hAnsi="Arial" w:cs="Arial"/>
                <w:noProof/>
                <w:webHidden/>
              </w:rPr>
              <w:fldChar w:fldCharType="end"/>
            </w:r>
          </w:hyperlink>
        </w:p>
        <w:p w14:paraId="57664CDF" w14:textId="1DF2101D" w:rsidR="004E4B92" w:rsidRPr="00C20335" w:rsidRDefault="00A0314A">
          <w:pPr>
            <w:pStyle w:val="Kazalovsebine2"/>
            <w:tabs>
              <w:tab w:val="left" w:pos="880"/>
              <w:tab w:val="right" w:leader="dot" w:pos="8779"/>
            </w:tabs>
            <w:rPr>
              <w:rFonts w:ascii="Arial" w:eastAsiaTheme="minorEastAsia" w:hAnsi="Arial" w:cs="Arial"/>
              <w:noProof/>
              <w:lang w:eastAsia="sl-SI"/>
            </w:rPr>
          </w:pPr>
          <w:hyperlink w:anchor="_Toc72467882" w:history="1">
            <w:r w:rsidR="004E4B92" w:rsidRPr="00C20335">
              <w:rPr>
                <w:rStyle w:val="Hiperpovezava"/>
                <w:rFonts w:ascii="Arial" w:hAnsi="Arial" w:cs="Arial"/>
                <w:noProof/>
              </w:rPr>
              <w:t>3.21</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Postaja Zidani Most</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_Toc72467882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29</w:t>
            </w:r>
            <w:r w:rsidR="004E4B92" w:rsidRPr="00C20335">
              <w:rPr>
                <w:rFonts w:ascii="Arial" w:hAnsi="Arial" w:cs="Arial"/>
                <w:noProof/>
                <w:webHidden/>
              </w:rPr>
              <w:fldChar w:fldCharType="end"/>
            </w:r>
          </w:hyperlink>
        </w:p>
        <w:p w14:paraId="0A9FE2F4" w14:textId="4E3464B0" w:rsidR="004E4B92" w:rsidRPr="00C20335" w:rsidRDefault="00A0314A">
          <w:pPr>
            <w:pStyle w:val="Kazalovsebine3"/>
            <w:tabs>
              <w:tab w:val="left" w:pos="1320"/>
              <w:tab w:val="right" w:leader="dot" w:pos="8779"/>
            </w:tabs>
            <w:rPr>
              <w:rFonts w:ascii="Arial" w:eastAsiaTheme="minorEastAsia" w:hAnsi="Arial" w:cs="Arial"/>
              <w:noProof/>
              <w:lang w:eastAsia="sl-SI"/>
            </w:rPr>
          </w:pPr>
          <w:hyperlink w:anchor="_Toc72467883" w:history="1">
            <w:r w:rsidR="004E4B92" w:rsidRPr="00C20335">
              <w:rPr>
                <w:rStyle w:val="Hiperpovezava"/>
                <w:rFonts w:ascii="Arial" w:hAnsi="Arial" w:cs="Arial"/>
                <w:noProof/>
              </w:rPr>
              <w:t>3.21.1</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Predvideno stanje</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_Toc72467883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29</w:t>
            </w:r>
            <w:r w:rsidR="004E4B92" w:rsidRPr="00C20335">
              <w:rPr>
                <w:rFonts w:ascii="Arial" w:hAnsi="Arial" w:cs="Arial"/>
                <w:noProof/>
                <w:webHidden/>
              </w:rPr>
              <w:fldChar w:fldCharType="end"/>
            </w:r>
          </w:hyperlink>
        </w:p>
        <w:p w14:paraId="32D2593F" w14:textId="406D1EF3" w:rsidR="004E4B92" w:rsidRPr="00C20335" w:rsidRDefault="00A0314A">
          <w:pPr>
            <w:pStyle w:val="Kazalovsebine2"/>
            <w:tabs>
              <w:tab w:val="left" w:pos="880"/>
              <w:tab w:val="right" w:leader="dot" w:pos="8779"/>
            </w:tabs>
            <w:rPr>
              <w:rFonts w:ascii="Arial" w:eastAsiaTheme="minorEastAsia" w:hAnsi="Arial" w:cs="Arial"/>
              <w:noProof/>
              <w:lang w:eastAsia="sl-SI"/>
            </w:rPr>
          </w:pPr>
          <w:hyperlink w:anchor="_Toc72467884" w:history="1">
            <w:r w:rsidR="004E4B92" w:rsidRPr="00C20335">
              <w:rPr>
                <w:rStyle w:val="Hiperpovezava"/>
                <w:rFonts w:ascii="Arial" w:hAnsi="Arial" w:cs="Arial"/>
                <w:noProof/>
              </w:rPr>
              <w:t>3.22</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Postaja Hrastnik</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_Toc72467884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30</w:t>
            </w:r>
            <w:r w:rsidR="004E4B92" w:rsidRPr="00C20335">
              <w:rPr>
                <w:rFonts w:ascii="Arial" w:hAnsi="Arial" w:cs="Arial"/>
                <w:noProof/>
                <w:webHidden/>
              </w:rPr>
              <w:fldChar w:fldCharType="end"/>
            </w:r>
          </w:hyperlink>
        </w:p>
        <w:p w14:paraId="4AB69EFA" w14:textId="32E02C63" w:rsidR="004E4B92" w:rsidRPr="00C20335" w:rsidRDefault="00A0314A">
          <w:pPr>
            <w:pStyle w:val="Kazalovsebine3"/>
            <w:tabs>
              <w:tab w:val="left" w:pos="1320"/>
              <w:tab w:val="right" w:leader="dot" w:pos="8779"/>
            </w:tabs>
            <w:rPr>
              <w:rFonts w:ascii="Arial" w:eastAsiaTheme="minorEastAsia" w:hAnsi="Arial" w:cs="Arial"/>
              <w:noProof/>
              <w:lang w:eastAsia="sl-SI"/>
            </w:rPr>
          </w:pPr>
          <w:hyperlink w:anchor="_Toc72467885" w:history="1">
            <w:r w:rsidR="004E4B92" w:rsidRPr="00C20335">
              <w:rPr>
                <w:rStyle w:val="Hiperpovezava"/>
                <w:rFonts w:ascii="Arial" w:hAnsi="Arial" w:cs="Arial"/>
                <w:noProof/>
              </w:rPr>
              <w:t>3.22.1</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Obstoječe stanje</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_Toc72467885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30</w:t>
            </w:r>
            <w:r w:rsidR="004E4B92" w:rsidRPr="00C20335">
              <w:rPr>
                <w:rFonts w:ascii="Arial" w:hAnsi="Arial" w:cs="Arial"/>
                <w:noProof/>
                <w:webHidden/>
              </w:rPr>
              <w:fldChar w:fldCharType="end"/>
            </w:r>
          </w:hyperlink>
        </w:p>
        <w:p w14:paraId="5AFDB589" w14:textId="780B0E2C" w:rsidR="004E4B92" w:rsidRPr="00C20335" w:rsidRDefault="00A0314A">
          <w:pPr>
            <w:pStyle w:val="Kazalovsebine3"/>
            <w:tabs>
              <w:tab w:val="left" w:pos="1320"/>
              <w:tab w:val="right" w:leader="dot" w:pos="8779"/>
            </w:tabs>
            <w:rPr>
              <w:rFonts w:ascii="Arial" w:eastAsiaTheme="minorEastAsia" w:hAnsi="Arial" w:cs="Arial"/>
              <w:noProof/>
              <w:lang w:eastAsia="sl-SI"/>
            </w:rPr>
          </w:pPr>
          <w:hyperlink w:anchor="_Toc72467886" w:history="1">
            <w:r w:rsidR="004E4B92" w:rsidRPr="00C20335">
              <w:rPr>
                <w:rStyle w:val="Hiperpovezava"/>
                <w:rFonts w:ascii="Arial" w:hAnsi="Arial" w:cs="Arial"/>
                <w:noProof/>
              </w:rPr>
              <w:t>3.22.2</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Predvideno stanje</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_Toc72467886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30</w:t>
            </w:r>
            <w:r w:rsidR="004E4B92" w:rsidRPr="00C20335">
              <w:rPr>
                <w:rFonts w:ascii="Arial" w:hAnsi="Arial" w:cs="Arial"/>
                <w:noProof/>
                <w:webHidden/>
              </w:rPr>
              <w:fldChar w:fldCharType="end"/>
            </w:r>
          </w:hyperlink>
        </w:p>
        <w:p w14:paraId="522A2501" w14:textId="5C7BAEC0" w:rsidR="004E4B92" w:rsidRPr="00C20335" w:rsidRDefault="00A0314A">
          <w:pPr>
            <w:pStyle w:val="Kazalovsebine2"/>
            <w:tabs>
              <w:tab w:val="left" w:pos="880"/>
              <w:tab w:val="right" w:leader="dot" w:pos="8779"/>
            </w:tabs>
            <w:rPr>
              <w:rFonts w:ascii="Arial" w:eastAsiaTheme="minorEastAsia" w:hAnsi="Arial" w:cs="Arial"/>
              <w:noProof/>
              <w:lang w:eastAsia="sl-SI"/>
            </w:rPr>
          </w:pPr>
          <w:hyperlink w:anchor="_Toc72467887" w:history="1">
            <w:r w:rsidR="004E4B92" w:rsidRPr="00C20335">
              <w:rPr>
                <w:rStyle w:val="Hiperpovezava"/>
                <w:rFonts w:ascii="Arial" w:hAnsi="Arial" w:cs="Arial"/>
                <w:noProof/>
              </w:rPr>
              <w:t>3.23</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Postaja Trbovlje</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_Toc72467887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31</w:t>
            </w:r>
            <w:r w:rsidR="004E4B92" w:rsidRPr="00C20335">
              <w:rPr>
                <w:rFonts w:ascii="Arial" w:hAnsi="Arial" w:cs="Arial"/>
                <w:noProof/>
                <w:webHidden/>
              </w:rPr>
              <w:fldChar w:fldCharType="end"/>
            </w:r>
          </w:hyperlink>
        </w:p>
        <w:p w14:paraId="35DA8835" w14:textId="3B23E71D" w:rsidR="004E4B92" w:rsidRPr="00C20335" w:rsidRDefault="00A0314A">
          <w:pPr>
            <w:pStyle w:val="Kazalovsebine3"/>
            <w:tabs>
              <w:tab w:val="left" w:pos="1320"/>
              <w:tab w:val="right" w:leader="dot" w:pos="8779"/>
            </w:tabs>
            <w:rPr>
              <w:rFonts w:ascii="Arial" w:eastAsiaTheme="minorEastAsia" w:hAnsi="Arial" w:cs="Arial"/>
              <w:noProof/>
              <w:lang w:eastAsia="sl-SI"/>
            </w:rPr>
          </w:pPr>
          <w:hyperlink w:anchor="_Toc72467888" w:history="1">
            <w:r w:rsidR="004E4B92" w:rsidRPr="00C20335">
              <w:rPr>
                <w:rStyle w:val="Hiperpovezava"/>
                <w:rFonts w:ascii="Arial" w:hAnsi="Arial" w:cs="Arial"/>
                <w:noProof/>
              </w:rPr>
              <w:t>3.23.1</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Obstoječe stanje</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_Toc72467888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31</w:t>
            </w:r>
            <w:r w:rsidR="004E4B92" w:rsidRPr="00C20335">
              <w:rPr>
                <w:rFonts w:ascii="Arial" w:hAnsi="Arial" w:cs="Arial"/>
                <w:noProof/>
                <w:webHidden/>
              </w:rPr>
              <w:fldChar w:fldCharType="end"/>
            </w:r>
          </w:hyperlink>
        </w:p>
        <w:p w14:paraId="1BA821DD" w14:textId="5605A8EA" w:rsidR="004E4B92" w:rsidRPr="00C20335" w:rsidRDefault="00A0314A">
          <w:pPr>
            <w:pStyle w:val="Kazalovsebine3"/>
            <w:tabs>
              <w:tab w:val="left" w:pos="1320"/>
              <w:tab w:val="right" w:leader="dot" w:pos="8779"/>
            </w:tabs>
            <w:rPr>
              <w:rFonts w:ascii="Arial" w:eastAsiaTheme="minorEastAsia" w:hAnsi="Arial" w:cs="Arial"/>
              <w:noProof/>
              <w:lang w:eastAsia="sl-SI"/>
            </w:rPr>
          </w:pPr>
          <w:hyperlink w:anchor="_Toc72467889" w:history="1">
            <w:r w:rsidR="004E4B92" w:rsidRPr="00C20335">
              <w:rPr>
                <w:rStyle w:val="Hiperpovezava"/>
                <w:rFonts w:ascii="Arial" w:hAnsi="Arial" w:cs="Arial"/>
                <w:noProof/>
              </w:rPr>
              <w:t>3.23.2</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Predvideno stanje</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_Toc72467889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31</w:t>
            </w:r>
            <w:r w:rsidR="004E4B92" w:rsidRPr="00C20335">
              <w:rPr>
                <w:rFonts w:ascii="Arial" w:hAnsi="Arial" w:cs="Arial"/>
                <w:noProof/>
                <w:webHidden/>
              </w:rPr>
              <w:fldChar w:fldCharType="end"/>
            </w:r>
          </w:hyperlink>
        </w:p>
        <w:p w14:paraId="1C27CF23" w14:textId="256FEE8E" w:rsidR="004E4B92" w:rsidRPr="00C20335" w:rsidRDefault="00A0314A">
          <w:pPr>
            <w:pStyle w:val="Kazalovsebine2"/>
            <w:tabs>
              <w:tab w:val="left" w:pos="880"/>
              <w:tab w:val="right" w:leader="dot" w:pos="8779"/>
            </w:tabs>
            <w:rPr>
              <w:rFonts w:ascii="Arial" w:eastAsiaTheme="minorEastAsia" w:hAnsi="Arial" w:cs="Arial"/>
              <w:noProof/>
              <w:lang w:eastAsia="sl-SI"/>
            </w:rPr>
          </w:pPr>
          <w:hyperlink w:anchor="_Toc72467890" w:history="1">
            <w:r w:rsidR="004E4B92" w:rsidRPr="00C20335">
              <w:rPr>
                <w:rStyle w:val="Hiperpovezava"/>
                <w:rFonts w:ascii="Arial" w:hAnsi="Arial" w:cs="Arial"/>
                <w:noProof/>
              </w:rPr>
              <w:t>3.24</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Postaja Zagorje</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_Toc72467890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32</w:t>
            </w:r>
            <w:r w:rsidR="004E4B92" w:rsidRPr="00C20335">
              <w:rPr>
                <w:rFonts w:ascii="Arial" w:hAnsi="Arial" w:cs="Arial"/>
                <w:noProof/>
                <w:webHidden/>
              </w:rPr>
              <w:fldChar w:fldCharType="end"/>
            </w:r>
          </w:hyperlink>
        </w:p>
        <w:p w14:paraId="3E423FDE" w14:textId="2A254E90" w:rsidR="004E4B92" w:rsidRPr="00C20335" w:rsidRDefault="00A0314A">
          <w:pPr>
            <w:pStyle w:val="Kazalovsebine3"/>
            <w:tabs>
              <w:tab w:val="left" w:pos="1320"/>
              <w:tab w:val="right" w:leader="dot" w:pos="8779"/>
            </w:tabs>
            <w:rPr>
              <w:rFonts w:ascii="Arial" w:eastAsiaTheme="minorEastAsia" w:hAnsi="Arial" w:cs="Arial"/>
              <w:noProof/>
              <w:lang w:eastAsia="sl-SI"/>
            </w:rPr>
          </w:pPr>
          <w:hyperlink w:anchor="_Toc72467891" w:history="1">
            <w:r w:rsidR="004E4B92" w:rsidRPr="00C20335">
              <w:rPr>
                <w:rStyle w:val="Hiperpovezava"/>
                <w:rFonts w:ascii="Arial" w:hAnsi="Arial" w:cs="Arial"/>
                <w:noProof/>
              </w:rPr>
              <w:t>3.24.1</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Obstoječe stanje</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_Toc72467891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32</w:t>
            </w:r>
            <w:r w:rsidR="004E4B92" w:rsidRPr="00C20335">
              <w:rPr>
                <w:rFonts w:ascii="Arial" w:hAnsi="Arial" w:cs="Arial"/>
                <w:noProof/>
                <w:webHidden/>
              </w:rPr>
              <w:fldChar w:fldCharType="end"/>
            </w:r>
          </w:hyperlink>
        </w:p>
        <w:p w14:paraId="0E98EC70" w14:textId="1C483277" w:rsidR="004E4B92" w:rsidRPr="00C20335" w:rsidRDefault="00A0314A">
          <w:pPr>
            <w:pStyle w:val="Kazalovsebine3"/>
            <w:tabs>
              <w:tab w:val="left" w:pos="1320"/>
              <w:tab w:val="right" w:leader="dot" w:pos="8779"/>
            </w:tabs>
            <w:rPr>
              <w:rFonts w:ascii="Arial" w:eastAsiaTheme="minorEastAsia" w:hAnsi="Arial" w:cs="Arial"/>
              <w:noProof/>
              <w:lang w:eastAsia="sl-SI"/>
            </w:rPr>
          </w:pPr>
          <w:hyperlink w:anchor="_Toc72467892" w:history="1">
            <w:r w:rsidR="004E4B92" w:rsidRPr="00C20335">
              <w:rPr>
                <w:rStyle w:val="Hiperpovezava"/>
                <w:rFonts w:ascii="Arial" w:hAnsi="Arial" w:cs="Arial"/>
                <w:noProof/>
              </w:rPr>
              <w:t>3.24.2</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Predvideno stanje</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_Toc72467892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32</w:t>
            </w:r>
            <w:r w:rsidR="004E4B92" w:rsidRPr="00C20335">
              <w:rPr>
                <w:rFonts w:ascii="Arial" w:hAnsi="Arial" w:cs="Arial"/>
                <w:noProof/>
                <w:webHidden/>
              </w:rPr>
              <w:fldChar w:fldCharType="end"/>
            </w:r>
          </w:hyperlink>
        </w:p>
        <w:p w14:paraId="1BB32E6D" w14:textId="095DA602" w:rsidR="004E4B92" w:rsidRPr="00C20335" w:rsidRDefault="00A0314A">
          <w:pPr>
            <w:pStyle w:val="Kazalovsebine2"/>
            <w:tabs>
              <w:tab w:val="left" w:pos="880"/>
              <w:tab w:val="right" w:leader="dot" w:pos="8779"/>
            </w:tabs>
            <w:rPr>
              <w:rFonts w:ascii="Arial" w:eastAsiaTheme="minorEastAsia" w:hAnsi="Arial" w:cs="Arial"/>
              <w:noProof/>
              <w:lang w:eastAsia="sl-SI"/>
            </w:rPr>
          </w:pPr>
          <w:hyperlink w:anchor="_Toc72467893" w:history="1">
            <w:r w:rsidR="004E4B92" w:rsidRPr="00C20335">
              <w:rPr>
                <w:rStyle w:val="Hiperpovezava"/>
                <w:rFonts w:ascii="Arial" w:hAnsi="Arial" w:cs="Arial"/>
                <w:noProof/>
              </w:rPr>
              <w:t>3.25</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Postaja Sava</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_Toc72467893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33</w:t>
            </w:r>
            <w:r w:rsidR="004E4B92" w:rsidRPr="00C20335">
              <w:rPr>
                <w:rFonts w:ascii="Arial" w:hAnsi="Arial" w:cs="Arial"/>
                <w:noProof/>
                <w:webHidden/>
              </w:rPr>
              <w:fldChar w:fldCharType="end"/>
            </w:r>
          </w:hyperlink>
        </w:p>
        <w:p w14:paraId="4408C5BE" w14:textId="39EEB8ED" w:rsidR="004E4B92" w:rsidRPr="00C20335" w:rsidRDefault="00A0314A">
          <w:pPr>
            <w:pStyle w:val="Kazalovsebine3"/>
            <w:tabs>
              <w:tab w:val="left" w:pos="1320"/>
              <w:tab w:val="right" w:leader="dot" w:pos="8779"/>
            </w:tabs>
            <w:rPr>
              <w:rFonts w:ascii="Arial" w:eastAsiaTheme="minorEastAsia" w:hAnsi="Arial" w:cs="Arial"/>
              <w:noProof/>
              <w:lang w:eastAsia="sl-SI"/>
            </w:rPr>
          </w:pPr>
          <w:hyperlink w:anchor="_Toc72467894" w:history="1">
            <w:r w:rsidR="004E4B92" w:rsidRPr="00C20335">
              <w:rPr>
                <w:rStyle w:val="Hiperpovezava"/>
                <w:rFonts w:ascii="Arial" w:hAnsi="Arial" w:cs="Arial"/>
                <w:noProof/>
              </w:rPr>
              <w:t>3.25.1</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Obstoječe stanje</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_Toc72467894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33</w:t>
            </w:r>
            <w:r w:rsidR="004E4B92" w:rsidRPr="00C20335">
              <w:rPr>
                <w:rFonts w:ascii="Arial" w:hAnsi="Arial" w:cs="Arial"/>
                <w:noProof/>
                <w:webHidden/>
              </w:rPr>
              <w:fldChar w:fldCharType="end"/>
            </w:r>
          </w:hyperlink>
        </w:p>
        <w:p w14:paraId="1F96E211" w14:textId="7968E6A5" w:rsidR="004E4B92" w:rsidRPr="00C20335" w:rsidRDefault="00A0314A">
          <w:pPr>
            <w:pStyle w:val="Kazalovsebine3"/>
            <w:tabs>
              <w:tab w:val="left" w:pos="1320"/>
              <w:tab w:val="right" w:leader="dot" w:pos="8779"/>
            </w:tabs>
            <w:rPr>
              <w:rFonts w:ascii="Arial" w:eastAsiaTheme="minorEastAsia" w:hAnsi="Arial" w:cs="Arial"/>
              <w:noProof/>
              <w:lang w:eastAsia="sl-SI"/>
            </w:rPr>
          </w:pPr>
          <w:hyperlink w:anchor="_Toc72467895" w:history="1">
            <w:r w:rsidR="004E4B92" w:rsidRPr="00C20335">
              <w:rPr>
                <w:rStyle w:val="Hiperpovezava"/>
                <w:rFonts w:ascii="Arial" w:hAnsi="Arial" w:cs="Arial"/>
                <w:noProof/>
              </w:rPr>
              <w:t>3.25.2</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Predvideno stanje</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_Toc72467895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33</w:t>
            </w:r>
            <w:r w:rsidR="004E4B92" w:rsidRPr="00C20335">
              <w:rPr>
                <w:rFonts w:ascii="Arial" w:hAnsi="Arial" w:cs="Arial"/>
                <w:noProof/>
                <w:webHidden/>
              </w:rPr>
              <w:fldChar w:fldCharType="end"/>
            </w:r>
          </w:hyperlink>
        </w:p>
        <w:p w14:paraId="7A6B6A0F" w14:textId="72F9CA5F" w:rsidR="004E4B92" w:rsidRPr="00C20335" w:rsidRDefault="00A0314A">
          <w:pPr>
            <w:pStyle w:val="Kazalovsebine2"/>
            <w:tabs>
              <w:tab w:val="left" w:pos="880"/>
              <w:tab w:val="right" w:leader="dot" w:pos="8779"/>
            </w:tabs>
            <w:rPr>
              <w:rFonts w:ascii="Arial" w:eastAsiaTheme="minorEastAsia" w:hAnsi="Arial" w:cs="Arial"/>
              <w:noProof/>
              <w:lang w:eastAsia="sl-SI"/>
            </w:rPr>
          </w:pPr>
          <w:hyperlink w:anchor="_Toc72467896" w:history="1">
            <w:r w:rsidR="004E4B92" w:rsidRPr="00C20335">
              <w:rPr>
                <w:rStyle w:val="Hiperpovezava"/>
                <w:rFonts w:ascii="Arial" w:hAnsi="Arial" w:cs="Arial"/>
                <w:noProof/>
              </w:rPr>
              <w:t>3.26</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Postaja Litija</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_Toc72467896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33</w:t>
            </w:r>
            <w:r w:rsidR="004E4B92" w:rsidRPr="00C20335">
              <w:rPr>
                <w:rFonts w:ascii="Arial" w:hAnsi="Arial" w:cs="Arial"/>
                <w:noProof/>
                <w:webHidden/>
              </w:rPr>
              <w:fldChar w:fldCharType="end"/>
            </w:r>
          </w:hyperlink>
        </w:p>
        <w:p w14:paraId="05D0B105" w14:textId="1AAB23C8" w:rsidR="004E4B92" w:rsidRPr="00C20335" w:rsidRDefault="00A0314A">
          <w:pPr>
            <w:pStyle w:val="Kazalovsebine3"/>
            <w:tabs>
              <w:tab w:val="left" w:pos="1320"/>
              <w:tab w:val="right" w:leader="dot" w:pos="8779"/>
            </w:tabs>
            <w:rPr>
              <w:rFonts w:ascii="Arial" w:eastAsiaTheme="minorEastAsia" w:hAnsi="Arial" w:cs="Arial"/>
              <w:noProof/>
              <w:lang w:eastAsia="sl-SI"/>
            </w:rPr>
          </w:pPr>
          <w:hyperlink w:anchor="_Toc72467897" w:history="1">
            <w:r w:rsidR="004E4B92" w:rsidRPr="00C20335">
              <w:rPr>
                <w:rStyle w:val="Hiperpovezava"/>
                <w:rFonts w:ascii="Arial" w:hAnsi="Arial" w:cs="Arial"/>
                <w:noProof/>
              </w:rPr>
              <w:t>3.26.1</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Obstoječe stanje</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_Toc72467897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33</w:t>
            </w:r>
            <w:r w:rsidR="004E4B92" w:rsidRPr="00C20335">
              <w:rPr>
                <w:rFonts w:ascii="Arial" w:hAnsi="Arial" w:cs="Arial"/>
                <w:noProof/>
                <w:webHidden/>
              </w:rPr>
              <w:fldChar w:fldCharType="end"/>
            </w:r>
          </w:hyperlink>
        </w:p>
        <w:p w14:paraId="3223D220" w14:textId="1688313F" w:rsidR="004E4B92" w:rsidRPr="00C20335" w:rsidRDefault="00A0314A">
          <w:pPr>
            <w:pStyle w:val="Kazalovsebine3"/>
            <w:tabs>
              <w:tab w:val="left" w:pos="1320"/>
              <w:tab w:val="right" w:leader="dot" w:pos="8779"/>
            </w:tabs>
            <w:rPr>
              <w:rFonts w:ascii="Arial" w:eastAsiaTheme="minorEastAsia" w:hAnsi="Arial" w:cs="Arial"/>
              <w:noProof/>
              <w:lang w:eastAsia="sl-SI"/>
            </w:rPr>
          </w:pPr>
          <w:hyperlink w:anchor="_Toc72467898" w:history="1">
            <w:r w:rsidR="004E4B92" w:rsidRPr="00C20335">
              <w:rPr>
                <w:rStyle w:val="Hiperpovezava"/>
                <w:rFonts w:ascii="Arial" w:hAnsi="Arial" w:cs="Arial"/>
                <w:noProof/>
              </w:rPr>
              <w:t>3.26.2</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Predvideno stanje</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_Toc72467898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34</w:t>
            </w:r>
            <w:r w:rsidR="004E4B92" w:rsidRPr="00C20335">
              <w:rPr>
                <w:rFonts w:ascii="Arial" w:hAnsi="Arial" w:cs="Arial"/>
                <w:noProof/>
                <w:webHidden/>
              </w:rPr>
              <w:fldChar w:fldCharType="end"/>
            </w:r>
          </w:hyperlink>
        </w:p>
        <w:p w14:paraId="2340F024" w14:textId="55E6C8E6" w:rsidR="004E4B92" w:rsidRPr="00C20335" w:rsidRDefault="00A0314A">
          <w:pPr>
            <w:pStyle w:val="Kazalovsebine2"/>
            <w:tabs>
              <w:tab w:val="left" w:pos="880"/>
              <w:tab w:val="right" w:leader="dot" w:pos="8779"/>
            </w:tabs>
            <w:rPr>
              <w:rFonts w:ascii="Arial" w:eastAsiaTheme="minorEastAsia" w:hAnsi="Arial" w:cs="Arial"/>
              <w:noProof/>
              <w:lang w:eastAsia="sl-SI"/>
            </w:rPr>
          </w:pPr>
          <w:hyperlink w:anchor="_Toc72467899" w:history="1">
            <w:r w:rsidR="004E4B92" w:rsidRPr="00C20335">
              <w:rPr>
                <w:rStyle w:val="Hiperpovezava"/>
                <w:rFonts w:ascii="Arial" w:hAnsi="Arial" w:cs="Arial"/>
                <w:noProof/>
              </w:rPr>
              <w:t>3.27</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Postaja Kresnice</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_Toc72467899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34</w:t>
            </w:r>
            <w:r w:rsidR="004E4B92" w:rsidRPr="00C20335">
              <w:rPr>
                <w:rFonts w:ascii="Arial" w:hAnsi="Arial" w:cs="Arial"/>
                <w:noProof/>
                <w:webHidden/>
              </w:rPr>
              <w:fldChar w:fldCharType="end"/>
            </w:r>
          </w:hyperlink>
        </w:p>
        <w:p w14:paraId="0D4958BE" w14:textId="1DBBB5CA" w:rsidR="004E4B92" w:rsidRPr="00C20335" w:rsidRDefault="00A0314A">
          <w:pPr>
            <w:pStyle w:val="Kazalovsebine3"/>
            <w:tabs>
              <w:tab w:val="left" w:pos="1320"/>
              <w:tab w:val="right" w:leader="dot" w:pos="8779"/>
            </w:tabs>
            <w:rPr>
              <w:rFonts w:ascii="Arial" w:eastAsiaTheme="minorEastAsia" w:hAnsi="Arial" w:cs="Arial"/>
              <w:noProof/>
              <w:lang w:eastAsia="sl-SI"/>
            </w:rPr>
          </w:pPr>
          <w:hyperlink w:anchor="_Toc72467900" w:history="1">
            <w:r w:rsidR="004E4B92" w:rsidRPr="00C20335">
              <w:rPr>
                <w:rStyle w:val="Hiperpovezava"/>
                <w:rFonts w:ascii="Arial" w:hAnsi="Arial" w:cs="Arial"/>
                <w:noProof/>
              </w:rPr>
              <w:t>3.27.1</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Obstoječe stanje</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_Toc72467900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34</w:t>
            </w:r>
            <w:r w:rsidR="004E4B92" w:rsidRPr="00C20335">
              <w:rPr>
                <w:rFonts w:ascii="Arial" w:hAnsi="Arial" w:cs="Arial"/>
                <w:noProof/>
                <w:webHidden/>
              </w:rPr>
              <w:fldChar w:fldCharType="end"/>
            </w:r>
          </w:hyperlink>
        </w:p>
        <w:p w14:paraId="51DE2553" w14:textId="7C484683" w:rsidR="004E4B92" w:rsidRPr="00C20335" w:rsidRDefault="00A0314A">
          <w:pPr>
            <w:pStyle w:val="Kazalovsebine3"/>
            <w:tabs>
              <w:tab w:val="left" w:pos="1320"/>
              <w:tab w:val="right" w:leader="dot" w:pos="8779"/>
            </w:tabs>
            <w:rPr>
              <w:rFonts w:ascii="Arial" w:eastAsiaTheme="minorEastAsia" w:hAnsi="Arial" w:cs="Arial"/>
              <w:noProof/>
              <w:lang w:eastAsia="sl-SI"/>
            </w:rPr>
          </w:pPr>
          <w:hyperlink w:anchor="_Toc72467901" w:history="1">
            <w:r w:rsidR="004E4B92" w:rsidRPr="00C20335">
              <w:rPr>
                <w:rStyle w:val="Hiperpovezava"/>
                <w:rFonts w:ascii="Arial" w:hAnsi="Arial" w:cs="Arial"/>
                <w:noProof/>
              </w:rPr>
              <w:t>3.27.2</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Predvideno stanje</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_Toc72467901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35</w:t>
            </w:r>
            <w:r w:rsidR="004E4B92" w:rsidRPr="00C20335">
              <w:rPr>
                <w:rFonts w:ascii="Arial" w:hAnsi="Arial" w:cs="Arial"/>
                <w:noProof/>
                <w:webHidden/>
              </w:rPr>
              <w:fldChar w:fldCharType="end"/>
            </w:r>
          </w:hyperlink>
        </w:p>
        <w:p w14:paraId="524AB2C0" w14:textId="32990938" w:rsidR="004E4B92" w:rsidRPr="00C20335" w:rsidRDefault="00A0314A">
          <w:pPr>
            <w:pStyle w:val="Kazalovsebine2"/>
            <w:tabs>
              <w:tab w:val="left" w:pos="880"/>
              <w:tab w:val="right" w:leader="dot" w:pos="8779"/>
            </w:tabs>
            <w:rPr>
              <w:rFonts w:ascii="Arial" w:eastAsiaTheme="minorEastAsia" w:hAnsi="Arial" w:cs="Arial"/>
              <w:noProof/>
              <w:lang w:eastAsia="sl-SI"/>
            </w:rPr>
          </w:pPr>
          <w:hyperlink w:anchor="_Toc72467902" w:history="1">
            <w:r w:rsidR="004E4B92" w:rsidRPr="00C20335">
              <w:rPr>
                <w:rStyle w:val="Hiperpovezava"/>
                <w:rFonts w:ascii="Arial" w:hAnsi="Arial" w:cs="Arial"/>
                <w:noProof/>
              </w:rPr>
              <w:t>3.28</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Postajališče Jevnica</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_Toc72467902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35</w:t>
            </w:r>
            <w:r w:rsidR="004E4B92" w:rsidRPr="00C20335">
              <w:rPr>
                <w:rFonts w:ascii="Arial" w:hAnsi="Arial" w:cs="Arial"/>
                <w:noProof/>
                <w:webHidden/>
              </w:rPr>
              <w:fldChar w:fldCharType="end"/>
            </w:r>
          </w:hyperlink>
        </w:p>
        <w:p w14:paraId="16B8422D" w14:textId="60E7E6E2" w:rsidR="004E4B92" w:rsidRPr="00C20335" w:rsidRDefault="00A0314A">
          <w:pPr>
            <w:pStyle w:val="Kazalovsebine3"/>
            <w:tabs>
              <w:tab w:val="left" w:pos="1320"/>
              <w:tab w:val="right" w:leader="dot" w:pos="8779"/>
            </w:tabs>
            <w:rPr>
              <w:rFonts w:ascii="Arial" w:eastAsiaTheme="minorEastAsia" w:hAnsi="Arial" w:cs="Arial"/>
              <w:noProof/>
              <w:lang w:eastAsia="sl-SI"/>
            </w:rPr>
          </w:pPr>
          <w:hyperlink w:anchor="_Toc72467903" w:history="1">
            <w:r w:rsidR="004E4B92" w:rsidRPr="00C20335">
              <w:rPr>
                <w:rStyle w:val="Hiperpovezava"/>
                <w:rFonts w:ascii="Arial" w:hAnsi="Arial" w:cs="Arial"/>
                <w:noProof/>
              </w:rPr>
              <w:t>3.28.1</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Obstoječe stanje</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_Toc72467903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35</w:t>
            </w:r>
            <w:r w:rsidR="004E4B92" w:rsidRPr="00C20335">
              <w:rPr>
                <w:rFonts w:ascii="Arial" w:hAnsi="Arial" w:cs="Arial"/>
                <w:noProof/>
                <w:webHidden/>
              </w:rPr>
              <w:fldChar w:fldCharType="end"/>
            </w:r>
          </w:hyperlink>
        </w:p>
        <w:p w14:paraId="35CF6455" w14:textId="1A39AA0C" w:rsidR="004E4B92" w:rsidRPr="00C20335" w:rsidRDefault="00A0314A">
          <w:pPr>
            <w:pStyle w:val="Kazalovsebine3"/>
            <w:tabs>
              <w:tab w:val="left" w:pos="1320"/>
              <w:tab w:val="right" w:leader="dot" w:pos="8779"/>
            </w:tabs>
            <w:rPr>
              <w:rFonts w:ascii="Arial" w:eastAsiaTheme="minorEastAsia" w:hAnsi="Arial" w:cs="Arial"/>
              <w:noProof/>
              <w:lang w:eastAsia="sl-SI"/>
            </w:rPr>
          </w:pPr>
          <w:hyperlink w:anchor="_Toc72467904" w:history="1">
            <w:r w:rsidR="004E4B92" w:rsidRPr="00C20335">
              <w:rPr>
                <w:rStyle w:val="Hiperpovezava"/>
                <w:rFonts w:ascii="Arial" w:hAnsi="Arial" w:cs="Arial"/>
                <w:noProof/>
              </w:rPr>
              <w:t>3.28.2</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Predvideno stanje</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_Toc72467904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36</w:t>
            </w:r>
            <w:r w:rsidR="004E4B92" w:rsidRPr="00C20335">
              <w:rPr>
                <w:rFonts w:ascii="Arial" w:hAnsi="Arial" w:cs="Arial"/>
                <w:noProof/>
                <w:webHidden/>
              </w:rPr>
              <w:fldChar w:fldCharType="end"/>
            </w:r>
          </w:hyperlink>
        </w:p>
        <w:p w14:paraId="7048DC41" w14:textId="1E140880" w:rsidR="004E4B92" w:rsidRPr="00C20335" w:rsidRDefault="00A0314A">
          <w:pPr>
            <w:pStyle w:val="Kazalovsebine2"/>
            <w:tabs>
              <w:tab w:val="left" w:pos="880"/>
              <w:tab w:val="right" w:leader="dot" w:pos="8779"/>
            </w:tabs>
            <w:rPr>
              <w:rFonts w:ascii="Arial" w:eastAsiaTheme="minorEastAsia" w:hAnsi="Arial" w:cs="Arial"/>
              <w:noProof/>
              <w:lang w:eastAsia="sl-SI"/>
            </w:rPr>
          </w:pPr>
          <w:hyperlink w:anchor="_Toc72467905" w:history="1">
            <w:r w:rsidR="004E4B92" w:rsidRPr="00C20335">
              <w:rPr>
                <w:rStyle w:val="Hiperpovezava"/>
                <w:rFonts w:ascii="Arial" w:hAnsi="Arial" w:cs="Arial"/>
                <w:noProof/>
              </w:rPr>
              <w:t>3.29</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Postaja Laze</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_Toc72467905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36</w:t>
            </w:r>
            <w:r w:rsidR="004E4B92" w:rsidRPr="00C20335">
              <w:rPr>
                <w:rFonts w:ascii="Arial" w:hAnsi="Arial" w:cs="Arial"/>
                <w:noProof/>
                <w:webHidden/>
              </w:rPr>
              <w:fldChar w:fldCharType="end"/>
            </w:r>
          </w:hyperlink>
        </w:p>
        <w:p w14:paraId="36369F7A" w14:textId="3F0B2E94" w:rsidR="004E4B92" w:rsidRPr="00C20335" w:rsidRDefault="00A0314A">
          <w:pPr>
            <w:pStyle w:val="Kazalovsebine3"/>
            <w:tabs>
              <w:tab w:val="left" w:pos="1320"/>
              <w:tab w:val="right" w:leader="dot" w:pos="8779"/>
            </w:tabs>
            <w:rPr>
              <w:rFonts w:ascii="Arial" w:eastAsiaTheme="minorEastAsia" w:hAnsi="Arial" w:cs="Arial"/>
              <w:noProof/>
              <w:lang w:eastAsia="sl-SI"/>
            </w:rPr>
          </w:pPr>
          <w:hyperlink w:anchor="_Toc72467906" w:history="1">
            <w:r w:rsidR="004E4B92" w:rsidRPr="00C20335">
              <w:rPr>
                <w:rStyle w:val="Hiperpovezava"/>
                <w:rFonts w:ascii="Arial" w:hAnsi="Arial" w:cs="Arial"/>
                <w:noProof/>
              </w:rPr>
              <w:t>3.29.1</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Obstoječe stanje</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_Toc72467906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36</w:t>
            </w:r>
            <w:r w:rsidR="004E4B92" w:rsidRPr="00C20335">
              <w:rPr>
                <w:rFonts w:ascii="Arial" w:hAnsi="Arial" w:cs="Arial"/>
                <w:noProof/>
                <w:webHidden/>
              </w:rPr>
              <w:fldChar w:fldCharType="end"/>
            </w:r>
          </w:hyperlink>
        </w:p>
        <w:p w14:paraId="6890DA84" w14:textId="75AE634B" w:rsidR="004E4B92" w:rsidRPr="00C20335" w:rsidRDefault="00A0314A">
          <w:pPr>
            <w:pStyle w:val="Kazalovsebine3"/>
            <w:tabs>
              <w:tab w:val="left" w:pos="1320"/>
              <w:tab w:val="right" w:leader="dot" w:pos="8779"/>
            </w:tabs>
            <w:rPr>
              <w:rFonts w:ascii="Arial" w:eastAsiaTheme="minorEastAsia" w:hAnsi="Arial" w:cs="Arial"/>
              <w:noProof/>
              <w:lang w:eastAsia="sl-SI"/>
            </w:rPr>
          </w:pPr>
          <w:hyperlink w:anchor="_Toc72467907" w:history="1">
            <w:r w:rsidR="004E4B92" w:rsidRPr="00C20335">
              <w:rPr>
                <w:rStyle w:val="Hiperpovezava"/>
                <w:rFonts w:ascii="Arial" w:hAnsi="Arial" w:cs="Arial"/>
                <w:noProof/>
              </w:rPr>
              <w:t>3.29.2</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Predvideno stanje</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_Toc72467907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37</w:t>
            </w:r>
            <w:r w:rsidR="004E4B92" w:rsidRPr="00C20335">
              <w:rPr>
                <w:rFonts w:ascii="Arial" w:hAnsi="Arial" w:cs="Arial"/>
                <w:noProof/>
                <w:webHidden/>
              </w:rPr>
              <w:fldChar w:fldCharType="end"/>
            </w:r>
          </w:hyperlink>
        </w:p>
        <w:p w14:paraId="181BF9EF" w14:textId="4F5918CE" w:rsidR="004E4B92" w:rsidRPr="00C20335" w:rsidRDefault="00A0314A">
          <w:pPr>
            <w:pStyle w:val="Kazalovsebine2"/>
            <w:tabs>
              <w:tab w:val="left" w:pos="880"/>
              <w:tab w:val="right" w:leader="dot" w:pos="8779"/>
            </w:tabs>
            <w:rPr>
              <w:rFonts w:ascii="Arial" w:eastAsiaTheme="minorEastAsia" w:hAnsi="Arial" w:cs="Arial"/>
              <w:noProof/>
              <w:lang w:eastAsia="sl-SI"/>
            </w:rPr>
          </w:pPr>
          <w:hyperlink w:anchor="_Toc72467908" w:history="1">
            <w:r w:rsidR="004E4B92" w:rsidRPr="00C20335">
              <w:rPr>
                <w:rStyle w:val="Hiperpovezava"/>
                <w:rFonts w:ascii="Arial" w:hAnsi="Arial" w:cs="Arial"/>
                <w:noProof/>
              </w:rPr>
              <w:t>3.30</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Postaja Ljubljana – Zalog</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_Toc72467908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37</w:t>
            </w:r>
            <w:r w:rsidR="004E4B92" w:rsidRPr="00C20335">
              <w:rPr>
                <w:rFonts w:ascii="Arial" w:hAnsi="Arial" w:cs="Arial"/>
                <w:noProof/>
                <w:webHidden/>
              </w:rPr>
              <w:fldChar w:fldCharType="end"/>
            </w:r>
          </w:hyperlink>
        </w:p>
        <w:p w14:paraId="04500298" w14:textId="7BBA2884" w:rsidR="004E4B92" w:rsidRPr="00C20335" w:rsidRDefault="00A0314A">
          <w:pPr>
            <w:pStyle w:val="Kazalovsebine3"/>
            <w:tabs>
              <w:tab w:val="left" w:pos="1320"/>
              <w:tab w:val="right" w:leader="dot" w:pos="8779"/>
            </w:tabs>
            <w:rPr>
              <w:rFonts w:ascii="Arial" w:eastAsiaTheme="minorEastAsia" w:hAnsi="Arial" w:cs="Arial"/>
              <w:noProof/>
              <w:lang w:eastAsia="sl-SI"/>
            </w:rPr>
          </w:pPr>
          <w:hyperlink w:anchor="_Toc72467909" w:history="1">
            <w:r w:rsidR="004E4B92" w:rsidRPr="00C20335">
              <w:rPr>
                <w:rStyle w:val="Hiperpovezava"/>
                <w:rFonts w:ascii="Arial" w:hAnsi="Arial" w:cs="Arial"/>
                <w:noProof/>
              </w:rPr>
              <w:t>3.30.1</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Obstoječe stanje</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_Toc72467909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37</w:t>
            </w:r>
            <w:r w:rsidR="004E4B92" w:rsidRPr="00C20335">
              <w:rPr>
                <w:rFonts w:ascii="Arial" w:hAnsi="Arial" w:cs="Arial"/>
                <w:noProof/>
                <w:webHidden/>
              </w:rPr>
              <w:fldChar w:fldCharType="end"/>
            </w:r>
          </w:hyperlink>
        </w:p>
        <w:p w14:paraId="0C80409D" w14:textId="73377853" w:rsidR="004E4B92" w:rsidRPr="00C20335" w:rsidRDefault="00A0314A">
          <w:pPr>
            <w:pStyle w:val="Kazalovsebine3"/>
            <w:tabs>
              <w:tab w:val="left" w:pos="1320"/>
              <w:tab w:val="right" w:leader="dot" w:pos="8779"/>
            </w:tabs>
            <w:rPr>
              <w:rFonts w:ascii="Arial" w:eastAsiaTheme="minorEastAsia" w:hAnsi="Arial" w:cs="Arial"/>
              <w:noProof/>
              <w:lang w:eastAsia="sl-SI"/>
            </w:rPr>
          </w:pPr>
          <w:hyperlink w:anchor="_Toc72467910" w:history="1">
            <w:r w:rsidR="004E4B92" w:rsidRPr="00C20335">
              <w:rPr>
                <w:rStyle w:val="Hiperpovezava"/>
                <w:rFonts w:ascii="Arial" w:hAnsi="Arial" w:cs="Arial"/>
                <w:noProof/>
              </w:rPr>
              <w:t>3.30.2</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Predvideno stanje</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_Toc72467910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38</w:t>
            </w:r>
            <w:r w:rsidR="004E4B92" w:rsidRPr="00C20335">
              <w:rPr>
                <w:rFonts w:ascii="Arial" w:hAnsi="Arial" w:cs="Arial"/>
                <w:noProof/>
                <w:webHidden/>
              </w:rPr>
              <w:fldChar w:fldCharType="end"/>
            </w:r>
          </w:hyperlink>
        </w:p>
        <w:p w14:paraId="2F3B6DC6" w14:textId="64C5315A" w:rsidR="004E4B92" w:rsidRPr="00C20335" w:rsidRDefault="00A0314A">
          <w:pPr>
            <w:pStyle w:val="Kazalovsebine2"/>
            <w:tabs>
              <w:tab w:val="left" w:pos="880"/>
              <w:tab w:val="right" w:leader="dot" w:pos="8779"/>
            </w:tabs>
            <w:rPr>
              <w:rFonts w:ascii="Arial" w:eastAsiaTheme="minorEastAsia" w:hAnsi="Arial" w:cs="Arial"/>
              <w:noProof/>
              <w:lang w:eastAsia="sl-SI"/>
            </w:rPr>
          </w:pPr>
          <w:hyperlink w:anchor="_Toc72467911" w:history="1">
            <w:r w:rsidR="004E4B92" w:rsidRPr="00C20335">
              <w:rPr>
                <w:rStyle w:val="Hiperpovezava"/>
                <w:rFonts w:ascii="Arial" w:hAnsi="Arial" w:cs="Arial"/>
                <w:noProof/>
              </w:rPr>
              <w:t>3.31</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Postajališče Ljubljana – Polje</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_Toc72467911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38</w:t>
            </w:r>
            <w:r w:rsidR="004E4B92" w:rsidRPr="00C20335">
              <w:rPr>
                <w:rFonts w:ascii="Arial" w:hAnsi="Arial" w:cs="Arial"/>
                <w:noProof/>
                <w:webHidden/>
              </w:rPr>
              <w:fldChar w:fldCharType="end"/>
            </w:r>
          </w:hyperlink>
        </w:p>
        <w:p w14:paraId="15EF1B40" w14:textId="0FE39F8B" w:rsidR="004E4B92" w:rsidRPr="00C20335" w:rsidRDefault="00A0314A">
          <w:pPr>
            <w:pStyle w:val="Kazalovsebine3"/>
            <w:tabs>
              <w:tab w:val="left" w:pos="1320"/>
              <w:tab w:val="right" w:leader="dot" w:pos="8779"/>
            </w:tabs>
            <w:rPr>
              <w:rFonts w:ascii="Arial" w:eastAsiaTheme="minorEastAsia" w:hAnsi="Arial" w:cs="Arial"/>
              <w:noProof/>
              <w:lang w:eastAsia="sl-SI"/>
            </w:rPr>
          </w:pPr>
          <w:hyperlink w:anchor="_Toc72467912" w:history="1">
            <w:r w:rsidR="004E4B92" w:rsidRPr="00C20335">
              <w:rPr>
                <w:rStyle w:val="Hiperpovezava"/>
                <w:rFonts w:ascii="Arial" w:hAnsi="Arial" w:cs="Arial"/>
                <w:noProof/>
              </w:rPr>
              <w:t>3.31.1</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Obstoječe stanje</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_Toc72467912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38</w:t>
            </w:r>
            <w:r w:rsidR="004E4B92" w:rsidRPr="00C20335">
              <w:rPr>
                <w:rFonts w:ascii="Arial" w:hAnsi="Arial" w:cs="Arial"/>
                <w:noProof/>
                <w:webHidden/>
              </w:rPr>
              <w:fldChar w:fldCharType="end"/>
            </w:r>
          </w:hyperlink>
        </w:p>
        <w:p w14:paraId="10F52352" w14:textId="5BE4FD01" w:rsidR="004E4B92" w:rsidRPr="00C20335" w:rsidRDefault="00A0314A">
          <w:pPr>
            <w:pStyle w:val="Kazalovsebine3"/>
            <w:tabs>
              <w:tab w:val="left" w:pos="1320"/>
              <w:tab w:val="right" w:leader="dot" w:pos="8779"/>
            </w:tabs>
            <w:rPr>
              <w:rFonts w:ascii="Arial" w:eastAsiaTheme="minorEastAsia" w:hAnsi="Arial" w:cs="Arial"/>
              <w:noProof/>
              <w:lang w:eastAsia="sl-SI"/>
            </w:rPr>
          </w:pPr>
          <w:hyperlink w:anchor="_Toc72467913" w:history="1">
            <w:r w:rsidR="004E4B92" w:rsidRPr="00C20335">
              <w:rPr>
                <w:rStyle w:val="Hiperpovezava"/>
                <w:rFonts w:ascii="Arial" w:hAnsi="Arial" w:cs="Arial"/>
                <w:noProof/>
              </w:rPr>
              <w:t>3.31.2</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Predvideno stanje</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_Toc72467913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39</w:t>
            </w:r>
            <w:r w:rsidR="004E4B92" w:rsidRPr="00C20335">
              <w:rPr>
                <w:rFonts w:ascii="Arial" w:hAnsi="Arial" w:cs="Arial"/>
                <w:noProof/>
                <w:webHidden/>
              </w:rPr>
              <w:fldChar w:fldCharType="end"/>
            </w:r>
          </w:hyperlink>
        </w:p>
        <w:p w14:paraId="2758B5B1" w14:textId="76B15301" w:rsidR="004E4B92" w:rsidRPr="00C20335" w:rsidRDefault="00A0314A">
          <w:pPr>
            <w:pStyle w:val="Kazalovsebine2"/>
            <w:tabs>
              <w:tab w:val="left" w:pos="880"/>
              <w:tab w:val="right" w:leader="dot" w:pos="8779"/>
            </w:tabs>
            <w:rPr>
              <w:rFonts w:ascii="Arial" w:eastAsiaTheme="minorEastAsia" w:hAnsi="Arial" w:cs="Arial"/>
              <w:noProof/>
              <w:lang w:eastAsia="sl-SI"/>
            </w:rPr>
          </w:pPr>
          <w:hyperlink w:anchor="_Toc72467914" w:history="1">
            <w:r w:rsidR="004E4B92" w:rsidRPr="00C20335">
              <w:rPr>
                <w:rStyle w:val="Hiperpovezava"/>
                <w:rFonts w:ascii="Arial" w:hAnsi="Arial" w:cs="Arial"/>
                <w:noProof/>
              </w:rPr>
              <w:t>3.32</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Integracija obstoječih PIS sistemov</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_Toc72467914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39</w:t>
            </w:r>
            <w:r w:rsidR="004E4B92" w:rsidRPr="00C20335">
              <w:rPr>
                <w:rFonts w:ascii="Arial" w:hAnsi="Arial" w:cs="Arial"/>
                <w:noProof/>
                <w:webHidden/>
              </w:rPr>
              <w:fldChar w:fldCharType="end"/>
            </w:r>
          </w:hyperlink>
        </w:p>
        <w:p w14:paraId="113F03EC" w14:textId="4AE31D0E" w:rsidR="004E4B92" w:rsidRPr="00C20335" w:rsidRDefault="00A0314A">
          <w:pPr>
            <w:pStyle w:val="Kazalovsebine3"/>
            <w:tabs>
              <w:tab w:val="left" w:pos="1320"/>
              <w:tab w:val="right" w:leader="dot" w:pos="8779"/>
            </w:tabs>
            <w:rPr>
              <w:rFonts w:ascii="Arial" w:eastAsiaTheme="minorEastAsia" w:hAnsi="Arial" w:cs="Arial"/>
              <w:noProof/>
              <w:lang w:eastAsia="sl-SI"/>
            </w:rPr>
          </w:pPr>
          <w:hyperlink w:anchor="_Toc72467915" w:history="1">
            <w:r w:rsidR="004E4B92" w:rsidRPr="00C20335">
              <w:rPr>
                <w:rStyle w:val="Hiperpovezava"/>
                <w:rFonts w:ascii="Arial" w:hAnsi="Arial" w:cs="Arial"/>
                <w:noProof/>
              </w:rPr>
              <w:t>3.32.1</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Obstoječe stanje:</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_Toc72467915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39</w:t>
            </w:r>
            <w:r w:rsidR="004E4B92" w:rsidRPr="00C20335">
              <w:rPr>
                <w:rFonts w:ascii="Arial" w:hAnsi="Arial" w:cs="Arial"/>
                <w:noProof/>
                <w:webHidden/>
              </w:rPr>
              <w:fldChar w:fldCharType="end"/>
            </w:r>
          </w:hyperlink>
        </w:p>
        <w:p w14:paraId="39862630" w14:textId="2D83FA17" w:rsidR="004E4B92" w:rsidRPr="00C20335" w:rsidRDefault="00A0314A">
          <w:pPr>
            <w:pStyle w:val="Kazalovsebine3"/>
            <w:tabs>
              <w:tab w:val="left" w:pos="1320"/>
              <w:tab w:val="right" w:leader="dot" w:pos="8779"/>
            </w:tabs>
            <w:rPr>
              <w:rFonts w:ascii="Arial" w:eastAsiaTheme="minorEastAsia" w:hAnsi="Arial" w:cs="Arial"/>
              <w:noProof/>
              <w:lang w:eastAsia="sl-SI"/>
            </w:rPr>
          </w:pPr>
          <w:hyperlink w:anchor="_Toc72467916" w:history="1">
            <w:r w:rsidR="004E4B92" w:rsidRPr="00C20335">
              <w:rPr>
                <w:rStyle w:val="Hiperpovezava"/>
                <w:rFonts w:ascii="Arial" w:hAnsi="Arial" w:cs="Arial"/>
                <w:noProof/>
              </w:rPr>
              <w:t>3.32.2</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Predvidena rešitev:</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_Toc72467916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40</w:t>
            </w:r>
            <w:r w:rsidR="004E4B92" w:rsidRPr="00C20335">
              <w:rPr>
                <w:rFonts w:ascii="Arial" w:hAnsi="Arial" w:cs="Arial"/>
                <w:noProof/>
                <w:webHidden/>
              </w:rPr>
              <w:fldChar w:fldCharType="end"/>
            </w:r>
          </w:hyperlink>
        </w:p>
        <w:p w14:paraId="6A73D4C7" w14:textId="3B72FA1B" w:rsidR="004E4B92" w:rsidRPr="00C20335" w:rsidRDefault="00A0314A">
          <w:pPr>
            <w:pStyle w:val="Kazalovsebine2"/>
            <w:tabs>
              <w:tab w:val="left" w:pos="880"/>
              <w:tab w:val="right" w:leader="dot" w:pos="8779"/>
            </w:tabs>
            <w:rPr>
              <w:rFonts w:ascii="Arial" w:eastAsiaTheme="minorEastAsia" w:hAnsi="Arial" w:cs="Arial"/>
              <w:noProof/>
              <w:lang w:eastAsia="sl-SI"/>
            </w:rPr>
          </w:pPr>
          <w:hyperlink w:anchor="_Toc72467917" w:history="1">
            <w:r w:rsidR="004E4B92" w:rsidRPr="00C20335">
              <w:rPr>
                <w:rStyle w:val="Hiperpovezava"/>
                <w:rFonts w:ascii="Arial" w:hAnsi="Arial" w:cs="Arial"/>
                <w:noProof/>
              </w:rPr>
              <w:t>3.33</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Oprema centrov vodenja prometa</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_Toc72467917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42</w:t>
            </w:r>
            <w:r w:rsidR="004E4B92" w:rsidRPr="00C20335">
              <w:rPr>
                <w:rFonts w:ascii="Arial" w:hAnsi="Arial" w:cs="Arial"/>
                <w:noProof/>
                <w:webHidden/>
              </w:rPr>
              <w:fldChar w:fldCharType="end"/>
            </w:r>
          </w:hyperlink>
        </w:p>
        <w:p w14:paraId="78B6D239" w14:textId="06BBE596" w:rsidR="004E4B92" w:rsidRPr="00C20335" w:rsidRDefault="00A0314A">
          <w:pPr>
            <w:pStyle w:val="Kazalovsebine1"/>
            <w:tabs>
              <w:tab w:val="left" w:pos="440"/>
              <w:tab w:val="right" w:leader="dot" w:pos="8779"/>
            </w:tabs>
            <w:rPr>
              <w:rFonts w:ascii="Arial" w:eastAsiaTheme="minorEastAsia" w:hAnsi="Arial" w:cs="Arial"/>
              <w:noProof/>
              <w:lang w:eastAsia="sl-SI"/>
            </w:rPr>
          </w:pPr>
          <w:hyperlink w:anchor="_Toc72467918" w:history="1">
            <w:r w:rsidR="004E4B92" w:rsidRPr="00C20335">
              <w:rPr>
                <w:rStyle w:val="Hiperpovezava"/>
                <w:rFonts w:ascii="Arial" w:hAnsi="Arial" w:cs="Arial"/>
                <w:noProof/>
              </w:rPr>
              <w:t>4</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Obseg del</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_Toc72467918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44</w:t>
            </w:r>
            <w:r w:rsidR="004E4B92" w:rsidRPr="00C20335">
              <w:rPr>
                <w:rFonts w:ascii="Arial" w:hAnsi="Arial" w:cs="Arial"/>
                <w:noProof/>
                <w:webHidden/>
              </w:rPr>
              <w:fldChar w:fldCharType="end"/>
            </w:r>
          </w:hyperlink>
        </w:p>
        <w:p w14:paraId="18ABBF2F" w14:textId="627E3DDB" w:rsidR="004E4B92" w:rsidRPr="00C20335" w:rsidRDefault="00A0314A">
          <w:pPr>
            <w:pStyle w:val="Kazalovsebine2"/>
            <w:tabs>
              <w:tab w:val="left" w:pos="880"/>
              <w:tab w:val="right" w:leader="dot" w:pos="8779"/>
            </w:tabs>
            <w:rPr>
              <w:rFonts w:ascii="Arial" w:eastAsiaTheme="minorEastAsia" w:hAnsi="Arial" w:cs="Arial"/>
              <w:noProof/>
              <w:lang w:eastAsia="sl-SI"/>
            </w:rPr>
          </w:pPr>
          <w:hyperlink w:anchor="_Toc72467919" w:history="1">
            <w:r w:rsidR="004E4B92" w:rsidRPr="00C20335">
              <w:rPr>
                <w:rStyle w:val="Hiperpovezava"/>
                <w:rFonts w:ascii="Arial" w:hAnsi="Arial" w:cs="Arial"/>
                <w:noProof/>
              </w:rPr>
              <w:t>4.1</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Splošno</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_Toc72467919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44</w:t>
            </w:r>
            <w:r w:rsidR="004E4B92" w:rsidRPr="00C20335">
              <w:rPr>
                <w:rFonts w:ascii="Arial" w:hAnsi="Arial" w:cs="Arial"/>
                <w:noProof/>
                <w:webHidden/>
              </w:rPr>
              <w:fldChar w:fldCharType="end"/>
            </w:r>
          </w:hyperlink>
        </w:p>
        <w:p w14:paraId="0FD225E6" w14:textId="226BFD4A" w:rsidR="004E4B92" w:rsidRPr="00C20335" w:rsidRDefault="00A0314A">
          <w:pPr>
            <w:pStyle w:val="Kazalovsebine2"/>
            <w:tabs>
              <w:tab w:val="left" w:pos="880"/>
              <w:tab w:val="right" w:leader="dot" w:pos="8779"/>
            </w:tabs>
            <w:rPr>
              <w:rFonts w:ascii="Arial" w:eastAsiaTheme="minorEastAsia" w:hAnsi="Arial" w:cs="Arial"/>
              <w:noProof/>
              <w:lang w:eastAsia="sl-SI"/>
            </w:rPr>
          </w:pPr>
          <w:hyperlink w:anchor="_Toc72467920" w:history="1">
            <w:r w:rsidR="004E4B92" w:rsidRPr="00C20335">
              <w:rPr>
                <w:rStyle w:val="Hiperpovezava"/>
                <w:rFonts w:ascii="Arial" w:hAnsi="Arial" w:cs="Arial"/>
                <w:noProof/>
              </w:rPr>
              <w:t>4.2</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Izdelava projektne dokumentacije</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_Toc72467920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44</w:t>
            </w:r>
            <w:r w:rsidR="004E4B92" w:rsidRPr="00C20335">
              <w:rPr>
                <w:rFonts w:ascii="Arial" w:hAnsi="Arial" w:cs="Arial"/>
                <w:noProof/>
                <w:webHidden/>
              </w:rPr>
              <w:fldChar w:fldCharType="end"/>
            </w:r>
          </w:hyperlink>
        </w:p>
        <w:p w14:paraId="0C04A866" w14:textId="2998F9B3" w:rsidR="004E4B92" w:rsidRPr="00C20335" w:rsidRDefault="00A0314A">
          <w:pPr>
            <w:pStyle w:val="Kazalovsebine3"/>
            <w:tabs>
              <w:tab w:val="left" w:pos="1320"/>
              <w:tab w:val="right" w:leader="dot" w:pos="8779"/>
            </w:tabs>
            <w:rPr>
              <w:rFonts w:ascii="Arial" w:eastAsiaTheme="minorEastAsia" w:hAnsi="Arial" w:cs="Arial"/>
              <w:noProof/>
              <w:lang w:eastAsia="sl-SI"/>
            </w:rPr>
          </w:pPr>
          <w:hyperlink w:anchor="_Toc72467921" w:history="1">
            <w:r w:rsidR="004E4B92" w:rsidRPr="00C20335">
              <w:rPr>
                <w:rStyle w:val="Hiperpovezava"/>
                <w:rFonts w:ascii="Arial" w:hAnsi="Arial" w:cs="Arial"/>
                <w:noProof/>
              </w:rPr>
              <w:t>4.2.1</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Izdelava izvedbenega načrta - IzN</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_Toc72467921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45</w:t>
            </w:r>
            <w:r w:rsidR="004E4B92" w:rsidRPr="00C20335">
              <w:rPr>
                <w:rFonts w:ascii="Arial" w:hAnsi="Arial" w:cs="Arial"/>
                <w:noProof/>
                <w:webHidden/>
              </w:rPr>
              <w:fldChar w:fldCharType="end"/>
            </w:r>
          </w:hyperlink>
        </w:p>
        <w:p w14:paraId="5589B91D" w14:textId="2A92F5DE" w:rsidR="004E4B92" w:rsidRPr="00C20335" w:rsidRDefault="00A0314A">
          <w:pPr>
            <w:pStyle w:val="Kazalovsebine3"/>
            <w:tabs>
              <w:tab w:val="left" w:pos="1320"/>
              <w:tab w:val="right" w:leader="dot" w:pos="8779"/>
            </w:tabs>
            <w:rPr>
              <w:rFonts w:ascii="Arial" w:eastAsiaTheme="minorEastAsia" w:hAnsi="Arial" w:cs="Arial"/>
              <w:noProof/>
              <w:lang w:eastAsia="sl-SI"/>
            </w:rPr>
          </w:pPr>
          <w:hyperlink w:anchor="_Toc72467925" w:history="1">
            <w:r w:rsidR="004E4B92" w:rsidRPr="00C20335">
              <w:rPr>
                <w:rStyle w:val="Hiperpovezava"/>
                <w:rFonts w:ascii="Arial" w:hAnsi="Arial" w:cs="Arial"/>
                <w:noProof/>
              </w:rPr>
              <w:t>4.2.2</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Izdelava projektne dokumentacije izvedenih del  - PID</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_Toc72467925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49</w:t>
            </w:r>
            <w:r w:rsidR="004E4B92" w:rsidRPr="00C20335">
              <w:rPr>
                <w:rFonts w:ascii="Arial" w:hAnsi="Arial" w:cs="Arial"/>
                <w:noProof/>
                <w:webHidden/>
              </w:rPr>
              <w:fldChar w:fldCharType="end"/>
            </w:r>
          </w:hyperlink>
        </w:p>
        <w:p w14:paraId="1F8F67FA" w14:textId="3ACBE823" w:rsidR="004E4B92" w:rsidRPr="00C20335" w:rsidRDefault="00A0314A">
          <w:pPr>
            <w:pStyle w:val="Kazalovsebine3"/>
            <w:tabs>
              <w:tab w:val="left" w:pos="1320"/>
              <w:tab w:val="right" w:leader="dot" w:pos="8779"/>
            </w:tabs>
            <w:rPr>
              <w:rFonts w:ascii="Arial" w:eastAsiaTheme="minorEastAsia" w:hAnsi="Arial" w:cs="Arial"/>
              <w:noProof/>
              <w:lang w:eastAsia="sl-SI"/>
            </w:rPr>
          </w:pPr>
          <w:hyperlink w:anchor="_Toc72467926" w:history="1">
            <w:r w:rsidR="004E4B92" w:rsidRPr="00C20335">
              <w:rPr>
                <w:rStyle w:val="Hiperpovezava"/>
                <w:rFonts w:ascii="Arial" w:hAnsi="Arial" w:cs="Arial"/>
                <w:noProof/>
              </w:rPr>
              <w:t>4.2.3</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Dokazilo o zanesljivosti objekta</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_Toc72467926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50</w:t>
            </w:r>
            <w:r w:rsidR="004E4B92" w:rsidRPr="00C20335">
              <w:rPr>
                <w:rFonts w:ascii="Arial" w:hAnsi="Arial" w:cs="Arial"/>
                <w:noProof/>
                <w:webHidden/>
              </w:rPr>
              <w:fldChar w:fldCharType="end"/>
            </w:r>
          </w:hyperlink>
        </w:p>
        <w:p w14:paraId="5B949E83" w14:textId="30D4BE07" w:rsidR="004E4B92" w:rsidRPr="00C20335" w:rsidRDefault="00A0314A">
          <w:pPr>
            <w:pStyle w:val="Kazalovsebine3"/>
            <w:tabs>
              <w:tab w:val="left" w:pos="1320"/>
              <w:tab w:val="right" w:leader="dot" w:pos="8779"/>
            </w:tabs>
            <w:rPr>
              <w:rFonts w:ascii="Arial" w:eastAsiaTheme="minorEastAsia" w:hAnsi="Arial" w:cs="Arial"/>
              <w:noProof/>
              <w:lang w:eastAsia="sl-SI"/>
            </w:rPr>
          </w:pPr>
          <w:hyperlink w:anchor="_Toc72467927" w:history="1">
            <w:r w:rsidR="004E4B92" w:rsidRPr="00C20335">
              <w:rPr>
                <w:rStyle w:val="Hiperpovezava"/>
                <w:rFonts w:ascii="Arial" w:hAnsi="Arial" w:cs="Arial"/>
                <w:noProof/>
              </w:rPr>
              <w:t>4.2.4</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Navodila za obratovanje in vzdrževanje</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_Toc72467927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50</w:t>
            </w:r>
            <w:r w:rsidR="004E4B92" w:rsidRPr="00C20335">
              <w:rPr>
                <w:rFonts w:ascii="Arial" w:hAnsi="Arial" w:cs="Arial"/>
                <w:noProof/>
                <w:webHidden/>
              </w:rPr>
              <w:fldChar w:fldCharType="end"/>
            </w:r>
          </w:hyperlink>
        </w:p>
        <w:p w14:paraId="6F91E65F" w14:textId="143AC0B0" w:rsidR="004E4B92" w:rsidRPr="00C20335" w:rsidRDefault="00A0314A">
          <w:pPr>
            <w:pStyle w:val="Kazalovsebine2"/>
            <w:tabs>
              <w:tab w:val="left" w:pos="880"/>
              <w:tab w:val="right" w:leader="dot" w:pos="8779"/>
            </w:tabs>
            <w:rPr>
              <w:rFonts w:ascii="Arial" w:eastAsiaTheme="minorEastAsia" w:hAnsi="Arial" w:cs="Arial"/>
              <w:noProof/>
              <w:lang w:eastAsia="sl-SI"/>
            </w:rPr>
          </w:pPr>
          <w:hyperlink w:anchor="_Toc72467928" w:history="1">
            <w:r w:rsidR="004E4B92" w:rsidRPr="00C20335">
              <w:rPr>
                <w:rStyle w:val="Hiperpovezava"/>
                <w:rFonts w:ascii="Arial" w:hAnsi="Arial" w:cs="Arial"/>
                <w:noProof/>
              </w:rPr>
              <w:t>4.3</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Izvedba del</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_Toc72467928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50</w:t>
            </w:r>
            <w:r w:rsidR="004E4B92" w:rsidRPr="00C20335">
              <w:rPr>
                <w:rFonts w:ascii="Arial" w:hAnsi="Arial" w:cs="Arial"/>
                <w:noProof/>
                <w:webHidden/>
              </w:rPr>
              <w:fldChar w:fldCharType="end"/>
            </w:r>
          </w:hyperlink>
        </w:p>
        <w:p w14:paraId="4B3FC219" w14:textId="22046DD5" w:rsidR="004E4B92" w:rsidRPr="00C20335" w:rsidRDefault="00A0314A">
          <w:pPr>
            <w:pStyle w:val="Kazalovsebine3"/>
            <w:tabs>
              <w:tab w:val="left" w:pos="1320"/>
              <w:tab w:val="right" w:leader="dot" w:pos="8779"/>
            </w:tabs>
            <w:rPr>
              <w:rFonts w:ascii="Arial" w:eastAsiaTheme="minorEastAsia" w:hAnsi="Arial" w:cs="Arial"/>
              <w:noProof/>
              <w:lang w:eastAsia="sl-SI"/>
            </w:rPr>
          </w:pPr>
          <w:hyperlink w:anchor="_Toc72467929" w:history="1">
            <w:r w:rsidR="004E4B92" w:rsidRPr="00C20335">
              <w:rPr>
                <w:rStyle w:val="Hiperpovezava"/>
                <w:rFonts w:ascii="Arial" w:hAnsi="Arial" w:cs="Arial"/>
                <w:noProof/>
              </w:rPr>
              <w:t>4.3.1</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Tehnološki elaborat</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_Toc72467929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51</w:t>
            </w:r>
            <w:r w:rsidR="004E4B92" w:rsidRPr="00C20335">
              <w:rPr>
                <w:rFonts w:ascii="Arial" w:hAnsi="Arial" w:cs="Arial"/>
                <w:noProof/>
                <w:webHidden/>
              </w:rPr>
              <w:fldChar w:fldCharType="end"/>
            </w:r>
          </w:hyperlink>
        </w:p>
        <w:p w14:paraId="68060F06" w14:textId="577343DE" w:rsidR="004E4B92" w:rsidRPr="00C20335" w:rsidRDefault="00A0314A">
          <w:pPr>
            <w:pStyle w:val="Kazalovsebine3"/>
            <w:tabs>
              <w:tab w:val="left" w:pos="1320"/>
              <w:tab w:val="right" w:leader="dot" w:pos="8779"/>
            </w:tabs>
            <w:rPr>
              <w:rFonts w:ascii="Arial" w:eastAsiaTheme="minorEastAsia" w:hAnsi="Arial" w:cs="Arial"/>
              <w:noProof/>
              <w:lang w:eastAsia="sl-SI"/>
            </w:rPr>
          </w:pPr>
          <w:hyperlink w:anchor="_Toc72467930" w:history="1">
            <w:r w:rsidR="004E4B92" w:rsidRPr="00C20335">
              <w:rPr>
                <w:rStyle w:val="Hiperpovezava"/>
                <w:rFonts w:ascii="Arial" w:hAnsi="Arial" w:cs="Arial"/>
                <w:noProof/>
              </w:rPr>
              <w:t>4.3.2</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Poročila o poteku del</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_Toc72467930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51</w:t>
            </w:r>
            <w:r w:rsidR="004E4B92" w:rsidRPr="00C20335">
              <w:rPr>
                <w:rFonts w:ascii="Arial" w:hAnsi="Arial" w:cs="Arial"/>
                <w:noProof/>
                <w:webHidden/>
              </w:rPr>
              <w:fldChar w:fldCharType="end"/>
            </w:r>
          </w:hyperlink>
        </w:p>
        <w:p w14:paraId="4B7B4021" w14:textId="150DDF6D" w:rsidR="004E4B92" w:rsidRPr="00C20335" w:rsidRDefault="00A0314A">
          <w:pPr>
            <w:pStyle w:val="Kazalovsebine3"/>
            <w:tabs>
              <w:tab w:val="left" w:pos="1320"/>
              <w:tab w:val="right" w:leader="dot" w:pos="8779"/>
            </w:tabs>
            <w:rPr>
              <w:rFonts w:ascii="Arial" w:eastAsiaTheme="minorEastAsia" w:hAnsi="Arial" w:cs="Arial"/>
              <w:noProof/>
              <w:lang w:eastAsia="sl-SI"/>
            </w:rPr>
          </w:pPr>
          <w:hyperlink w:anchor="_Toc72467931" w:history="1">
            <w:r w:rsidR="004E4B92" w:rsidRPr="00C20335">
              <w:rPr>
                <w:rStyle w:val="Hiperpovezava"/>
                <w:rFonts w:ascii="Arial" w:hAnsi="Arial" w:cs="Arial"/>
                <w:noProof/>
              </w:rPr>
              <w:t>4.3.3</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Mehanizacija, orodja in ostala oprema</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_Toc72467931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52</w:t>
            </w:r>
            <w:r w:rsidR="004E4B92" w:rsidRPr="00C20335">
              <w:rPr>
                <w:rFonts w:ascii="Arial" w:hAnsi="Arial" w:cs="Arial"/>
                <w:noProof/>
                <w:webHidden/>
              </w:rPr>
              <w:fldChar w:fldCharType="end"/>
            </w:r>
          </w:hyperlink>
        </w:p>
        <w:p w14:paraId="525821DB" w14:textId="56F5F8DB" w:rsidR="004E4B92" w:rsidRPr="00C20335" w:rsidRDefault="00A0314A">
          <w:pPr>
            <w:pStyle w:val="Kazalovsebine3"/>
            <w:tabs>
              <w:tab w:val="left" w:pos="1320"/>
              <w:tab w:val="right" w:leader="dot" w:pos="8779"/>
            </w:tabs>
            <w:rPr>
              <w:rFonts w:ascii="Arial" w:eastAsiaTheme="minorEastAsia" w:hAnsi="Arial" w:cs="Arial"/>
              <w:noProof/>
              <w:lang w:eastAsia="sl-SI"/>
            </w:rPr>
          </w:pPr>
          <w:hyperlink w:anchor="_Toc72467932" w:history="1">
            <w:r w:rsidR="004E4B92" w:rsidRPr="00C20335">
              <w:rPr>
                <w:rStyle w:val="Hiperpovezava"/>
                <w:rFonts w:ascii="Arial" w:hAnsi="Arial" w:cs="Arial"/>
                <w:noProof/>
              </w:rPr>
              <w:t>4.3.4</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Transport in zavarovanje</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_Toc72467932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52</w:t>
            </w:r>
            <w:r w:rsidR="004E4B92" w:rsidRPr="00C20335">
              <w:rPr>
                <w:rFonts w:ascii="Arial" w:hAnsi="Arial" w:cs="Arial"/>
                <w:noProof/>
                <w:webHidden/>
              </w:rPr>
              <w:fldChar w:fldCharType="end"/>
            </w:r>
          </w:hyperlink>
        </w:p>
        <w:p w14:paraId="1A17AFAB" w14:textId="7749A71F" w:rsidR="004E4B92" w:rsidRPr="00C20335" w:rsidRDefault="00A0314A">
          <w:pPr>
            <w:pStyle w:val="Kazalovsebine3"/>
            <w:tabs>
              <w:tab w:val="left" w:pos="1320"/>
              <w:tab w:val="right" w:leader="dot" w:pos="8779"/>
            </w:tabs>
            <w:rPr>
              <w:rFonts w:ascii="Arial" w:eastAsiaTheme="minorEastAsia" w:hAnsi="Arial" w:cs="Arial"/>
              <w:noProof/>
              <w:lang w:eastAsia="sl-SI"/>
            </w:rPr>
          </w:pPr>
          <w:hyperlink w:anchor="_Toc72467933" w:history="1">
            <w:r w:rsidR="004E4B92" w:rsidRPr="00C20335">
              <w:rPr>
                <w:rStyle w:val="Hiperpovezava"/>
                <w:rFonts w:ascii="Arial" w:hAnsi="Arial" w:cs="Arial"/>
                <w:noProof/>
              </w:rPr>
              <w:t>4.3.5</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Kontrola kakovosti</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_Toc72467933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52</w:t>
            </w:r>
            <w:r w:rsidR="004E4B92" w:rsidRPr="00C20335">
              <w:rPr>
                <w:rFonts w:ascii="Arial" w:hAnsi="Arial" w:cs="Arial"/>
                <w:noProof/>
                <w:webHidden/>
              </w:rPr>
              <w:fldChar w:fldCharType="end"/>
            </w:r>
          </w:hyperlink>
        </w:p>
        <w:p w14:paraId="19BAF62F" w14:textId="62ABEB82" w:rsidR="004E4B92" w:rsidRPr="00C20335" w:rsidRDefault="00A0314A">
          <w:pPr>
            <w:pStyle w:val="Kazalovsebine3"/>
            <w:tabs>
              <w:tab w:val="left" w:pos="1320"/>
              <w:tab w:val="right" w:leader="dot" w:pos="8779"/>
            </w:tabs>
            <w:rPr>
              <w:rFonts w:ascii="Arial" w:eastAsiaTheme="minorEastAsia" w:hAnsi="Arial" w:cs="Arial"/>
              <w:noProof/>
              <w:lang w:eastAsia="sl-SI"/>
            </w:rPr>
          </w:pPr>
          <w:hyperlink w:anchor="_Toc72467934" w:history="1">
            <w:r w:rsidR="004E4B92" w:rsidRPr="00C20335">
              <w:rPr>
                <w:rStyle w:val="Hiperpovezava"/>
                <w:rFonts w:ascii="Arial" w:hAnsi="Arial" w:cs="Arial"/>
                <w:noProof/>
              </w:rPr>
              <w:t>4.3.6</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Prevzemi</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_Toc72467934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54</w:t>
            </w:r>
            <w:r w:rsidR="004E4B92" w:rsidRPr="00C20335">
              <w:rPr>
                <w:rFonts w:ascii="Arial" w:hAnsi="Arial" w:cs="Arial"/>
                <w:noProof/>
                <w:webHidden/>
              </w:rPr>
              <w:fldChar w:fldCharType="end"/>
            </w:r>
          </w:hyperlink>
        </w:p>
        <w:p w14:paraId="3483325B" w14:textId="241F037C" w:rsidR="004E4B92" w:rsidRPr="00C20335" w:rsidRDefault="00A0314A">
          <w:pPr>
            <w:pStyle w:val="Kazalovsebine3"/>
            <w:tabs>
              <w:tab w:val="left" w:pos="1320"/>
              <w:tab w:val="right" w:leader="dot" w:pos="8779"/>
            </w:tabs>
            <w:rPr>
              <w:rFonts w:ascii="Arial" w:eastAsiaTheme="minorEastAsia" w:hAnsi="Arial" w:cs="Arial"/>
              <w:noProof/>
              <w:lang w:eastAsia="sl-SI"/>
            </w:rPr>
          </w:pPr>
          <w:hyperlink w:anchor="_Toc72467935" w:history="1">
            <w:r w:rsidR="004E4B92" w:rsidRPr="00C20335">
              <w:rPr>
                <w:rStyle w:val="Hiperpovezava"/>
                <w:rFonts w:ascii="Arial" w:hAnsi="Arial" w:cs="Arial"/>
                <w:noProof/>
              </w:rPr>
              <w:t>4.3.7</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Prevzem opravljenih del</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_Toc72467935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55</w:t>
            </w:r>
            <w:r w:rsidR="004E4B92" w:rsidRPr="00C20335">
              <w:rPr>
                <w:rFonts w:ascii="Arial" w:hAnsi="Arial" w:cs="Arial"/>
                <w:noProof/>
                <w:webHidden/>
              </w:rPr>
              <w:fldChar w:fldCharType="end"/>
            </w:r>
          </w:hyperlink>
        </w:p>
        <w:p w14:paraId="282F9943" w14:textId="45142E99" w:rsidR="004E4B92" w:rsidRPr="00C20335" w:rsidRDefault="00A0314A">
          <w:pPr>
            <w:pStyle w:val="Kazalovsebine3"/>
            <w:tabs>
              <w:tab w:val="left" w:pos="1320"/>
              <w:tab w:val="right" w:leader="dot" w:pos="8779"/>
            </w:tabs>
            <w:rPr>
              <w:rFonts w:ascii="Arial" w:eastAsiaTheme="minorEastAsia" w:hAnsi="Arial" w:cs="Arial"/>
              <w:noProof/>
              <w:lang w:eastAsia="sl-SI"/>
            </w:rPr>
          </w:pPr>
          <w:hyperlink w:anchor="_Toc72467936" w:history="1">
            <w:r w:rsidR="004E4B92" w:rsidRPr="00C20335">
              <w:rPr>
                <w:rStyle w:val="Hiperpovezava"/>
                <w:rFonts w:ascii="Arial" w:hAnsi="Arial" w:cs="Arial"/>
                <w:noProof/>
              </w:rPr>
              <w:t>4.3.8</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Zagotavljanje varnosti in zdravja pri delu</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_Toc72467936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55</w:t>
            </w:r>
            <w:r w:rsidR="004E4B92" w:rsidRPr="00C20335">
              <w:rPr>
                <w:rFonts w:ascii="Arial" w:hAnsi="Arial" w:cs="Arial"/>
                <w:noProof/>
                <w:webHidden/>
              </w:rPr>
              <w:fldChar w:fldCharType="end"/>
            </w:r>
          </w:hyperlink>
        </w:p>
        <w:p w14:paraId="45176EC4" w14:textId="2573CEE1" w:rsidR="004E4B92" w:rsidRPr="00C20335" w:rsidRDefault="00A0314A">
          <w:pPr>
            <w:pStyle w:val="Kazalovsebine3"/>
            <w:tabs>
              <w:tab w:val="left" w:pos="1320"/>
              <w:tab w:val="right" w:leader="dot" w:pos="8779"/>
            </w:tabs>
            <w:rPr>
              <w:rFonts w:ascii="Arial" w:eastAsiaTheme="minorEastAsia" w:hAnsi="Arial" w:cs="Arial"/>
              <w:noProof/>
              <w:lang w:eastAsia="sl-SI"/>
            </w:rPr>
          </w:pPr>
          <w:hyperlink w:anchor="_Toc72467937" w:history="1">
            <w:r w:rsidR="004E4B92" w:rsidRPr="00C20335">
              <w:rPr>
                <w:rStyle w:val="Hiperpovezava"/>
                <w:rFonts w:ascii="Arial" w:hAnsi="Arial" w:cs="Arial"/>
                <w:noProof/>
              </w:rPr>
              <w:t>4.3.9</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EAM Maximo</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_Toc72467937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56</w:t>
            </w:r>
            <w:r w:rsidR="004E4B92" w:rsidRPr="00C20335">
              <w:rPr>
                <w:rFonts w:ascii="Arial" w:hAnsi="Arial" w:cs="Arial"/>
                <w:noProof/>
                <w:webHidden/>
              </w:rPr>
              <w:fldChar w:fldCharType="end"/>
            </w:r>
          </w:hyperlink>
        </w:p>
        <w:p w14:paraId="2F011D5C" w14:textId="1605D740" w:rsidR="004E4B92" w:rsidRPr="00C20335" w:rsidRDefault="00A0314A">
          <w:pPr>
            <w:pStyle w:val="Kazalovsebine2"/>
            <w:tabs>
              <w:tab w:val="left" w:pos="880"/>
              <w:tab w:val="right" w:leader="dot" w:pos="8779"/>
            </w:tabs>
            <w:rPr>
              <w:rFonts w:ascii="Arial" w:eastAsiaTheme="minorEastAsia" w:hAnsi="Arial" w:cs="Arial"/>
              <w:noProof/>
              <w:lang w:eastAsia="sl-SI"/>
            </w:rPr>
          </w:pPr>
          <w:hyperlink w:anchor="_Toc72467938" w:history="1">
            <w:r w:rsidR="004E4B92" w:rsidRPr="00C20335">
              <w:rPr>
                <w:rStyle w:val="Hiperpovezava"/>
                <w:rFonts w:ascii="Arial" w:hAnsi="Arial" w:cs="Arial"/>
                <w:noProof/>
              </w:rPr>
              <w:t>4.4</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Verifikacija skladnosti po nacionalnih in evropskih predpisih</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_Toc72467938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56</w:t>
            </w:r>
            <w:r w:rsidR="004E4B92" w:rsidRPr="00C20335">
              <w:rPr>
                <w:rFonts w:ascii="Arial" w:hAnsi="Arial" w:cs="Arial"/>
                <w:noProof/>
                <w:webHidden/>
              </w:rPr>
              <w:fldChar w:fldCharType="end"/>
            </w:r>
          </w:hyperlink>
        </w:p>
        <w:p w14:paraId="58D02930" w14:textId="0C43F9B5" w:rsidR="004E4B92" w:rsidRPr="00C20335" w:rsidRDefault="00A0314A">
          <w:pPr>
            <w:pStyle w:val="Kazalovsebine2"/>
            <w:tabs>
              <w:tab w:val="left" w:pos="880"/>
              <w:tab w:val="right" w:leader="dot" w:pos="8779"/>
            </w:tabs>
            <w:rPr>
              <w:rFonts w:ascii="Arial" w:eastAsiaTheme="minorEastAsia" w:hAnsi="Arial" w:cs="Arial"/>
              <w:noProof/>
              <w:lang w:eastAsia="sl-SI"/>
            </w:rPr>
          </w:pPr>
          <w:hyperlink w:anchor="_Toc72467939" w:history="1">
            <w:r w:rsidR="004E4B92" w:rsidRPr="00C20335">
              <w:rPr>
                <w:rStyle w:val="Hiperpovezava"/>
                <w:rFonts w:ascii="Arial" w:hAnsi="Arial" w:cs="Arial"/>
                <w:noProof/>
              </w:rPr>
              <w:t>4.5</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Demontiran material</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_Toc72467939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56</w:t>
            </w:r>
            <w:r w:rsidR="004E4B92" w:rsidRPr="00C20335">
              <w:rPr>
                <w:rFonts w:ascii="Arial" w:hAnsi="Arial" w:cs="Arial"/>
                <w:noProof/>
                <w:webHidden/>
              </w:rPr>
              <w:fldChar w:fldCharType="end"/>
            </w:r>
          </w:hyperlink>
        </w:p>
        <w:p w14:paraId="44C8FD50" w14:textId="4DBFA6B2" w:rsidR="004E4B92" w:rsidRPr="00C20335" w:rsidRDefault="00A0314A">
          <w:pPr>
            <w:pStyle w:val="Kazalovsebine2"/>
            <w:tabs>
              <w:tab w:val="left" w:pos="880"/>
              <w:tab w:val="right" w:leader="dot" w:pos="8779"/>
            </w:tabs>
            <w:rPr>
              <w:rFonts w:ascii="Arial" w:eastAsiaTheme="minorEastAsia" w:hAnsi="Arial" w:cs="Arial"/>
              <w:noProof/>
              <w:lang w:eastAsia="sl-SI"/>
            </w:rPr>
          </w:pPr>
          <w:hyperlink w:anchor="_Toc72467940" w:history="1">
            <w:r w:rsidR="004E4B92" w:rsidRPr="00C20335">
              <w:rPr>
                <w:rStyle w:val="Hiperpovezava"/>
                <w:rFonts w:ascii="Arial" w:hAnsi="Arial" w:cs="Arial"/>
                <w:noProof/>
              </w:rPr>
              <w:t>4.6</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Rezervni material</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_Toc72467940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57</w:t>
            </w:r>
            <w:r w:rsidR="004E4B92" w:rsidRPr="00C20335">
              <w:rPr>
                <w:rFonts w:ascii="Arial" w:hAnsi="Arial" w:cs="Arial"/>
                <w:noProof/>
                <w:webHidden/>
              </w:rPr>
              <w:fldChar w:fldCharType="end"/>
            </w:r>
          </w:hyperlink>
        </w:p>
        <w:p w14:paraId="6DAACEF6" w14:textId="68FE1538" w:rsidR="004E4B92" w:rsidRPr="00C20335" w:rsidRDefault="00A0314A">
          <w:pPr>
            <w:pStyle w:val="Kazalovsebine2"/>
            <w:tabs>
              <w:tab w:val="left" w:pos="880"/>
              <w:tab w:val="right" w:leader="dot" w:pos="8779"/>
            </w:tabs>
            <w:rPr>
              <w:rFonts w:ascii="Arial" w:eastAsiaTheme="minorEastAsia" w:hAnsi="Arial" w:cs="Arial"/>
              <w:noProof/>
              <w:lang w:eastAsia="sl-SI"/>
            </w:rPr>
          </w:pPr>
          <w:hyperlink w:anchor="_Toc72467941" w:history="1">
            <w:r w:rsidR="004E4B92" w:rsidRPr="00C20335">
              <w:rPr>
                <w:rStyle w:val="Hiperpovezava"/>
                <w:rFonts w:ascii="Arial" w:hAnsi="Arial" w:cs="Arial"/>
                <w:i/>
                <w:noProof/>
              </w:rPr>
              <w:t>4.7</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Oprema, orodja in inštrumenti  za vzdrževanje</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_Toc72467941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57</w:t>
            </w:r>
            <w:r w:rsidR="004E4B92" w:rsidRPr="00C20335">
              <w:rPr>
                <w:rFonts w:ascii="Arial" w:hAnsi="Arial" w:cs="Arial"/>
                <w:noProof/>
                <w:webHidden/>
              </w:rPr>
              <w:fldChar w:fldCharType="end"/>
            </w:r>
          </w:hyperlink>
        </w:p>
        <w:p w14:paraId="4CD29898" w14:textId="756B1446" w:rsidR="004E4B92" w:rsidRPr="00C20335" w:rsidRDefault="00A0314A">
          <w:pPr>
            <w:pStyle w:val="Kazalovsebine2"/>
            <w:tabs>
              <w:tab w:val="left" w:pos="880"/>
              <w:tab w:val="right" w:leader="dot" w:pos="8779"/>
            </w:tabs>
            <w:rPr>
              <w:rFonts w:ascii="Arial" w:eastAsiaTheme="minorEastAsia" w:hAnsi="Arial" w:cs="Arial"/>
              <w:noProof/>
              <w:lang w:eastAsia="sl-SI"/>
            </w:rPr>
          </w:pPr>
          <w:hyperlink w:anchor="_Toc72467942" w:history="1">
            <w:r w:rsidR="004E4B92" w:rsidRPr="00C20335">
              <w:rPr>
                <w:rStyle w:val="Hiperpovezava"/>
                <w:rFonts w:ascii="Arial" w:hAnsi="Arial" w:cs="Arial"/>
                <w:noProof/>
              </w:rPr>
              <w:t>4.8</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Šolanje</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_Toc72467942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58</w:t>
            </w:r>
            <w:r w:rsidR="004E4B92" w:rsidRPr="00C20335">
              <w:rPr>
                <w:rFonts w:ascii="Arial" w:hAnsi="Arial" w:cs="Arial"/>
                <w:noProof/>
                <w:webHidden/>
              </w:rPr>
              <w:fldChar w:fldCharType="end"/>
            </w:r>
          </w:hyperlink>
        </w:p>
        <w:p w14:paraId="4634E858" w14:textId="52BD2BC3" w:rsidR="004E4B92" w:rsidRPr="00C20335" w:rsidRDefault="00A0314A">
          <w:pPr>
            <w:pStyle w:val="Kazalovsebine2"/>
            <w:tabs>
              <w:tab w:val="left" w:pos="880"/>
              <w:tab w:val="right" w:leader="dot" w:pos="8779"/>
            </w:tabs>
            <w:rPr>
              <w:rFonts w:ascii="Arial" w:eastAsiaTheme="minorEastAsia" w:hAnsi="Arial" w:cs="Arial"/>
              <w:noProof/>
              <w:lang w:eastAsia="sl-SI"/>
            </w:rPr>
          </w:pPr>
          <w:hyperlink w:anchor="_Toc72467943" w:history="1">
            <w:r w:rsidR="004E4B92" w:rsidRPr="00C20335">
              <w:rPr>
                <w:rStyle w:val="Hiperpovezava"/>
                <w:rFonts w:ascii="Arial" w:hAnsi="Arial" w:cs="Arial"/>
                <w:noProof/>
              </w:rPr>
              <w:t>4.9</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Dovoljenja</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_Toc72467943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58</w:t>
            </w:r>
            <w:r w:rsidR="004E4B92" w:rsidRPr="00C20335">
              <w:rPr>
                <w:rFonts w:ascii="Arial" w:hAnsi="Arial" w:cs="Arial"/>
                <w:noProof/>
                <w:webHidden/>
              </w:rPr>
              <w:fldChar w:fldCharType="end"/>
            </w:r>
          </w:hyperlink>
        </w:p>
        <w:p w14:paraId="76C24BBC" w14:textId="7659895E" w:rsidR="004E4B92" w:rsidRPr="00C20335" w:rsidRDefault="00A0314A">
          <w:pPr>
            <w:pStyle w:val="Kazalovsebine2"/>
            <w:tabs>
              <w:tab w:val="left" w:pos="880"/>
              <w:tab w:val="right" w:leader="dot" w:pos="8779"/>
            </w:tabs>
            <w:rPr>
              <w:rFonts w:ascii="Arial" w:eastAsiaTheme="minorEastAsia" w:hAnsi="Arial" w:cs="Arial"/>
              <w:noProof/>
              <w:lang w:eastAsia="sl-SI"/>
            </w:rPr>
          </w:pPr>
          <w:hyperlink w:anchor="_Toc72467944" w:history="1">
            <w:r w:rsidR="004E4B92" w:rsidRPr="00C20335">
              <w:rPr>
                <w:rStyle w:val="Hiperpovezava"/>
                <w:rFonts w:ascii="Arial" w:hAnsi="Arial" w:cs="Arial"/>
                <w:noProof/>
              </w:rPr>
              <w:t>4.10</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Zakoni, tehnični predpisi, specifikacije, pravilniki, normativi, standardi</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_Toc72467944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58</w:t>
            </w:r>
            <w:r w:rsidR="004E4B92" w:rsidRPr="00C20335">
              <w:rPr>
                <w:rFonts w:ascii="Arial" w:hAnsi="Arial" w:cs="Arial"/>
                <w:noProof/>
                <w:webHidden/>
              </w:rPr>
              <w:fldChar w:fldCharType="end"/>
            </w:r>
          </w:hyperlink>
        </w:p>
        <w:p w14:paraId="16E06E59" w14:textId="2DF0323E" w:rsidR="004E4B92" w:rsidRPr="00C20335" w:rsidRDefault="00A0314A">
          <w:pPr>
            <w:pStyle w:val="Kazalovsebine1"/>
            <w:tabs>
              <w:tab w:val="left" w:pos="440"/>
              <w:tab w:val="right" w:leader="dot" w:pos="8779"/>
            </w:tabs>
            <w:rPr>
              <w:rFonts w:ascii="Arial" w:eastAsiaTheme="minorEastAsia" w:hAnsi="Arial" w:cs="Arial"/>
              <w:noProof/>
              <w:lang w:eastAsia="sl-SI"/>
            </w:rPr>
          </w:pPr>
          <w:hyperlink w:anchor="_Toc72467945" w:history="1">
            <w:r w:rsidR="004E4B92" w:rsidRPr="00C20335">
              <w:rPr>
                <w:rStyle w:val="Hiperpovezava"/>
                <w:rFonts w:ascii="Arial" w:hAnsi="Arial" w:cs="Arial"/>
                <w:noProof/>
              </w:rPr>
              <w:t>5</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Posebni tehnični pogoji</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_Toc72467945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60</w:t>
            </w:r>
            <w:r w:rsidR="004E4B92" w:rsidRPr="00C20335">
              <w:rPr>
                <w:rFonts w:ascii="Arial" w:hAnsi="Arial" w:cs="Arial"/>
                <w:noProof/>
                <w:webHidden/>
              </w:rPr>
              <w:fldChar w:fldCharType="end"/>
            </w:r>
          </w:hyperlink>
        </w:p>
        <w:p w14:paraId="3AF61A55" w14:textId="56866F4C" w:rsidR="004E4B92" w:rsidRPr="00C20335" w:rsidRDefault="00A0314A">
          <w:pPr>
            <w:pStyle w:val="Kazalovsebine2"/>
            <w:tabs>
              <w:tab w:val="left" w:pos="880"/>
              <w:tab w:val="right" w:leader="dot" w:pos="8779"/>
            </w:tabs>
            <w:rPr>
              <w:rFonts w:ascii="Arial" w:eastAsiaTheme="minorEastAsia" w:hAnsi="Arial" w:cs="Arial"/>
              <w:noProof/>
              <w:lang w:eastAsia="sl-SI"/>
            </w:rPr>
          </w:pPr>
          <w:hyperlink w:anchor="_Toc72467946" w:history="1">
            <w:r w:rsidR="004E4B92" w:rsidRPr="00C20335">
              <w:rPr>
                <w:rStyle w:val="Hiperpovezava"/>
                <w:rFonts w:ascii="Arial" w:hAnsi="Arial" w:cs="Arial"/>
                <w:noProof/>
              </w:rPr>
              <w:t>5.1</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Kabliranje</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_Toc72467946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60</w:t>
            </w:r>
            <w:r w:rsidR="004E4B92" w:rsidRPr="00C20335">
              <w:rPr>
                <w:rFonts w:ascii="Arial" w:hAnsi="Arial" w:cs="Arial"/>
                <w:noProof/>
                <w:webHidden/>
              </w:rPr>
              <w:fldChar w:fldCharType="end"/>
            </w:r>
          </w:hyperlink>
        </w:p>
        <w:p w14:paraId="0E5D0C18" w14:textId="28FD05BC" w:rsidR="004E4B92" w:rsidRPr="00C20335" w:rsidRDefault="00A0314A">
          <w:pPr>
            <w:pStyle w:val="Kazalovsebine2"/>
            <w:tabs>
              <w:tab w:val="left" w:pos="880"/>
              <w:tab w:val="right" w:leader="dot" w:pos="8779"/>
            </w:tabs>
            <w:rPr>
              <w:rFonts w:ascii="Arial" w:eastAsiaTheme="minorEastAsia" w:hAnsi="Arial" w:cs="Arial"/>
              <w:noProof/>
              <w:lang w:eastAsia="sl-SI"/>
            </w:rPr>
          </w:pPr>
          <w:hyperlink w:anchor="_Toc72467947" w:history="1">
            <w:r w:rsidR="004E4B92" w:rsidRPr="00C20335">
              <w:rPr>
                <w:rStyle w:val="Hiperpovezava"/>
                <w:rFonts w:ascii="Arial" w:hAnsi="Arial" w:cs="Arial"/>
                <w:noProof/>
              </w:rPr>
              <w:t>5.2</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Odpiranje, pregledovanje in čiščenje obstoječe kabelske kanalizacije</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_Toc72467947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60</w:t>
            </w:r>
            <w:r w:rsidR="004E4B92" w:rsidRPr="00C20335">
              <w:rPr>
                <w:rFonts w:ascii="Arial" w:hAnsi="Arial" w:cs="Arial"/>
                <w:noProof/>
                <w:webHidden/>
              </w:rPr>
              <w:fldChar w:fldCharType="end"/>
            </w:r>
          </w:hyperlink>
        </w:p>
        <w:p w14:paraId="22A5A6B3" w14:textId="04518926" w:rsidR="004E4B92" w:rsidRPr="00C20335" w:rsidRDefault="00A0314A">
          <w:pPr>
            <w:pStyle w:val="Kazalovsebine2"/>
            <w:tabs>
              <w:tab w:val="left" w:pos="880"/>
              <w:tab w:val="right" w:leader="dot" w:pos="8779"/>
            </w:tabs>
            <w:rPr>
              <w:rFonts w:ascii="Arial" w:eastAsiaTheme="minorEastAsia" w:hAnsi="Arial" w:cs="Arial"/>
              <w:noProof/>
              <w:lang w:eastAsia="sl-SI"/>
            </w:rPr>
          </w:pPr>
          <w:hyperlink w:anchor="_Toc72467948" w:history="1">
            <w:r w:rsidR="004E4B92" w:rsidRPr="00C20335">
              <w:rPr>
                <w:rStyle w:val="Hiperpovezava"/>
                <w:rFonts w:ascii="Arial" w:hAnsi="Arial" w:cs="Arial"/>
                <w:noProof/>
              </w:rPr>
              <w:t>5.3</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Vlečenje kablov v kabelsko kanalizacijo</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_Toc72467948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60</w:t>
            </w:r>
            <w:r w:rsidR="004E4B92" w:rsidRPr="00C20335">
              <w:rPr>
                <w:rFonts w:ascii="Arial" w:hAnsi="Arial" w:cs="Arial"/>
                <w:noProof/>
                <w:webHidden/>
              </w:rPr>
              <w:fldChar w:fldCharType="end"/>
            </w:r>
          </w:hyperlink>
        </w:p>
        <w:p w14:paraId="47F8DA6C" w14:textId="3822F7E2" w:rsidR="004E4B92" w:rsidRPr="00C20335" w:rsidRDefault="00A0314A">
          <w:pPr>
            <w:pStyle w:val="Kazalovsebine2"/>
            <w:tabs>
              <w:tab w:val="left" w:pos="880"/>
              <w:tab w:val="right" w:leader="dot" w:pos="8779"/>
            </w:tabs>
            <w:rPr>
              <w:rFonts w:ascii="Arial" w:eastAsiaTheme="minorEastAsia" w:hAnsi="Arial" w:cs="Arial"/>
              <w:noProof/>
              <w:lang w:eastAsia="sl-SI"/>
            </w:rPr>
          </w:pPr>
          <w:hyperlink w:anchor="_Toc72467949" w:history="1">
            <w:r w:rsidR="004E4B92" w:rsidRPr="00C20335">
              <w:rPr>
                <w:rStyle w:val="Hiperpovezava"/>
                <w:rFonts w:ascii="Arial" w:hAnsi="Arial" w:cs="Arial"/>
                <w:noProof/>
              </w:rPr>
              <w:t>5.4</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Kabelska korita – opcijsko</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_Toc72467949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60</w:t>
            </w:r>
            <w:r w:rsidR="004E4B92" w:rsidRPr="00C20335">
              <w:rPr>
                <w:rFonts w:ascii="Arial" w:hAnsi="Arial" w:cs="Arial"/>
                <w:noProof/>
                <w:webHidden/>
              </w:rPr>
              <w:fldChar w:fldCharType="end"/>
            </w:r>
          </w:hyperlink>
        </w:p>
        <w:p w14:paraId="30E04052" w14:textId="10381838" w:rsidR="004E4B92" w:rsidRPr="00C20335" w:rsidRDefault="00A0314A">
          <w:pPr>
            <w:pStyle w:val="Kazalovsebine2"/>
            <w:tabs>
              <w:tab w:val="left" w:pos="880"/>
              <w:tab w:val="right" w:leader="dot" w:pos="8779"/>
            </w:tabs>
            <w:rPr>
              <w:rFonts w:ascii="Arial" w:eastAsiaTheme="minorEastAsia" w:hAnsi="Arial" w:cs="Arial"/>
              <w:noProof/>
              <w:lang w:eastAsia="sl-SI"/>
            </w:rPr>
          </w:pPr>
          <w:hyperlink w:anchor="_Toc72467950" w:history="1">
            <w:r w:rsidR="004E4B92" w:rsidRPr="00C20335">
              <w:rPr>
                <w:rStyle w:val="Hiperpovezava"/>
                <w:rFonts w:ascii="Arial" w:hAnsi="Arial" w:cs="Arial"/>
                <w:noProof/>
              </w:rPr>
              <w:t>5.5</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Izvedba kabelske kanalizacije s PVC cevmi - opcijsko</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_Toc72467950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61</w:t>
            </w:r>
            <w:r w:rsidR="004E4B92" w:rsidRPr="00C20335">
              <w:rPr>
                <w:rFonts w:ascii="Arial" w:hAnsi="Arial" w:cs="Arial"/>
                <w:noProof/>
                <w:webHidden/>
              </w:rPr>
              <w:fldChar w:fldCharType="end"/>
            </w:r>
          </w:hyperlink>
        </w:p>
        <w:p w14:paraId="26105086" w14:textId="71E63ECD" w:rsidR="004E4B92" w:rsidRPr="00C20335" w:rsidRDefault="00A0314A">
          <w:pPr>
            <w:pStyle w:val="Kazalovsebine2"/>
            <w:tabs>
              <w:tab w:val="left" w:pos="880"/>
              <w:tab w:val="right" w:leader="dot" w:pos="8779"/>
            </w:tabs>
            <w:rPr>
              <w:rFonts w:ascii="Arial" w:eastAsiaTheme="minorEastAsia" w:hAnsi="Arial" w:cs="Arial"/>
              <w:noProof/>
              <w:lang w:eastAsia="sl-SI"/>
            </w:rPr>
          </w:pPr>
          <w:hyperlink w:anchor="_Toc72467951" w:history="1">
            <w:r w:rsidR="004E4B92" w:rsidRPr="00C20335">
              <w:rPr>
                <w:rStyle w:val="Hiperpovezava"/>
                <w:rFonts w:ascii="Arial" w:hAnsi="Arial" w:cs="Arial"/>
                <w:noProof/>
              </w:rPr>
              <w:t>5.6</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Polaganje PE cevi v zemljo – opcijsko</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_Toc72467951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61</w:t>
            </w:r>
            <w:r w:rsidR="004E4B92" w:rsidRPr="00C20335">
              <w:rPr>
                <w:rFonts w:ascii="Arial" w:hAnsi="Arial" w:cs="Arial"/>
                <w:noProof/>
                <w:webHidden/>
              </w:rPr>
              <w:fldChar w:fldCharType="end"/>
            </w:r>
          </w:hyperlink>
        </w:p>
        <w:p w14:paraId="5AEDEA23" w14:textId="5F00786B" w:rsidR="004E4B92" w:rsidRPr="00C20335" w:rsidRDefault="00A0314A">
          <w:pPr>
            <w:pStyle w:val="Kazalovsebine2"/>
            <w:tabs>
              <w:tab w:val="left" w:pos="880"/>
              <w:tab w:val="right" w:leader="dot" w:pos="8779"/>
            </w:tabs>
            <w:rPr>
              <w:rFonts w:ascii="Arial" w:eastAsiaTheme="minorEastAsia" w:hAnsi="Arial" w:cs="Arial"/>
              <w:noProof/>
              <w:lang w:eastAsia="sl-SI"/>
            </w:rPr>
          </w:pPr>
          <w:hyperlink w:anchor="_Toc72467952" w:history="1">
            <w:r w:rsidR="004E4B92" w:rsidRPr="00C20335">
              <w:rPr>
                <w:rStyle w:val="Hiperpovezava"/>
                <w:rFonts w:ascii="Arial" w:hAnsi="Arial" w:cs="Arial"/>
                <w:noProof/>
              </w:rPr>
              <w:t>5.7</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Polaganje kabla v zemljo - opcijsko</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_Toc72467952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61</w:t>
            </w:r>
            <w:r w:rsidR="004E4B92" w:rsidRPr="00C20335">
              <w:rPr>
                <w:rFonts w:ascii="Arial" w:hAnsi="Arial" w:cs="Arial"/>
                <w:noProof/>
                <w:webHidden/>
              </w:rPr>
              <w:fldChar w:fldCharType="end"/>
            </w:r>
          </w:hyperlink>
        </w:p>
        <w:p w14:paraId="743C2929" w14:textId="1223D035" w:rsidR="004E4B92" w:rsidRPr="00C20335" w:rsidRDefault="00A0314A">
          <w:pPr>
            <w:pStyle w:val="Kazalovsebine2"/>
            <w:tabs>
              <w:tab w:val="left" w:pos="880"/>
              <w:tab w:val="right" w:leader="dot" w:pos="8779"/>
            </w:tabs>
            <w:rPr>
              <w:rFonts w:ascii="Arial" w:eastAsiaTheme="minorEastAsia" w:hAnsi="Arial" w:cs="Arial"/>
              <w:noProof/>
              <w:lang w:eastAsia="sl-SI"/>
            </w:rPr>
          </w:pPr>
          <w:hyperlink w:anchor="_Toc72467953" w:history="1">
            <w:r w:rsidR="004E4B92" w:rsidRPr="00C20335">
              <w:rPr>
                <w:rStyle w:val="Hiperpovezava"/>
                <w:rFonts w:ascii="Arial" w:hAnsi="Arial" w:cs="Arial"/>
                <w:noProof/>
              </w:rPr>
              <w:t>5.8</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Spojke</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_Toc72467953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62</w:t>
            </w:r>
            <w:r w:rsidR="004E4B92" w:rsidRPr="00C20335">
              <w:rPr>
                <w:rFonts w:ascii="Arial" w:hAnsi="Arial" w:cs="Arial"/>
                <w:noProof/>
                <w:webHidden/>
              </w:rPr>
              <w:fldChar w:fldCharType="end"/>
            </w:r>
          </w:hyperlink>
        </w:p>
        <w:p w14:paraId="4304120A" w14:textId="5F2F0172" w:rsidR="004E4B92" w:rsidRPr="00C20335" w:rsidRDefault="00A0314A">
          <w:pPr>
            <w:pStyle w:val="Kazalovsebine2"/>
            <w:tabs>
              <w:tab w:val="left" w:pos="880"/>
              <w:tab w:val="right" w:leader="dot" w:pos="8779"/>
            </w:tabs>
            <w:rPr>
              <w:rFonts w:ascii="Arial" w:eastAsiaTheme="minorEastAsia" w:hAnsi="Arial" w:cs="Arial"/>
              <w:noProof/>
              <w:lang w:eastAsia="sl-SI"/>
            </w:rPr>
          </w:pPr>
          <w:hyperlink w:anchor="_Toc72467954" w:history="1">
            <w:r w:rsidR="004E4B92" w:rsidRPr="00C20335">
              <w:rPr>
                <w:rStyle w:val="Hiperpovezava"/>
                <w:rFonts w:ascii="Arial" w:hAnsi="Arial" w:cs="Arial"/>
                <w:noProof/>
              </w:rPr>
              <w:t>5.9</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Električne meritve</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_Toc72467954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62</w:t>
            </w:r>
            <w:r w:rsidR="004E4B92" w:rsidRPr="00C20335">
              <w:rPr>
                <w:rFonts w:ascii="Arial" w:hAnsi="Arial" w:cs="Arial"/>
                <w:noProof/>
                <w:webHidden/>
              </w:rPr>
              <w:fldChar w:fldCharType="end"/>
            </w:r>
          </w:hyperlink>
        </w:p>
        <w:p w14:paraId="0E34E520" w14:textId="13D43564" w:rsidR="004E4B92" w:rsidRPr="00C20335" w:rsidRDefault="00A0314A">
          <w:pPr>
            <w:pStyle w:val="Kazalovsebine1"/>
            <w:tabs>
              <w:tab w:val="left" w:pos="440"/>
              <w:tab w:val="right" w:leader="dot" w:pos="8779"/>
            </w:tabs>
            <w:rPr>
              <w:rFonts w:ascii="Arial" w:eastAsiaTheme="minorEastAsia" w:hAnsi="Arial" w:cs="Arial"/>
              <w:noProof/>
              <w:lang w:eastAsia="sl-SI"/>
            </w:rPr>
          </w:pPr>
          <w:hyperlink w:anchor="_Toc72467955" w:history="1">
            <w:r w:rsidR="004E4B92" w:rsidRPr="00C20335">
              <w:rPr>
                <w:rStyle w:val="Hiperpovezava"/>
                <w:rFonts w:ascii="Arial" w:hAnsi="Arial" w:cs="Arial"/>
                <w:noProof/>
              </w:rPr>
              <w:t>6</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Priloge</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_Toc72467955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63</w:t>
            </w:r>
            <w:r w:rsidR="004E4B92" w:rsidRPr="00C20335">
              <w:rPr>
                <w:rFonts w:ascii="Arial" w:hAnsi="Arial" w:cs="Arial"/>
                <w:noProof/>
                <w:webHidden/>
              </w:rPr>
              <w:fldChar w:fldCharType="end"/>
            </w:r>
          </w:hyperlink>
        </w:p>
        <w:p w14:paraId="1E46A7C9" w14:textId="07F28BD0" w:rsidR="004E4B92" w:rsidRPr="00C20335" w:rsidRDefault="00A0314A">
          <w:pPr>
            <w:pStyle w:val="Kazalovsebine2"/>
            <w:tabs>
              <w:tab w:val="left" w:pos="880"/>
              <w:tab w:val="right" w:leader="dot" w:pos="8779"/>
            </w:tabs>
            <w:rPr>
              <w:rFonts w:ascii="Arial" w:eastAsiaTheme="minorEastAsia" w:hAnsi="Arial" w:cs="Arial"/>
              <w:noProof/>
              <w:lang w:eastAsia="sl-SI"/>
            </w:rPr>
          </w:pPr>
          <w:hyperlink w:anchor="_Toc72467956" w:history="1">
            <w:r w:rsidR="004E4B92" w:rsidRPr="00C20335">
              <w:rPr>
                <w:rStyle w:val="Hiperpovezava"/>
                <w:rFonts w:ascii="Arial" w:hAnsi="Arial" w:cs="Arial"/>
                <w:noProof/>
              </w:rPr>
              <w:t>6.1</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Priloga 1 – Splošni okoljevarstveni pogoji Upravljavca JŽI</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_Toc72467956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64</w:t>
            </w:r>
            <w:r w:rsidR="004E4B92" w:rsidRPr="00C20335">
              <w:rPr>
                <w:rFonts w:ascii="Arial" w:hAnsi="Arial" w:cs="Arial"/>
                <w:noProof/>
                <w:webHidden/>
              </w:rPr>
              <w:fldChar w:fldCharType="end"/>
            </w:r>
          </w:hyperlink>
        </w:p>
        <w:p w14:paraId="179F957A" w14:textId="643F8CC2" w:rsidR="004E4B92" w:rsidRPr="00C20335" w:rsidRDefault="00A0314A">
          <w:pPr>
            <w:pStyle w:val="Kazalovsebine2"/>
            <w:tabs>
              <w:tab w:val="left" w:pos="880"/>
              <w:tab w:val="right" w:leader="dot" w:pos="8779"/>
            </w:tabs>
            <w:rPr>
              <w:rFonts w:ascii="Arial" w:eastAsiaTheme="minorEastAsia" w:hAnsi="Arial" w:cs="Arial"/>
              <w:noProof/>
              <w:lang w:eastAsia="sl-SI"/>
            </w:rPr>
          </w:pPr>
          <w:hyperlink w:anchor="_Toc72467957" w:history="1">
            <w:r w:rsidR="004E4B92" w:rsidRPr="00C20335">
              <w:rPr>
                <w:rStyle w:val="Hiperpovezava"/>
                <w:rFonts w:ascii="Arial" w:hAnsi="Arial" w:cs="Arial"/>
                <w:noProof/>
              </w:rPr>
              <w:t>6.2</w:t>
            </w:r>
            <w:r w:rsidR="004E4B92" w:rsidRPr="00C20335">
              <w:rPr>
                <w:rFonts w:ascii="Arial" w:eastAsiaTheme="minorEastAsia" w:hAnsi="Arial" w:cs="Arial"/>
                <w:noProof/>
                <w:lang w:eastAsia="sl-SI"/>
              </w:rPr>
              <w:tab/>
            </w:r>
            <w:r w:rsidR="004E4B92" w:rsidRPr="00C20335">
              <w:rPr>
                <w:rStyle w:val="Hiperpovezava"/>
                <w:rFonts w:ascii="Arial" w:hAnsi="Arial" w:cs="Arial"/>
                <w:noProof/>
              </w:rPr>
              <w:t>Priloga 2 – Navodilo za uporabo INFORMACIJSKI SISTEM EAM MAXIMO</w:t>
            </w:r>
            <w:r w:rsidR="004E4B92" w:rsidRPr="00C20335">
              <w:rPr>
                <w:rFonts w:ascii="Arial" w:hAnsi="Arial" w:cs="Arial"/>
                <w:noProof/>
                <w:webHidden/>
              </w:rPr>
              <w:tab/>
            </w:r>
            <w:r w:rsidR="004E4B92" w:rsidRPr="00C20335">
              <w:rPr>
                <w:rFonts w:ascii="Arial" w:hAnsi="Arial" w:cs="Arial"/>
                <w:noProof/>
                <w:webHidden/>
              </w:rPr>
              <w:fldChar w:fldCharType="begin"/>
            </w:r>
            <w:r w:rsidR="004E4B92" w:rsidRPr="00C20335">
              <w:rPr>
                <w:rFonts w:ascii="Arial" w:hAnsi="Arial" w:cs="Arial"/>
                <w:noProof/>
                <w:webHidden/>
              </w:rPr>
              <w:instrText xml:space="preserve"> PAGEREF _Toc72467957 \h </w:instrText>
            </w:r>
            <w:r w:rsidR="004E4B92" w:rsidRPr="00C20335">
              <w:rPr>
                <w:rFonts w:ascii="Arial" w:hAnsi="Arial" w:cs="Arial"/>
                <w:noProof/>
                <w:webHidden/>
              </w:rPr>
            </w:r>
            <w:r w:rsidR="004E4B92" w:rsidRPr="00C20335">
              <w:rPr>
                <w:rFonts w:ascii="Arial" w:hAnsi="Arial" w:cs="Arial"/>
                <w:noProof/>
                <w:webHidden/>
              </w:rPr>
              <w:fldChar w:fldCharType="separate"/>
            </w:r>
            <w:r w:rsidR="004E4B92" w:rsidRPr="00C20335">
              <w:rPr>
                <w:rFonts w:ascii="Arial" w:hAnsi="Arial" w:cs="Arial"/>
                <w:noProof/>
                <w:webHidden/>
              </w:rPr>
              <w:t>65</w:t>
            </w:r>
            <w:r w:rsidR="004E4B92" w:rsidRPr="00C20335">
              <w:rPr>
                <w:rFonts w:ascii="Arial" w:hAnsi="Arial" w:cs="Arial"/>
                <w:noProof/>
                <w:webHidden/>
              </w:rPr>
              <w:fldChar w:fldCharType="end"/>
            </w:r>
          </w:hyperlink>
        </w:p>
        <w:p w14:paraId="609CCCAF" w14:textId="07C4A4B5" w:rsidR="00A9355C" w:rsidRPr="00CE7091" w:rsidRDefault="00374D96" w:rsidP="00A9355C">
          <w:pPr>
            <w:rPr>
              <w:rFonts w:ascii="Arial" w:hAnsi="Arial" w:cs="Arial"/>
              <w:sz w:val="20"/>
              <w:szCs w:val="20"/>
            </w:rPr>
          </w:pPr>
          <w:r w:rsidRPr="00C20335">
            <w:rPr>
              <w:rFonts w:ascii="Arial" w:hAnsi="Arial" w:cs="Arial"/>
              <w:b/>
              <w:bCs/>
              <w:sz w:val="20"/>
              <w:szCs w:val="20"/>
            </w:rPr>
            <w:fldChar w:fldCharType="end"/>
          </w:r>
        </w:p>
      </w:sdtContent>
    </w:sdt>
    <w:p w14:paraId="0B43C276" w14:textId="77777777" w:rsidR="006721B9" w:rsidRDefault="006721B9">
      <w:pPr>
        <w:spacing w:after="200" w:line="276" w:lineRule="auto"/>
        <w:jc w:val="left"/>
        <w:rPr>
          <w:rFonts w:ascii="Arial" w:eastAsiaTheme="majorEastAsia" w:hAnsi="Arial" w:cs="Arial"/>
          <w:b/>
          <w:bCs/>
          <w:smallCaps/>
          <w:sz w:val="28"/>
          <w:szCs w:val="28"/>
        </w:rPr>
      </w:pPr>
      <w:r>
        <w:br w:type="page"/>
      </w:r>
    </w:p>
    <w:p w14:paraId="7A654B35" w14:textId="6E1A8A97" w:rsidR="001F1272" w:rsidRPr="00FD0C37" w:rsidRDefault="001F1272" w:rsidP="00FD0C37">
      <w:pPr>
        <w:pStyle w:val="Naslov1"/>
      </w:pPr>
      <w:bookmarkStart w:id="1" w:name="_Toc72467815"/>
      <w:r w:rsidRPr="00FD0C37">
        <w:lastRenderedPageBreak/>
        <w:t>Uvod</w:t>
      </w:r>
      <w:bookmarkEnd w:id="1"/>
    </w:p>
    <w:p w14:paraId="1B033734" w14:textId="77777777" w:rsidR="00646C69" w:rsidRDefault="00646C69">
      <w:pPr>
        <w:spacing w:after="200" w:line="276" w:lineRule="auto"/>
        <w:jc w:val="left"/>
        <w:rPr>
          <w:rFonts w:ascii="Arial" w:hAnsi="Arial" w:cs="Arial"/>
          <w:i/>
        </w:rPr>
      </w:pPr>
    </w:p>
    <w:p w14:paraId="623F5780" w14:textId="4457F978" w:rsidR="00BC451A" w:rsidRPr="00BC451A" w:rsidRDefault="00BC451A" w:rsidP="00BC451A">
      <w:pPr>
        <w:spacing w:after="200" w:line="276" w:lineRule="auto"/>
        <w:rPr>
          <w:rFonts w:ascii="Arial" w:hAnsi="Arial" w:cs="Arial"/>
        </w:rPr>
      </w:pPr>
      <w:r w:rsidRPr="00BC451A">
        <w:rPr>
          <w:rFonts w:ascii="Arial" w:hAnsi="Arial" w:cs="Arial"/>
        </w:rPr>
        <w:t>Projekt daljinsko vodenje prometa (DVP) je zaradi obsežnosti razdeljen na več podprojektov. Njegov končni cilj je, da se bo zagotovil enotni način posluževanja signalno-varnostnih naprav iz centrov vodenja prometa brez lokalnih delovnih mest. Eden izmed podprojektov je tudi vzpostavitev centralnega sistema za obveščanje potnikov in vgradnja opreme za obveščanje potnikov na javni železniški infrastrukturi na odseku glavnih železniških prog G10 Zidani Most–Ljubljana in G30 Zidani Most–Šentilj–d. m.</w:t>
      </w:r>
      <w:r w:rsidR="00953075">
        <w:rPr>
          <w:rFonts w:ascii="Arial" w:hAnsi="Arial" w:cs="Arial"/>
        </w:rPr>
        <w:t xml:space="preserve"> (državna meja).</w:t>
      </w:r>
      <w:r w:rsidRPr="00BC451A">
        <w:rPr>
          <w:rFonts w:ascii="Arial" w:hAnsi="Arial" w:cs="Arial"/>
        </w:rPr>
        <w:t xml:space="preserve"> </w:t>
      </w:r>
    </w:p>
    <w:p w14:paraId="41B88F7C" w14:textId="67BB7AB6" w:rsidR="00EC71E9" w:rsidRPr="00EC71E9" w:rsidRDefault="00BC451A" w:rsidP="00CD5C10">
      <w:pPr>
        <w:spacing w:after="200" w:line="276" w:lineRule="auto"/>
        <w:rPr>
          <w:rFonts w:ascii="Arial" w:hAnsi="Arial" w:cs="Arial"/>
        </w:rPr>
      </w:pPr>
      <w:r w:rsidRPr="00BC451A">
        <w:rPr>
          <w:rFonts w:ascii="Arial" w:hAnsi="Arial" w:cs="Arial"/>
        </w:rPr>
        <w:t>Predmet naročila je projektiranje, dobava, vgradnja in konfiguracija sistema za vizualno in zvočno</w:t>
      </w:r>
      <w:r w:rsidR="006556BF">
        <w:rPr>
          <w:rFonts w:ascii="Arial" w:hAnsi="Arial" w:cs="Arial"/>
        </w:rPr>
        <w:t xml:space="preserve"> obveščanje</w:t>
      </w:r>
      <w:r w:rsidR="00430E98">
        <w:rPr>
          <w:rFonts w:ascii="Arial" w:hAnsi="Arial" w:cs="Arial"/>
        </w:rPr>
        <w:t xml:space="preserve"> potnikov</w:t>
      </w:r>
      <w:r w:rsidR="0047159A">
        <w:rPr>
          <w:rFonts w:ascii="Arial" w:hAnsi="Arial" w:cs="Arial"/>
        </w:rPr>
        <w:t xml:space="preserve"> ter vgradnja SOS stebričkov in peronskih ur na postajah in postajališčih kjer le teh še ni</w:t>
      </w:r>
      <w:r>
        <w:rPr>
          <w:rFonts w:ascii="Arial" w:hAnsi="Arial" w:cs="Arial"/>
        </w:rPr>
        <w:t>.</w:t>
      </w:r>
      <w:r w:rsidRPr="00BC451A">
        <w:rPr>
          <w:rFonts w:ascii="Arial" w:hAnsi="Arial" w:cs="Arial"/>
        </w:rPr>
        <w:t xml:space="preserve"> </w:t>
      </w:r>
      <w:r w:rsidR="006556BF">
        <w:rPr>
          <w:rFonts w:ascii="Arial" w:hAnsi="Arial" w:cs="Arial"/>
        </w:rPr>
        <w:t>Naročilo vključuje tudi</w:t>
      </w:r>
      <w:r w:rsidRPr="00BC451A">
        <w:rPr>
          <w:rFonts w:ascii="Arial" w:hAnsi="Arial" w:cs="Arial"/>
        </w:rPr>
        <w:t xml:space="preserve"> integracij</w:t>
      </w:r>
      <w:r w:rsidR="006556BF">
        <w:rPr>
          <w:rFonts w:ascii="Arial" w:hAnsi="Arial" w:cs="Arial"/>
        </w:rPr>
        <w:t>o</w:t>
      </w:r>
      <w:r w:rsidR="003917C0">
        <w:rPr>
          <w:rFonts w:ascii="Arial" w:hAnsi="Arial" w:cs="Arial"/>
        </w:rPr>
        <w:t xml:space="preserve"> že opremljenih prog s sistemom za obveščanje potnikov</w:t>
      </w:r>
      <w:r w:rsidRPr="00BC451A">
        <w:rPr>
          <w:rFonts w:ascii="Arial" w:hAnsi="Arial" w:cs="Arial"/>
        </w:rPr>
        <w:t xml:space="preserve"> v nov sistem vodenja. </w:t>
      </w:r>
      <w:r w:rsidR="006556BF">
        <w:rPr>
          <w:rFonts w:ascii="Arial" w:hAnsi="Arial" w:cs="Arial"/>
        </w:rPr>
        <w:t>Glavni cilji</w:t>
      </w:r>
      <w:r w:rsidRPr="00BC451A">
        <w:rPr>
          <w:rFonts w:ascii="Arial" w:hAnsi="Arial" w:cs="Arial"/>
        </w:rPr>
        <w:t xml:space="preserve"> predmetn</w:t>
      </w:r>
      <w:r w:rsidR="006556BF">
        <w:rPr>
          <w:rFonts w:ascii="Arial" w:hAnsi="Arial" w:cs="Arial"/>
        </w:rPr>
        <w:t>ega</w:t>
      </w:r>
      <w:r w:rsidRPr="00BC451A">
        <w:rPr>
          <w:rFonts w:ascii="Arial" w:hAnsi="Arial" w:cs="Arial"/>
        </w:rPr>
        <w:t xml:space="preserve"> projekt</w:t>
      </w:r>
      <w:r w:rsidR="006556BF">
        <w:rPr>
          <w:rFonts w:ascii="Arial" w:hAnsi="Arial" w:cs="Arial"/>
        </w:rPr>
        <w:t>a so</w:t>
      </w:r>
      <w:r w:rsidRPr="00BC451A">
        <w:rPr>
          <w:rFonts w:ascii="Arial" w:hAnsi="Arial" w:cs="Arial"/>
        </w:rPr>
        <w:t xml:space="preserve"> izboljšanj</w:t>
      </w:r>
      <w:r w:rsidR="006556BF">
        <w:rPr>
          <w:rFonts w:ascii="Arial" w:hAnsi="Arial" w:cs="Arial"/>
        </w:rPr>
        <w:t>e</w:t>
      </w:r>
      <w:r w:rsidRPr="00BC451A">
        <w:rPr>
          <w:rFonts w:ascii="Arial" w:hAnsi="Arial" w:cs="Arial"/>
        </w:rPr>
        <w:t xml:space="preserve"> prevoznih storitev</w:t>
      </w:r>
      <w:r w:rsidR="00A479FE">
        <w:rPr>
          <w:rFonts w:ascii="Arial" w:hAnsi="Arial" w:cs="Arial"/>
        </w:rPr>
        <w:t xml:space="preserve"> železniškega potniškega prometa</w:t>
      </w:r>
      <w:r w:rsidR="00250CB8">
        <w:rPr>
          <w:rFonts w:ascii="Arial" w:hAnsi="Arial" w:cs="Arial"/>
        </w:rPr>
        <w:t xml:space="preserve"> </w:t>
      </w:r>
      <w:r w:rsidRPr="00BC451A">
        <w:rPr>
          <w:rFonts w:ascii="Arial" w:hAnsi="Arial" w:cs="Arial"/>
        </w:rPr>
        <w:t xml:space="preserve">in </w:t>
      </w:r>
      <w:r w:rsidR="001C4DFC">
        <w:rPr>
          <w:rFonts w:ascii="Arial" w:hAnsi="Arial" w:cs="Arial"/>
        </w:rPr>
        <w:t xml:space="preserve">zagotavljanje </w:t>
      </w:r>
      <w:r w:rsidRPr="00BC451A">
        <w:rPr>
          <w:rFonts w:ascii="Arial" w:hAnsi="Arial" w:cs="Arial"/>
        </w:rPr>
        <w:t>večj</w:t>
      </w:r>
      <w:r w:rsidR="001C4DFC">
        <w:rPr>
          <w:rFonts w:ascii="Arial" w:hAnsi="Arial" w:cs="Arial"/>
        </w:rPr>
        <w:t>e</w:t>
      </w:r>
      <w:r w:rsidRPr="00BC451A">
        <w:rPr>
          <w:rFonts w:ascii="Arial" w:hAnsi="Arial" w:cs="Arial"/>
        </w:rPr>
        <w:t xml:space="preserve"> varnosti</w:t>
      </w:r>
      <w:r w:rsidR="001C4DFC">
        <w:rPr>
          <w:rFonts w:ascii="Arial" w:hAnsi="Arial" w:cs="Arial"/>
        </w:rPr>
        <w:t xml:space="preserve"> potnikov in drugih udeležencev v železniškem prometu.</w:t>
      </w:r>
      <w:r w:rsidR="00EC71E9" w:rsidRPr="00EC71E9">
        <w:rPr>
          <w:rFonts w:ascii="Arial" w:hAnsi="Arial" w:cs="Arial"/>
        </w:rPr>
        <w:t xml:space="preserve"> Namen poenotenja prikazane informacije je izboljšanje uporabniške izkušnje. Potniki na vsaki postaji lahko pričakujejo enotno vsebino in grafično podobo voznoredne informacije, enako informacijo o točnem času, enak dostop do dodatnih informacij v primeru izrednih situacij ter dostop do ostalih informacij, kar omogoči bolj udobno in sodobno </w:t>
      </w:r>
      <w:r w:rsidR="00523298" w:rsidRPr="00523298">
        <w:rPr>
          <w:rFonts w:ascii="Arial" w:hAnsi="Arial" w:cs="Arial"/>
        </w:rPr>
        <w:t>uporabo železniškega javnega potniškega prometa</w:t>
      </w:r>
      <w:r w:rsidR="00EC71E9" w:rsidRPr="00EC71E9">
        <w:rPr>
          <w:rFonts w:ascii="Arial" w:hAnsi="Arial" w:cs="Arial"/>
        </w:rPr>
        <w:t>.</w:t>
      </w:r>
    </w:p>
    <w:p w14:paraId="0A23A5FC" w14:textId="606559CB" w:rsidR="00BC451A" w:rsidRPr="006556BF" w:rsidRDefault="00BC451A" w:rsidP="001C4DFC">
      <w:pPr>
        <w:spacing w:after="200" w:line="276" w:lineRule="auto"/>
        <w:rPr>
          <w:rFonts w:ascii="Arial" w:hAnsi="Arial" w:cs="Arial"/>
          <w:i/>
          <w:iCs/>
          <w:szCs w:val="20"/>
        </w:rPr>
      </w:pPr>
    </w:p>
    <w:p w14:paraId="14A36B53" w14:textId="1BDBB8FA" w:rsidR="00BC451A" w:rsidRPr="00BC451A" w:rsidRDefault="00D860A3" w:rsidP="00BC451A">
      <w:pPr>
        <w:spacing w:after="200" w:line="276" w:lineRule="auto"/>
        <w:rPr>
          <w:rFonts w:ascii="Arial" w:hAnsi="Arial" w:cs="Arial"/>
        </w:rPr>
      </w:pPr>
      <w:r>
        <w:rPr>
          <w:rFonts w:ascii="Arial" w:hAnsi="Arial" w:cs="Arial"/>
        </w:rPr>
        <w:t>V</w:t>
      </w:r>
      <w:r w:rsidR="00BC451A" w:rsidRPr="00BC451A">
        <w:rPr>
          <w:rFonts w:ascii="Arial" w:hAnsi="Arial" w:cs="Arial"/>
        </w:rPr>
        <w:t>gradnja opreme za obveščanje potnikov se bo izvedl</w:t>
      </w:r>
      <w:r>
        <w:rPr>
          <w:rFonts w:ascii="Arial" w:hAnsi="Arial" w:cs="Arial"/>
        </w:rPr>
        <w:t>a</w:t>
      </w:r>
      <w:r w:rsidR="00BC451A" w:rsidRPr="00BC451A">
        <w:rPr>
          <w:rFonts w:ascii="Arial" w:hAnsi="Arial" w:cs="Arial"/>
        </w:rPr>
        <w:t xml:space="preserve"> na odsekih glavnih železniških prog G10 Zidani Most–Ljubljana in G30 Zidani Most–Šentilj–d. m. na naslednjih lokacijah: </w:t>
      </w:r>
    </w:p>
    <w:p w14:paraId="5C58FA29" w14:textId="7DD83B45" w:rsidR="00BC451A" w:rsidRPr="00BC451A" w:rsidRDefault="00BC451A" w:rsidP="00BC451A">
      <w:pPr>
        <w:spacing w:after="200" w:line="276" w:lineRule="auto"/>
        <w:rPr>
          <w:rFonts w:ascii="Arial" w:hAnsi="Arial" w:cs="Arial"/>
        </w:rPr>
      </w:pPr>
      <w:r w:rsidRPr="001C4DFC">
        <w:rPr>
          <w:rFonts w:ascii="Arial" w:hAnsi="Arial" w:cs="Arial"/>
          <w:b/>
          <w:bCs/>
        </w:rPr>
        <w:t>G10</w:t>
      </w:r>
      <w:r w:rsidR="001C4DFC">
        <w:rPr>
          <w:rFonts w:ascii="Arial" w:hAnsi="Arial" w:cs="Arial"/>
          <w:b/>
          <w:bCs/>
        </w:rPr>
        <w:t>:</w:t>
      </w:r>
      <w:r w:rsidRPr="00BC451A">
        <w:rPr>
          <w:rFonts w:ascii="Arial" w:hAnsi="Arial" w:cs="Arial"/>
        </w:rPr>
        <w:t xml:space="preserve"> odsek </w:t>
      </w:r>
      <w:r w:rsidR="0048171D">
        <w:rPr>
          <w:rFonts w:ascii="Arial" w:hAnsi="Arial" w:cs="Arial"/>
        </w:rPr>
        <w:t>Z</w:t>
      </w:r>
      <w:r w:rsidRPr="00BC451A">
        <w:rPr>
          <w:rFonts w:ascii="Arial" w:hAnsi="Arial" w:cs="Arial"/>
        </w:rPr>
        <w:t>idani Most–Laze: Zidani Most, Hrastnik, Trbovlje, Zagorje, Sava, Litija, Kresnice, Jevnica, Laze, Lj. Zalog in Lj. Polje;</w:t>
      </w:r>
    </w:p>
    <w:p w14:paraId="6CBB6391" w14:textId="7D44717E" w:rsidR="009747C4" w:rsidRDefault="00BC451A" w:rsidP="00BC451A">
      <w:pPr>
        <w:spacing w:after="200" w:line="276" w:lineRule="auto"/>
        <w:rPr>
          <w:rFonts w:ascii="Arial" w:hAnsi="Arial" w:cs="Arial"/>
        </w:rPr>
      </w:pPr>
      <w:r w:rsidRPr="001C4DFC">
        <w:rPr>
          <w:rFonts w:ascii="Arial" w:hAnsi="Arial" w:cs="Arial"/>
          <w:b/>
          <w:bCs/>
        </w:rPr>
        <w:t>G30</w:t>
      </w:r>
      <w:r w:rsidR="001C4DFC">
        <w:rPr>
          <w:rFonts w:ascii="Arial" w:hAnsi="Arial" w:cs="Arial"/>
          <w:b/>
          <w:bCs/>
        </w:rPr>
        <w:t>:</w:t>
      </w:r>
      <w:r w:rsidRPr="00BC451A">
        <w:rPr>
          <w:rFonts w:ascii="Arial" w:hAnsi="Arial" w:cs="Arial"/>
        </w:rPr>
        <w:t xml:space="preserve"> Zidani Most–Šentilj–d. m: Rimske Toplice, Laško, Celje, Štore, Šentjur, Grobelno, Ponikva, Ostrožno, Dolga Gora, Poljčane, Pragersko, Rače, Orehova vas, Hoče, MB-Tezno, Pesnica, Cirknica in Šentilj. </w:t>
      </w:r>
    </w:p>
    <w:p w14:paraId="45C2DEB7" w14:textId="702FE1BC" w:rsidR="0048171D" w:rsidRDefault="0048171D" w:rsidP="00BC451A">
      <w:pPr>
        <w:spacing w:after="200" w:line="276" w:lineRule="auto"/>
        <w:rPr>
          <w:rFonts w:ascii="Arial" w:hAnsi="Arial" w:cs="Arial"/>
        </w:rPr>
      </w:pPr>
      <w:r>
        <w:rPr>
          <w:rFonts w:ascii="Arial" w:hAnsi="Arial" w:cs="Arial"/>
        </w:rPr>
        <w:t>Na železniških postajah Hrastnik, Trbovlje, Zagorje, Litija, Kresnice, Laze, Š</w:t>
      </w:r>
      <w:r w:rsidR="008A5DC7">
        <w:rPr>
          <w:rFonts w:ascii="Arial" w:hAnsi="Arial" w:cs="Arial"/>
        </w:rPr>
        <w:t>entjur, Ponikva in Rače je v sklopu drugega projekta predvidena nadgradnja postaj in zagotovitev izven</w:t>
      </w:r>
      <w:r w:rsidR="00CE2331">
        <w:rPr>
          <w:rFonts w:ascii="Arial" w:hAnsi="Arial" w:cs="Arial"/>
        </w:rPr>
        <w:t>nivojskega dostopa na perone. Zaradi navedenih ukrepov je na zadevnih postajah predvidena vgradnja sistema za obveščanje potnikov v dveh faz</w:t>
      </w:r>
      <w:r w:rsidR="00D96E85">
        <w:rPr>
          <w:rFonts w:ascii="Arial" w:hAnsi="Arial" w:cs="Arial"/>
        </w:rPr>
        <w:t>ah</w:t>
      </w:r>
      <w:r w:rsidR="00CE2331">
        <w:rPr>
          <w:rFonts w:ascii="Arial" w:hAnsi="Arial" w:cs="Arial"/>
        </w:rPr>
        <w:t>.</w:t>
      </w:r>
    </w:p>
    <w:p w14:paraId="6659F3E1" w14:textId="32486BBB" w:rsidR="00AB3FF5" w:rsidRDefault="00AB3FF5" w:rsidP="00BC451A">
      <w:pPr>
        <w:spacing w:after="200" w:line="276" w:lineRule="auto"/>
        <w:rPr>
          <w:rFonts w:ascii="Arial" w:hAnsi="Arial" w:cs="Arial"/>
        </w:rPr>
      </w:pPr>
      <w:r>
        <w:rPr>
          <w:rFonts w:ascii="Arial" w:hAnsi="Arial" w:cs="Arial"/>
        </w:rPr>
        <w:t>Za namen vzpostavitve sistema obveščanja potnikov bo na lokacijah centrov vodenja prometa (Ljubljana, Maribor in Postojna) vgrajena oprema centralnega sistema obveščanja potnikov.</w:t>
      </w:r>
    </w:p>
    <w:p w14:paraId="51B4580F" w14:textId="7AE13988" w:rsidR="00D860A3" w:rsidRDefault="00D860A3" w:rsidP="00BC451A">
      <w:pPr>
        <w:spacing w:after="200" w:line="276" w:lineRule="auto"/>
        <w:rPr>
          <w:rFonts w:ascii="Arial" w:hAnsi="Arial" w:cs="Arial"/>
        </w:rPr>
      </w:pPr>
      <w:r>
        <w:rPr>
          <w:rFonts w:ascii="Arial" w:hAnsi="Arial" w:cs="Arial"/>
        </w:rPr>
        <w:t>Uvezava</w:t>
      </w:r>
      <w:r w:rsidR="000B7263">
        <w:rPr>
          <w:rFonts w:ascii="Arial" w:hAnsi="Arial" w:cs="Arial"/>
        </w:rPr>
        <w:t xml:space="preserve"> in konfiguracija</w:t>
      </w:r>
      <w:r>
        <w:rPr>
          <w:rFonts w:ascii="Arial" w:hAnsi="Arial" w:cs="Arial"/>
        </w:rPr>
        <w:t xml:space="preserve"> obstoječih sistemov za obveščanje potnikov in opreme v novi centralni sistem se bo izvedla</w:t>
      </w:r>
      <w:r w:rsidR="000B7263">
        <w:rPr>
          <w:rFonts w:ascii="Arial" w:hAnsi="Arial" w:cs="Arial"/>
        </w:rPr>
        <w:t xml:space="preserve"> za postaje</w:t>
      </w:r>
      <w:r>
        <w:rPr>
          <w:rFonts w:ascii="Arial" w:hAnsi="Arial" w:cs="Arial"/>
        </w:rPr>
        <w:t xml:space="preserve"> na odsekih glavnih železniških </w:t>
      </w:r>
      <w:r w:rsidRPr="0047159A">
        <w:rPr>
          <w:rFonts w:ascii="Arial" w:hAnsi="Arial" w:cs="Arial"/>
        </w:rPr>
        <w:t xml:space="preserve">prog </w:t>
      </w:r>
      <w:r w:rsidR="002B7880" w:rsidRPr="0047159A">
        <w:rPr>
          <w:rFonts w:ascii="Arial" w:hAnsi="Arial" w:cs="Arial"/>
        </w:rPr>
        <w:t>G20 Ljubljana – Jesenice</w:t>
      </w:r>
      <w:r w:rsidR="00777A5D">
        <w:rPr>
          <w:rFonts w:ascii="Arial" w:hAnsi="Arial" w:cs="Arial"/>
        </w:rPr>
        <w:t xml:space="preserve"> </w:t>
      </w:r>
      <w:r w:rsidR="002B7880" w:rsidRPr="0047159A">
        <w:rPr>
          <w:rFonts w:ascii="Arial" w:hAnsi="Arial" w:cs="Arial"/>
        </w:rPr>
        <w:t>-</w:t>
      </w:r>
      <w:r w:rsidR="00777A5D">
        <w:rPr>
          <w:rFonts w:ascii="Arial" w:hAnsi="Arial" w:cs="Arial"/>
        </w:rPr>
        <w:t xml:space="preserve"> </w:t>
      </w:r>
      <w:r w:rsidR="002B7880" w:rsidRPr="0047159A">
        <w:rPr>
          <w:rFonts w:ascii="Arial" w:hAnsi="Arial" w:cs="Arial"/>
        </w:rPr>
        <w:t>d.m.,</w:t>
      </w:r>
      <w:r w:rsidR="00E61C87" w:rsidRPr="0047159A">
        <w:rPr>
          <w:rFonts w:ascii="Arial" w:hAnsi="Arial" w:cs="Arial"/>
        </w:rPr>
        <w:t xml:space="preserve"> G30 Zidani Most</w:t>
      </w:r>
      <w:r w:rsidR="00777A5D">
        <w:rPr>
          <w:rFonts w:ascii="Arial" w:hAnsi="Arial" w:cs="Arial"/>
        </w:rPr>
        <w:t xml:space="preserve"> </w:t>
      </w:r>
      <w:r w:rsidR="00E61C87" w:rsidRPr="0047159A">
        <w:rPr>
          <w:rFonts w:ascii="Arial" w:hAnsi="Arial" w:cs="Arial"/>
        </w:rPr>
        <w:t>–</w:t>
      </w:r>
      <w:r w:rsidR="00777A5D">
        <w:rPr>
          <w:rFonts w:ascii="Arial" w:hAnsi="Arial" w:cs="Arial"/>
        </w:rPr>
        <w:t xml:space="preserve"> </w:t>
      </w:r>
      <w:r w:rsidR="00E61C87" w:rsidRPr="0047159A">
        <w:rPr>
          <w:rFonts w:ascii="Arial" w:hAnsi="Arial" w:cs="Arial"/>
        </w:rPr>
        <w:t>Šentilj</w:t>
      </w:r>
      <w:r w:rsidR="00777A5D">
        <w:rPr>
          <w:rFonts w:ascii="Arial" w:hAnsi="Arial" w:cs="Arial"/>
        </w:rPr>
        <w:t xml:space="preserve"> </w:t>
      </w:r>
      <w:r w:rsidR="00E61C87" w:rsidRPr="0047159A">
        <w:rPr>
          <w:rFonts w:ascii="Arial" w:hAnsi="Arial" w:cs="Arial"/>
        </w:rPr>
        <w:t>–</w:t>
      </w:r>
      <w:r w:rsidR="00777A5D">
        <w:rPr>
          <w:rFonts w:ascii="Arial" w:hAnsi="Arial" w:cs="Arial"/>
        </w:rPr>
        <w:t xml:space="preserve"> </w:t>
      </w:r>
      <w:r w:rsidR="00E61C87" w:rsidRPr="0047159A">
        <w:rPr>
          <w:rFonts w:ascii="Arial" w:hAnsi="Arial" w:cs="Arial"/>
        </w:rPr>
        <w:t>d.m. (že nadgrajene postaje),</w:t>
      </w:r>
      <w:r w:rsidR="002B7880" w:rsidRPr="0047159A">
        <w:rPr>
          <w:rFonts w:ascii="Arial" w:hAnsi="Arial" w:cs="Arial"/>
        </w:rPr>
        <w:t xml:space="preserve"> </w:t>
      </w:r>
      <w:r w:rsidRPr="0047159A">
        <w:rPr>
          <w:rFonts w:ascii="Arial" w:hAnsi="Arial" w:cs="Arial"/>
        </w:rPr>
        <w:t xml:space="preserve">G40 </w:t>
      </w:r>
      <w:r w:rsidR="00E61C87" w:rsidRPr="0047159A">
        <w:rPr>
          <w:rFonts w:ascii="Arial" w:hAnsi="Arial" w:cs="Arial"/>
        </w:rPr>
        <w:t>Pragersko</w:t>
      </w:r>
      <w:r w:rsidR="00777A5D">
        <w:rPr>
          <w:rFonts w:ascii="Arial" w:hAnsi="Arial" w:cs="Arial"/>
        </w:rPr>
        <w:t xml:space="preserve"> </w:t>
      </w:r>
      <w:r w:rsidR="00E61C87" w:rsidRPr="0047159A">
        <w:rPr>
          <w:rFonts w:ascii="Arial" w:hAnsi="Arial" w:cs="Arial"/>
        </w:rPr>
        <w:t>-</w:t>
      </w:r>
      <w:r w:rsidR="00777A5D">
        <w:rPr>
          <w:rFonts w:ascii="Arial" w:hAnsi="Arial" w:cs="Arial"/>
        </w:rPr>
        <w:t xml:space="preserve"> </w:t>
      </w:r>
      <w:r w:rsidR="00E61C87" w:rsidRPr="0047159A">
        <w:rPr>
          <w:rFonts w:ascii="Arial" w:hAnsi="Arial" w:cs="Arial"/>
        </w:rPr>
        <w:t>Ormož</w:t>
      </w:r>
      <w:r w:rsidRPr="0047159A">
        <w:rPr>
          <w:rFonts w:ascii="Arial" w:hAnsi="Arial" w:cs="Arial"/>
        </w:rPr>
        <w:t xml:space="preserve">, G41 </w:t>
      </w:r>
      <w:r w:rsidR="00E61C87" w:rsidRPr="0047159A">
        <w:rPr>
          <w:rFonts w:ascii="Arial" w:hAnsi="Arial" w:cs="Arial"/>
        </w:rPr>
        <w:t>Ormož</w:t>
      </w:r>
      <w:r w:rsidR="00777A5D">
        <w:rPr>
          <w:rFonts w:ascii="Arial" w:hAnsi="Arial" w:cs="Arial"/>
        </w:rPr>
        <w:t xml:space="preserve"> – </w:t>
      </w:r>
      <w:r w:rsidR="00E61C87" w:rsidRPr="0047159A">
        <w:rPr>
          <w:rFonts w:ascii="Arial" w:hAnsi="Arial" w:cs="Arial"/>
        </w:rPr>
        <w:t>Hodoš</w:t>
      </w:r>
      <w:r w:rsidR="00777A5D">
        <w:rPr>
          <w:rFonts w:ascii="Arial" w:hAnsi="Arial" w:cs="Arial"/>
        </w:rPr>
        <w:t xml:space="preserve"> </w:t>
      </w:r>
      <w:r w:rsidR="00E61C87" w:rsidRPr="0047159A">
        <w:rPr>
          <w:rFonts w:ascii="Arial" w:hAnsi="Arial" w:cs="Arial"/>
        </w:rPr>
        <w:t>-</w:t>
      </w:r>
      <w:r w:rsidR="00777A5D">
        <w:rPr>
          <w:rFonts w:ascii="Arial" w:hAnsi="Arial" w:cs="Arial"/>
        </w:rPr>
        <w:t xml:space="preserve"> </w:t>
      </w:r>
      <w:r w:rsidR="00E61C87" w:rsidRPr="0047159A">
        <w:rPr>
          <w:rFonts w:ascii="Arial" w:hAnsi="Arial" w:cs="Arial"/>
        </w:rPr>
        <w:t>d.m.</w:t>
      </w:r>
      <w:r w:rsidRPr="0047159A">
        <w:rPr>
          <w:rFonts w:ascii="Arial" w:hAnsi="Arial" w:cs="Arial"/>
        </w:rPr>
        <w:t>,</w:t>
      </w:r>
      <w:r>
        <w:rPr>
          <w:rFonts w:ascii="Arial" w:hAnsi="Arial" w:cs="Arial"/>
        </w:rPr>
        <w:t xml:space="preserve"> </w:t>
      </w:r>
      <w:r w:rsidR="00877C2F">
        <w:rPr>
          <w:rFonts w:ascii="Arial" w:hAnsi="Arial" w:cs="Arial"/>
        </w:rPr>
        <w:t xml:space="preserve"> </w:t>
      </w:r>
      <w:r w:rsidR="002B7880">
        <w:rPr>
          <w:rFonts w:ascii="Arial" w:hAnsi="Arial" w:cs="Arial"/>
        </w:rPr>
        <w:t>G50 Ljubljana – Sežana</w:t>
      </w:r>
      <w:r w:rsidR="00777A5D">
        <w:rPr>
          <w:rFonts w:ascii="Arial" w:hAnsi="Arial" w:cs="Arial"/>
        </w:rPr>
        <w:t xml:space="preserve"> - d.m.</w:t>
      </w:r>
      <w:r w:rsidR="00F002AD">
        <w:rPr>
          <w:rFonts w:ascii="Arial" w:hAnsi="Arial" w:cs="Arial"/>
        </w:rPr>
        <w:t>, G82 Grosuplje - Kočevje</w:t>
      </w:r>
      <w:r w:rsidR="00250CB8">
        <w:rPr>
          <w:rFonts w:ascii="Arial" w:hAnsi="Arial" w:cs="Arial"/>
        </w:rPr>
        <w:t>, G60/62 Divača – Koper</w:t>
      </w:r>
      <w:r w:rsidR="00A444FE">
        <w:rPr>
          <w:rFonts w:ascii="Arial" w:hAnsi="Arial" w:cs="Arial"/>
        </w:rPr>
        <w:t xml:space="preserve">, postaja Ilirska Bistrica na progi G64, postaja Nova Gorica </w:t>
      </w:r>
      <w:r w:rsidR="00777A5D">
        <w:rPr>
          <w:rFonts w:ascii="Arial" w:hAnsi="Arial" w:cs="Arial"/>
        </w:rPr>
        <w:t xml:space="preserve">na progi </w:t>
      </w:r>
      <w:r w:rsidR="00A444FE">
        <w:rPr>
          <w:rFonts w:ascii="Arial" w:hAnsi="Arial" w:cs="Arial"/>
        </w:rPr>
        <w:t>R70 in glavna postaja Ljubljana.</w:t>
      </w:r>
    </w:p>
    <w:p w14:paraId="33F60D61" w14:textId="70DEF37F" w:rsidR="00E61C87" w:rsidRDefault="00E61C87" w:rsidP="00BC451A">
      <w:pPr>
        <w:spacing w:after="200" w:line="276" w:lineRule="auto"/>
        <w:rPr>
          <w:rFonts w:ascii="Arial" w:hAnsi="Arial" w:cs="Arial"/>
        </w:rPr>
      </w:pPr>
      <w:r>
        <w:rPr>
          <w:rFonts w:ascii="Arial" w:hAnsi="Arial" w:cs="Arial"/>
        </w:rPr>
        <w:lastRenderedPageBreak/>
        <w:t>Projekt vključuje tudi vgradnjo SOS stebričkov</w:t>
      </w:r>
      <w:r w:rsidR="006F69C8">
        <w:rPr>
          <w:rFonts w:ascii="Arial" w:hAnsi="Arial" w:cs="Arial"/>
        </w:rPr>
        <w:t xml:space="preserve"> in peronskih ur</w:t>
      </w:r>
      <w:r>
        <w:rPr>
          <w:rFonts w:ascii="Arial" w:hAnsi="Arial" w:cs="Arial"/>
        </w:rPr>
        <w:t xml:space="preserve"> na </w:t>
      </w:r>
      <w:r w:rsidR="00777A5D">
        <w:rPr>
          <w:rFonts w:ascii="Arial" w:hAnsi="Arial" w:cs="Arial"/>
        </w:rPr>
        <w:t xml:space="preserve">odseku </w:t>
      </w:r>
      <w:r>
        <w:rPr>
          <w:rFonts w:ascii="Arial" w:hAnsi="Arial" w:cs="Arial"/>
        </w:rPr>
        <w:t>glavn</w:t>
      </w:r>
      <w:r w:rsidR="00777A5D">
        <w:rPr>
          <w:rFonts w:ascii="Arial" w:hAnsi="Arial" w:cs="Arial"/>
        </w:rPr>
        <w:t>e</w:t>
      </w:r>
      <w:r>
        <w:rPr>
          <w:rFonts w:ascii="Arial" w:hAnsi="Arial" w:cs="Arial"/>
        </w:rPr>
        <w:t xml:space="preserve"> železnišk</w:t>
      </w:r>
      <w:r w:rsidR="00777A5D">
        <w:rPr>
          <w:rFonts w:ascii="Arial" w:hAnsi="Arial" w:cs="Arial"/>
        </w:rPr>
        <w:t>e</w:t>
      </w:r>
      <w:r w:rsidR="007429A3">
        <w:rPr>
          <w:rFonts w:ascii="Arial" w:hAnsi="Arial" w:cs="Arial"/>
        </w:rPr>
        <w:t xml:space="preserve"> prog</w:t>
      </w:r>
      <w:r w:rsidR="00777A5D">
        <w:rPr>
          <w:rFonts w:ascii="Arial" w:hAnsi="Arial" w:cs="Arial"/>
        </w:rPr>
        <w:t>e</w:t>
      </w:r>
      <w:r>
        <w:rPr>
          <w:rFonts w:ascii="Arial" w:hAnsi="Arial" w:cs="Arial"/>
        </w:rPr>
        <w:t xml:space="preserve"> </w:t>
      </w:r>
      <w:r w:rsidRPr="00BC451A">
        <w:rPr>
          <w:rFonts w:ascii="Arial" w:hAnsi="Arial" w:cs="Arial"/>
        </w:rPr>
        <w:t>G10 Zidani Most</w:t>
      </w:r>
      <w:r w:rsidR="00777A5D">
        <w:rPr>
          <w:rFonts w:ascii="Arial" w:hAnsi="Arial" w:cs="Arial"/>
        </w:rPr>
        <w:t xml:space="preserve"> </w:t>
      </w:r>
      <w:r w:rsidRPr="00BC451A">
        <w:rPr>
          <w:rFonts w:ascii="Arial" w:hAnsi="Arial" w:cs="Arial"/>
        </w:rPr>
        <w:t>–</w:t>
      </w:r>
      <w:r w:rsidR="00777A5D">
        <w:rPr>
          <w:rFonts w:ascii="Arial" w:hAnsi="Arial" w:cs="Arial"/>
        </w:rPr>
        <w:t xml:space="preserve"> </w:t>
      </w:r>
      <w:r w:rsidRPr="00BC451A">
        <w:rPr>
          <w:rFonts w:ascii="Arial" w:hAnsi="Arial" w:cs="Arial"/>
        </w:rPr>
        <w:t>Ljubljana in G30 Zidani Most</w:t>
      </w:r>
      <w:r w:rsidR="00777A5D">
        <w:rPr>
          <w:rFonts w:ascii="Arial" w:hAnsi="Arial" w:cs="Arial"/>
        </w:rPr>
        <w:t xml:space="preserve"> </w:t>
      </w:r>
      <w:r w:rsidRPr="00BC451A">
        <w:rPr>
          <w:rFonts w:ascii="Arial" w:hAnsi="Arial" w:cs="Arial"/>
        </w:rPr>
        <w:t>–</w:t>
      </w:r>
      <w:r w:rsidR="00777A5D">
        <w:rPr>
          <w:rFonts w:ascii="Arial" w:hAnsi="Arial" w:cs="Arial"/>
        </w:rPr>
        <w:t xml:space="preserve"> </w:t>
      </w:r>
      <w:r w:rsidRPr="00BC451A">
        <w:rPr>
          <w:rFonts w:ascii="Arial" w:hAnsi="Arial" w:cs="Arial"/>
        </w:rPr>
        <w:t>Šentilj</w:t>
      </w:r>
      <w:r w:rsidR="00777A5D">
        <w:rPr>
          <w:rFonts w:ascii="Arial" w:hAnsi="Arial" w:cs="Arial"/>
        </w:rPr>
        <w:t xml:space="preserve"> </w:t>
      </w:r>
      <w:r w:rsidRPr="00BC451A">
        <w:rPr>
          <w:rFonts w:ascii="Arial" w:hAnsi="Arial" w:cs="Arial"/>
        </w:rPr>
        <w:t>–</w:t>
      </w:r>
      <w:r w:rsidR="00777A5D">
        <w:rPr>
          <w:rFonts w:ascii="Arial" w:hAnsi="Arial" w:cs="Arial"/>
        </w:rPr>
        <w:t xml:space="preserve"> </w:t>
      </w:r>
      <w:r w:rsidRPr="00BC451A">
        <w:rPr>
          <w:rFonts w:ascii="Arial" w:hAnsi="Arial" w:cs="Arial"/>
        </w:rPr>
        <w:t>d. m.</w:t>
      </w:r>
      <w:r>
        <w:rPr>
          <w:rFonts w:ascii="Arial" w:hAnsi="Arial" w:cs="Arial"/>
        </w:rPr>
        <w:t>, kjer le teh še ni.</w:t>
      </w:r>
    </w:p>
    <w:p w14:paraId="4D65E112" w14:textId="77777777" w:rsidR="00185F27" w:rsidRDefault="00185F27" w:rsidP="00185F27">
      <w:pPr>
        <w:keepNext/>
        <w:spacing w:after="200" w:line="276" w:lineRule="auto"/>
      </w:pPr>
      <w:r>
        <w:rPr>
          <w:noProof/>
          <w:lang w:eastAsia="sl-SI"/>
        </w:rPr>
        <w:drawing>
          <wp:inline distT="0" distB="0" distL="0" distR="0" wp14:anchorId="4652AA36" wp14:editId="627C23C7">
            <wp:extent cx="5629275" cy="3886936"/>
            <wp:effectExtent l="0" t="0" r="0" b="0"/>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0982" t="16491" r="60122" b="12568"/>
                    <a:stretch/>
                  </pic:blipFill>
                  <pic:spPr bwMode="auto">
                    <a:xfrm>
                      <a:off x="0" y="0"/>
                      <a:ext cx="5656486" cy="3905724"/>
                    </a:xfrm>
                    <a:prstGeom prst="rect">
                      <a:avLst/>
                    </a:prstGeom>
                    <a:ln>
                      <a:noFill/>
                    </a:ln>
                    <a:extLst>
                      <a:ext uri="{53640926-AAD7-44D8-BBD7-CCE9431645EC}">
                        <a14:shadowObscured xmlns:a14="http://schemas.microsoft.com/office/drawing/2010/main"/>
                      </a:ext>
                    </a:extLst>
                  </pic:spPr>
                </pic:pic>
              </a:graphicData>
            </a:graphic>
          </wp:inline>
        </w:drawing>
      </w:r>
    </w:p>
    <w:p w14:paraId="311EA7D1" w14:textId="03620400" w:rsidR="009747C4" w:rsidRPr="00185F27" w:rsidRDefault="00185F27" w:rsidP="00185F27">
      <w:pPr>
        <w:pStyle w:val="Napis"/>
        <w:rPr>
          <w:rFonts w:ascii="Arial" w:hAnsi="Arial" w:cs="Arial"/>
          <w:color w:val="auto"/>
        </w:rPr>
      </w:pPr>
      <w:r w:rsidRPr="00185F27">
        <w:rPr>
          <w:rFonts w:ascii="Arial" w:hAnsi="Arial" w:cs="Arial"/>
          <w:color w:val="auto"/>
        </w:rPr>
        <w:t xml:space="preserve">Slika </w:t>
      </w:r>
      <w:r w:rsidRPr="00185F27">
        <w:rPr>
          <w:rFonts w:ascii="Arial" w:hAnsi="Arial" w:cs="Arial"/>
          <w:color w:val="auto"/>
        </w:rPr>
        <w:fldChar w:fldCharType="begin"/>
      </w:r>
      <w:r w:rsidRPr="00185F27">
        <w:rPr>
          <w:rFonts w:ascii="Arial" w:hAnsi="Arial" w:cs="Arial"/>
          <w:color w:val="auto"/>
        </w:rPr>
        <w:instrText xml:space="preserve"> SEQ Slika \* ARABIC </w:instrText>
      </w:r>
      <w:r w:rsidRPr="00185F27">
        <w:rPr>
          <w:rFonts w:ascii="Arial" w:hAnsi="Arial" w:cs="Arial"/>
          <w:color w:val="auto"/>
        </w:rPr>
        <w:fldChar w:fldCharType="separate"/>
      </w:r>
      <w:r w:rsidR="001F65C3">
        <w:rPr>
          <w:rFonts w:ascii="Arial" w:hAnsi="Arial" w:cs="Arial"/>
          <w:noProof/>
          <w:color w:val="auto"/>
        </w:rPr>
        <w:t>1</w:t>
      </w:r>
      <w:r w:rsidRPr="00185F27">
        <w:rPr>
          <w:rFonts w:ascii="Arial" w:hAnsi="Arial" w:cs="Arial"/>
          <w:color w:val="auto"/>
        </w:rPr>
        <w:fldChar w:fldCharType="end"/>
      </w:r>
      <w:r w:rsidRPr="00185F27">
        <w:rPr>
          <w:rFonts w:ascii="Arial" w:hAnsi="Arial" w:cs="Arial"/>
          <w:color w:val="auto"/>
        </w:rPr>
        <w:t xml:space="preserve"> </w:t>
      </w:r>
      <w:r w:rsidR="004D2AB2">
        <w:rPr>
          <w:rFonts w:ascii="Arial" w:hAnsi="Arial" w:cs="Arial"/>
          <w:color w:val="auto"/>
        </w:rPr>
        <w:t>–</w:t>
      </w:r>
      <w:r w:rsidRPr="00185F27">
        <w:rPr>
          <w:rFonts w:ascii="Arial" w:hAnsi="Arial" w:cs="Arial"/>
          <w:color w:val="auto"/>
        </w:rPr>
        <w:t xml:space="preserve"> Prog</w:t>
      </w:r>
      <w:r w:rsidR="004D2AB2">
        <w:rPr>
          <w:rFonts w:ascii="Arial" w:hAnsi="Arial" w:cs="Arial"/>
          <w:color w:val="auto"/>
        </w:rPr>
        <w:t>e v RS s poimenovanjem</w:t>
      </w:r>
      <w:r w:rsidRPr="00185F27">
        <w:rPr>
          <w:rFonts w:ascii="Arial" w:hAnsi="Arial" w:cs="Arial"/>
          <w:color w:val="auto"/>
        </w:rPr>
        <w:t xml:space="preserve"> (Vir: Program omrežja 2020)</w:t>
      </w:r>
    </w:p>
    <w:p w14:paraId="26CB0BEB" w14:textId="77777777" w:rsidR="00C57DD9" w:rsidRDefault="00C57DD9">
      <w:pPr>
        <w:spacing w:after="200" w:line="276" w:lineRule="auto"/>
        <w:jc w:val="left"/>
        <w:rPr>
          <w:rFonts w:ascii="Arial" w:hAnsi="Arial" w:cs="Arial"/>
          <w:i/>
        </w:rPr>
      </w:pPr>
    </w:p>
    <w:p w14:paraId="5694F9A8" w14:textId="77777777" w:rsidR="00C57DD9" w:rsidRPr="00C57DD9" w:rsidRDefault="00C57DD9" w:rsidP="00C20335">
      <w:pPr>
        <w:pStyle w:val="Naslov2"/>
      </w:pPr>
      <w:bookmarkStart w:id="2" w:name="_Toc488302460"/>
      <w:bookmarkStart w:id="3" w:name="_Toc14430114"/>
      <w:bookmarkStart w:id="4" w:name="_Toc72467816"/>
      <w:r w:rsidRPr="00C57DD9">
        <w:t>Naročnik</w:t>
      </w:r>
      <w:bookmarkEnd w:id="2"/>
      <w:bookmarkEnd w:id="3"/>
      <w:bookmarkEnd w:id="4"/>
    </w:p>
    <w:p w14:paraId="2C3A8038" w14:textId="5442864B" w:rsidR="00C57DD9" w:rsidRPr="00DC1C42" w:rsidRDefault="00C57DD9" w:rsidP="00C57DD9">
      <w:pPr>
        <w:spacing w:before="240"/>
        <w:rPr>
          <w:rFonts w:ascii="Arial" w:hAnsi="Arial" w:cs="Arial"/>
        </w:rPr>
      </w:pPr>
      <w:r w:rsidRPr="00DC1C42">
        <w:rPr>
          <w:rFonts w:ascii="Arial" w:hAnsi="Arial" w:cs="Arial"/>
        </w:rPr>
        <w:t xml:space="preserve">Naročnik </w:t>
      </w:r>
      <w:r w:rsidR="00A134FD">
        <w:rPr>
          <w:rFonts w:ascii="Arial" w:hAnsi="Arial" w:cs="Arial"/>
        </w:rPr>
        <w:t>projekta</w:t>
      </w:r>
      <w:r w:rsidR="00A479FE">
        <w:rPr>
          <w:rFonts w:ascii="Arial" w:hAnsi="Arial" w:cs="Arial"/>
        </w:rPr>
        <w:t xml:space="preserve"> </w:t>
      </w:r>
      <w:r w:rsidRPr="00DC1C42">
        <w:rPr>
          <w:rFonts w:ascii="Arial" w:hAnsi="Arial" w:cs="Arial"/>
        </w:rPr>
        <w:t>je Republika Slovenija, Ministrstvo za infrastrukturo, Direkcija Republike Slovenije za infrastrukturo, Tržaška cesta 19, 1000 Ljubljana</w:t>
      </w:r>
    </w:p>
    <w:p w14:paraId="5B55A42E" w14:textId="77777777" w:rsidR="00C57DD9" w:rsidRPr="00C57DD9" w:rsidRDefault="00C57DD9" w:rsidP="00C20335">
      <w:pPr>
        <w:pStyle w:val="Naslov2"/>
      </w:pPr>
      <w:bookmarkStart w:id="5" w:name="_Toc488302461"/>
      <w:bookmarkStart w:id="6" w:name="_Toc14430115"/>
      <w:bookmarkStart w:id="7" w:name="_Toc72467817"/>
      <w:r w:rsidRPr="00C57DD9">
        <w:t>Naziv projekta</w:t>
      </w:r>
      <w:bookmarkEnd w:id="5"/>
      <w:bookmarkEnd w:id="6"/>
      <w:bookmarkEnd w:id="7"/>
    </w:p>
    <w:p w14:paraId="7B4496DA" w14:textId="77777777" w:rsidR="00325C56" w:rsidRDefault="00325C56" w:rsidP="00325C56">
      <w:pPr>
        <w:spacing w:before="240"/>
        <w:rPr>
          <w:rFonts w:ascii="Arial" w:hAnsi="Arial" w:cs="Arial"/>
        </w:rPr>
      </w:pPr>
      <w:bookmarkStart w:id="8" w:name="_Toc488302462"/>
      <w:bookmarkStart w:id="9" w:name="_Toc14430116"/>
      <w:r w:rsidRPr="00325C56">
        <w:rPr>
          <w:rFonts w:ascii="Arial" w:hAnsi="Arial" w:cs="Arial"/>
        </w:rPr>
        <w:t xml:space="preserve">Izvedba centralnega sistema obveščanje potnikov na območju javne železniške infrastrukture </w:t>
      </w:r>
    </w:p>
    <w:p w14:paraId="302F0AB8" w14:textId="65013B16" w:rsidR="00C57DD9" w:rsidRPr="00DA388F" w:rsidRDefault="00C57DD9" w:rsidP="00C20335">
      <w:pPr>
        <w:pStyle w:val="Naslov2"/>
      </w:pPr>
      <w:bookmarkStart w:id="10" w:name="_Toc72467818"/>
      <w:r w:rsidRPr="00DA388F">
        <w:t>Lokacija</w:t>
      </w:r>
      <w:bookmarkEnd w:id="8"/>
      <w:bookmarkEnd w:id="9"/>
      <w:bookmarkEnd w:id="10"/>
    </w:p>
    <w:p w14:paraId="17BAF450" w14:textId="77777777" w:rsidR="00DC1C42" w:rsidRDefault="00DC1C42" w:rsidP="00185F27">
      <w:pPr>
        <w:spacing w:after="200"/>
        <w:jc w:val="left"/>
        <w:rPr>
          <w:rFonts w:ascii="Arial" w:hAnsi="Arial" w:cs="Arial"/>
          <w:i/>
        </w:rPr>
      </w:pPr>
    </w:p>
    <w:p w14:paraId="7A3B4EC4" w14:textId="67FA9065" w:rsidR="00DC1C42" w:rsidRPr="00DA388F" w:rsidRDefault="00325C56" w:rsidP="00185F27">
      <w:pPr>
        <w:spacing w:after="200"/>
        <w:jc w:val="left"/>
        <w:rPr>
          <w:rFonts w:ascii="Arial" w:hAnsi="Arial" w:cs="Arial"/>
          <w:iCs/>
        </w:rPr>
      </w:pPr>
      <w:r>
        <w:rPr>
          <w:rFonts w:ascii="Arial" w:hAnsi="Arial" w:cs="Arial"/>
          <w:iCs/>
        </w:rPr>
        <w:t xml:space="preserve">Območje </w:t>
      </w:r>
      <w:r w:rsidR="00D860A3">
        <w:rPr>
          <w:rFonts w:ascii="Arial" w:hAnsi="Arial" w:cs="Arial"/>
          <w:iCs/>
        </w:rPr>
        <w:t>javne železniške infrastrukture v Republiki Sloveniji.</w:t>
      </w:r>
    </w:p>
    <w:p w14:paraId="5049ADC3" w14:textId="2C112933" w:rsidR="00DC1C42" w:rsidRDefault="00C71953" w:rsidP="00C20335">
      <w:pPr>
        <w:pStyle w:val="Naslov2"/>
      </w:pPr>
      <w:bookmarkStart w:id="11" w:name="_Toc14430120"/>
      <w:bookmarkStart w:id="12" w:name="_Toc72467819"/>
      <w:r w:rsidRPr="00DC1C42">
        <w:t>Terminski plan</w:t>
      </w:r>
      <w:bookmarkEnd w:id="11"/>
      <w:bookmarkEnd w:id="12"/>
      <w:r w:rsidRPr="00DC1C42">
        <w:tab/>
      </w:r>
    </w:p>
    <w:p w14:paraId="359BF5B8" w14:textId="77777777" w:rsidR="00DC1C42" w:rsidRPr="00DC1C42" w:rsidRDefault="00DC1C42" w:rsidP="00DC1C42"/>
    <w:p w14:paraId="4D37DD18" w14:textId="6CD2D718" w:rsidR="00325C56" w:rsidRDefault="00325C56" w:rsidP="00DA388F">
      <w:pPr>
        <w:widowControl w:val="0"/>
        <w:adjustRightInd w:val="0"/>
        <w:spacing w:after="120"/>
        <w:rPr>
          <w:rFonts w:ascii="Arial" w:hAnsi="Arial" w:cs="Arial"/>
        </w:rPr>
      </w:pPr>
      <w:bookmarkStart w:id="13" w:name="_Hlk58200976"/>
      <w:r>
        <w:rPr>
          <w:rFonts w:ascii="Arial" w:hAnsi="Arial" w:cs="Arial"/>
        </w:rPr>
        <w:t>Delo se izvaja v naslednjih fazah</w:t>
      </w:r>
      <w:r w:rsidR="00185F27">
        <w:rPr>
          <w:rFonts w:ascii="Arial" w:hAnsi="Arial" w:cs="Arial"/>
        </w:rPr>
        <w:t>:</w:t>
      </w:r>
    </w:p>
    <w:p w14:paraId="21896259" w14:textId="257F36AF" w:rsidR="00BB79F6" w:rsidRPr="00D67B2E" w:rsidRDefault="00BB79F6" w:rsidP="00BB79F6">
      <w:pPr>
        <w:widowControl w:val="0"/>
        <w:adjustRightInd w:val="0"/>
        <w:spacing w:after="120"/>
        <w:ind w:left="1080" w:hanging="720"/>
        <w:rPr>
          <w:rFonts w:ascii="Arial" w:hAnsi="Arial" w:cs="Arial"/>
        </w:rPr>
      </w:pPr>
      <w:r>
        <w:rPr>
          <w:rFonts w:ascii="Arial" w:hAnsi="Arial" w:cs="Arial"/>
          <w:b/>
          <w:bCs/>
        </w:rPr>
        <w:t xml:space="preserve">0. </w:t>
      </w:r>
      <w:r>
        <w:rPr>
          <w:rFonts w:ascii="Arial" w:hAnsi="Arial" w:cs="Arial"/>
          <w:b/>
          <w:bCs/>
        </w:rPr>
        <w:tab/>
      </w:r>
      <w:r w:rsidRPr="00597FCD">
        <w:rPr>
          <w:rFonts w:ascii="Arial" w:hAnsi="Arial" w:cs="Arial"/>
        </w:rPr>
        <w:t xml:space="preserve">Vzpostavitev centralnega sistema za obveščanje potnikov v centrih vodenja prometa (Ljubljana, Postojna, Maribor) in uvezava že opremljenih prog </w:t>
      </w:r>
      <w:r w:rsidR="00D860A3">
        <w:rPr>
          <w:rFonts w:ascii="Arial" w:hAnsi="Arial" w:cs="Arial"/>
        </w:rPr>
        <w:t>s sistemom za obvešč</w:t>
      </w:r>
      <w:r w:rsidR="00F002AD">
        <w:rPr>
          <w:rFonts w:ascii="Arial" w:hAnsi="Arial" w:cs="Arial"/>
        </w:rPr>
        <w:t>a</w:t>
      </w:r>
      <w:r w:rsidR="00D860A3">
        <w:rPr>
          <w:rFonts w:ascii="Arial" w:hAnsi="Arial" w:cs="Arial"/>
        </w:rPr>
        <w:t xml:space="preserve">nja potnikov </w:t>
      </w:r>
      <w:r w:rsidRPr="00597FCD">
        <w:rPr>
          <w:rFonts w:ascii="Arial" w:hAnsi="Arial" w:cs="Arial"/>
        </w:rPr>
        <w:t>v</w:t>
      </w:r>
      <w:r>
        <w:rPr>
          <w:rFonts w:ascii="Arial" w:hAnsi="Arial" w:cs="Arial"/>
        </w:rPr>
        <w:t xml:space="preserve"> novi</w:t>
      </w:r>
      <w:r w:rsidRPr="00597FCD">
        <w:rPr>
          <w:rFonts w:ascii="Arial" w:hAnsi="Arial" w:cs="Arial"/>
        </w:rPr>
        <w:t xml:space="preserve"> sistem</w:t>
      </w:r>
    </w:p>
    <w:p w14:paraId="6DC6ADAD" w14:textId="4413345F" w:rsidR="00325C56" w:rsidRPr="00E827C9" w:rsidRDefault="00BB79F6" w:rsidP="00E827C9">
      <w:pPr>
        <w:widowControl w:val="0"/>
        <w:adjustRightInd w:val="0"/>
        <w:spacing w:after="120"/>
        <w:ind w:left="709" w:hanging="360"/>
        <w:rPr>
          <w:rFonts w:ascii="Arial" w:hAnsi="Arial" w:cs="Arial"/>
          <w:iCs/>
        </w:rPr>
      </w:pPr>
      <w:r w:rsidRPr="00185F27">
        <w:rPr>
          <w:rFonts w:ascii="Arial" w:hAnsi="Arial" w:cs="Arial"/>
          <w:b/>
          <w:bCs/>
          <w:iCs/>
        </w:rPr>
        <w:t>I.</w:t>
      </w:r>
      <w:r>
        <w:rPr>
          <w:rFonts w:ascii="Arial" w:hAnsi="Arial" w:cs="Arial"/>
          <w:iCs/>
        </w:rPr>
        <w:t xml:space="preserve">   </w:t>
      </w:r>
      <w:r w:rsidR="00325C56" w:rsidRPr="00E827C9">
        <w:rPr>
          <w:rFonts w:ascii="Arial" w:hAnsi="Arial" w:cs="Arial"/>
          <w:iCs/>
        </w:rPr>
        <w:t xml:space="preserve">Dobava in vgradnja sistemov za obveščanje potnikov </w:t>
      </w:r>
      <w:r w:rsidR="00F002AD">
        <w:rPr>
          <w:rFonts w:ascii="Arial" w:hAnsi="Arial" w:cs="Arial"/>
          <w:iCs/>
        </w:rPr>
        <w:t xml:space="preserve">ter SOS stebričkov </w:t>
      </w:r>
      <w:r w:rsidR="00325C56" w:rsidRPr="00E827C9">
        <w:rPr>
          <w:rFonts w:ascii="Arial" w:hAnsi="Arial" w:cs="Arial"/>
          <w:iCs/>
        </w:rPr>
        <w:t xml:space="preserve">na odseku železniške proge G30 Zidani Most – </w:t>
      </w:r>
      <w:r w:rsidR="00BE7491">
        <w:rPr>
          <w:rFonts w:ascii="Arial" w:hAnsi="Arial" w:cs="Arial"/>
          <w:iCs/>
        </w:rPr>
        <w:t>Šentilj</w:t>
      </w:r>
      <w:r w:rsidR="00BE7491" w:rsidRPr="00E827C9">
        <w:rPr>
          <w:rFonts w:ascii="Arial" w:hAnsi="Arial" w:cs="Arial"/>
          <w:iCs/>
        </w:rPr>
        <w:t xml:space="preserve"> </w:t>
      </w:r>
      <w:r w:rsidR="00325C56" w:rsidRPr="00E827C9">
        <w:rPr>
          <w:rFonts w:ascii="Arial" w:hAnsi="Arial" w:cs="Arial"/>
          <w:iCs/>
        </w:rPr>
        <w:t>– d.m.</w:t>
      </w:r>
      <w:r w:rsidR="00565D7A" w:rsidRPr="00E827C9">
        <w:rPr>
          <w:rFonts w:ascii="Arial" w:hAnsi="Arial" w:cs="Arial"/>
          <w:iCs/>
        </w:rPr>
        <w:t>,</w:t>
      </w:r>
      <w:r w:rsidR="00325C56" w:rsidRPr="00E827C9">
        <w:rPr>
          <w:rFonts w:ascii="Arial" w:hAnsi="Arial" w:cs="Arial"/>
          <w:iCs/>
        </w:rPr>
        <w:t xml:space="preserve"> </w:t>
      </w:r>
      <w:r w:rsidR="0075124C">
        <w:rPr>
          <w:rFonts w:ascii="Arial" w:hAnsi="Arial" w:cs="Arial"/>
          <w:iCs/>
        </w:rPr>
        <w:t xml:space="preserve">razen postaj </w:t>
      </w:r>
      <w:r w:rsidR="00D96E85" w:rsidRPr="00E827C9">
        <w:rPr>
          <w:rFonts w:ascii="Arial" w:hAnsi="Arial" w:cs="Arial"/>
          <w:iCs/>
        </w:rPr>
        <w:t xml:space="preserve">Šentjur, </w:t>
      </w:r>
      <w:r w:rsidR="00D96E85" w:rsidRPr="00E827C9">
        <w:rPr>
          <w:rFonts w:ascii="Arial" w:hAnsi="Arial" w:cs="Arial"/>
          <w:iCs/>
        </w:rPr>
        <w:lastRenderedPageBreak/>
        <w:t>Ponikva in Rače</w:t>
      </w:r>
    </w:p>
    <w:p w14:paraId="78665595" w14:textId="5B41164B" w:rsidR="00565D7A" w:rsidRPr="00185F27" w:rsidRDefault="0075124C" w:rsidP="00002305">
      <w:pPr>
        <w:widowControl w:val="0"/>
        <w:adjustRightInd w:val="0"/>
        <w:spacing w:after="120"/>
        <w:ind w:left="709" w:hanging="1"/>
        <w:rPr>
          <w:rFonts w:ascii="Arial" w:hAnsi="Arial" w:cs="Arial"/>
          <w:iCs/>
        </w:rPr>
      </w:pPr>
      <w:r w:rsidRPr="0075124C">
        <w:rPr>
          <w:rFonts w:ascii="Arial" w:hAnsi="Arial" w:cs="Arial"/>
          <w:iCs/>
        </w:rPr>
        <w:t xml:space="preserve">Dobava in vgradnja sistemov za obveščanje potnikov ter SOS stebričkov na odseku železniške proge G10 Zidani Most – Ljubljana, </w:t>
      </w:r>
      <w:r>
        <w:rPr>
          <w:rFonts w:ascii="Arial" w:hAnsi="Arial" w:cs="Arial"/>
          <w:iCs/>
        </w:rPr>
        <w:t>razen postaj</w:t>
      </w:r>
      <w:r w:rsidRPr="0075124C">
        <w:rPr>
          <w:rFonts w:ascii="Arial" w:hAnsi="Arial" w:cs="Arial"/>
          <w:iCs/>
        </w:rPr>
        <w:t xml:space="preserve"> Hrastnik, Trbovlje, Zagorje, Litija, Kresnice in Laze</w:t>
      </w:r>
      <w:r>
        <w:rPr>
          <w:rFonts w:ascii="Arial" w:hAnsi="Arial" w:cs="Arial"/>
          <w:iCs/>
        </w:rPr>
        <w:t>.</w:t>
      </w:r>
    </w:p>
    <w:p w14:paraId="22FF1902" w14:textId="10BD9E85" w:rsidR="00565D7A" w:rsidRPr="00631BCA" w:rsidRDefault="00565D7A" w:rsidP="00597FCD">
      <w:pPr>
        <w:widowControl w:val="0"/>
        <w:adjustRightInd w:val="0"/>
        <w:spacing w:after="120"/>
        <w:ind w:left="993" w:hanging="633"/>
        <w:rPr>
          <w:rFonts w:ascii="Arial" w:hAnsi="Arial" w:cs="Arial"/>
        </w:rPr>
      </w:pPr>
      <w:r w:rsidRPr="00185F27">
        <w:rPr>
          <w:rFonts w:ascii="Arial" w:hAnsi="Arial" w:cs="Arial"/>
          <w:b/>
          <w:bCs/>
        </w:rPr>
        <w:t>II.</w:t>
      </w:r>
      <w:r w:rsidR="00C45D83">
        <w:rPr>
          <w:rFonts w:ascii="Arial" w:hAnsi="Arial" w:cs="Arial"/>
        </w:rPr>
        <w:tab/>
      </w:r>
      <w:r w:rsidRPr="00631BCA">
        <w:rPr>
          <w:rFonts w:ascii="Arial" w:hAnsi="Arial" w:cs="Arial"/>
        </w:rPr>
        <w:t>Nadgradnja železniških postaj</w:t>
      </w:r>
      <w:r w:rsidR="0075124C">
        <w:rPr>
          <w:rFonts w:ascii="Arial" w:hAnsi="Arial" w:cs="Arial"/>
        </w:rPr>
        <w:t xml:space="preserve"> </w:t>
      </w:r>
      <w:r w:rsidR="0075124C" w:rsidRPr="00E827C9">
        <w:rPr>
          <w:rFonts w:ascii="Arial" w:hAnsi="Arial" w:cs="Arial"/>
          <w:iCs/>
        </w:rPr>
        <w:t>Šentjur, Ponikva</w:t>
      </w:r>
      <w:r w:rsidR="0075124C">
        <w:rPr>
          <w:rFonts w:ascii="Arial" w:hAnsi="Arial" w:cs="Arial"/>
          <w:iCs/>
        </w:rPr>
        <w:t xml:space="preserve">, </w:t>
      </w:r>
      <w:r w:rsidR="0075124C" w:rsidRPr="00E827C9">
        <w:rPr>
          <w:rFonts w:ascii="Arial" w:hAnsi="Arial" w:cs="Arial"/>
          <w:iCs/>
        </w:rPr>
        <w:t>Rače</w:t>
      </w:r>
      <w:r w:rsidR="007429A3">
        <w:rPr>
          <w:rFonts w:ascii="Arial" w:hAnsi="Arial" w:cs="Arial"/>
          <w:iCs/>
        </w:rPr>
        <w:t>,</w:t>
      </w:r>
      <w:r w:rsidRPr="00631BCA">
        <w:rPr>
          <w:rFonts w:ascii="Arial" w:hAnsi="Arial" w:cs="Arial"/>
        </w:rPr>
        <w:t xml:space="preserve"> </w:t>
      </w:r>
      <w:r w:rsidR="001C4DFC" w:rsidRPr="001C4DFC">
        <w:rPr>
          <w:rFonts w:ascii="Arial" w:hAnsi="Arial" w:cs="Arial"/>
        </w:rPr>
        <w:t>Hrast</w:t>
      </w:r>
      <w:r w:rsidR="007429A3">
        <w:rPr>
          <w:rFonts w:ascii="Arial" w:hAnsi="Arial" w:cs="Arial"/>
        </w:rPr>
        <w:t>nik, Trbovlje, Zagorje, L</w:t>
      </w:r>
      <w:r w:rsidR="001C4DFC" w:rsidRPr="001C4DFC">
        <w:rPr>
          <w:rFonts w:ascii="Arial" w:hAnsi="Arial" w:cs="Arial"/>
        </w:rPr>
        <w:t>itija, Kresnice in Laze</w:t>
      </w:r>
      <w:r w:rsidRPr="00631BCA">
        <w:rPr>
          <w:rFonts w:ascii="Arial" w:hAnsi="Arial" w:cs="Arial"/>
        </w:rPr>
        <w:t xml:space="preserve"> s sistemom za obveščanje potnikov </w:t>
      </w:r>
      <w:r w:rsidR="0075124C">
        <w:rPr>
          <w:rFonts w:ascii="Arial" w:hAnsi="Arial" w:cs="Arial"/>
        </w:rPr>
        <w:t>in SOS stebrički</w:t>
      </w:r>
      <w:r w:rsidR="007E5ED8">
        <w:rPr>
          <w:rFonts w:ascii="Arial" w:hAnsi="Arial" w:cs="Arial"/>
        </w:rPr>
        <w:t>.</w:t>
      </w:r>
    </w:p>
    <w:p w14:paraId="34E5623C" w14:textId="71EEDBE2" w:rsidR="00185F27" w:rsidRDefault="00185F27" w:rsidP="00185F27">
      <w:pPr>
        <w:tabs>
          <w:tab w:val="num" w:pos="0"/>
        </w:tabs>
        <w:adjustRightInd w:val="0"/>
        <w:rPr>
          <w:rFonts w:ascii="Arial" w:hAnsi="Arial" w:cs="Arial"/>
        </w:rPr>
      </w:pPr>
      <w:r w:rsidRPr="00DC1C42">
        <w:rPr>
          <w:rFonts w:ascii="Arial" w:hAnsi="Arial" w:cs="Arial"/>
        </w:rPr>
        <w:t>Pri izvedb</w:t>
      </w:r>
      <w:r w:rsidR="0075124C">
        <w:rPr>
          <w:rFonts w:ascii="Arial" w:hAnsi="Arial" w:cs="Arial"/>
        </w:rPr>
        <w:t>i</w:t>
      </w:r>
      <w:r w:rsidRPr="00DC1C42">
        <w:rPr>
          <w:rFonts w:ascii="Arial" w:hAnsi="Arial" w:cs="Arial"/>
        </w:rPr>
        <w:t xml:space="preserve"> </w:t>
      </w:r>
      <w:r w:rsidR="0075124C">
        <w:rPr>
          <w:rFonts w:ascii="Arial" w:hAnsi="Arial" w:cs="Arial"/>
        </w:rPr>
        <w:t xml:space="preserve">naročila </w:t>
      </w:r>
      <w:r w:rsidRPr="00DC1C42">
        <w:rPr>
          <w:rFonts w:ascii="Arial" w:hAnsi="Arial" w:cs="Arial"/>
        </w:rPr>
        <w:t>mora Ponudnik upoštevati naslednje zahteve:</w:t>
      </w:r>
    </w:p>
    <w:p w14:paraId="2CC06AED" w14:textId="77777777" w:rsidR="00185F27" w:rsidRPr="00DC1C42" w:rsidRDefault="00185F27" w:rsidP="00185F27">
      <w:pPr>
        <w:tabs>
          <w:tab w:val="num" w:pos="0"/>
        </w:tabs>
        <w:adjustRightInd w:val="0"/>
        <w:rPr>
          <w:rFonts w:ascii="Arial" w:hAnsi="Arial" w:cs="Arial"/>
        </w:rPr>
      </w:pPr>
    </w:p>
    <w:p w14:paraId="71A6758B" w14:textId="77777777" w:rsidR="00BE7491" w:rsidRPr="00C23986" w:rsidRDefault="00BE7491" w:rsidP="00BE7491">
      <w:pPr>
        <w:keepNext/>
        <w:spacing w:before="120" w:after="120"/>
        <w:rPr>
          <w:rFonts w:ascii="Arial" w:hAnsi="Arial" w:cs="Arial"/>
        </w:rPr>
      </w:pPr>
      <w:r w:rsidRPr="00C23986">
        <w:rPr>
          <w:rFonts w:ascii="Arial" w:hAnsi="Arial" w:cs="Arial"/>
        </w:rPr>
        <w:t>Izvajalec je dolžan pogodbena dela izvršiti v naslednjih vmesnih rokih:</w:t>
      </w:r>
    </w:p>
    <w:p w14:paraId="19F83A47" w14:textId="77777777" w:rsidR="00BE7491" w:rsidRPr="00C23986" w:rsidRDefault="00BE7491" w:rsidP="00BE7491">
      <w:pPr>
        <w:keepNext/>
        <w:spacing w:before="120" w:after="120"/>
        <w:rPr>
          <w:rFonts w:ascii="Arial" w:hAnsi="Arial" w:cs="Arial"/>
        </w:rPr>
      </w:pPr>
      <w:r w:rsidRPr="00C23986">
        <w:rPr>
          <w:rFonts w:ascii="Arial" w:hAnsi="Arial" w:cs="Arial"/>
        </w:rPr>
        <w:t>•</w:t>
      </w:r>
      <w:r w:rsidRPr="00C23986">
        <w:rPr>
          <w:rFonts w:ascii="Arial" w:hAnsi="Arial" w:cs="Arial"/>
        </w:rPr>
        <w:tab/>
        <w:t>Rok za izvedbo faze 0. je 12 mesecev od uvedbe v delo za fazo 0.</w:t>
      </w:r>
    </w:p>
    <w:p w14:paraId="62E0751B" w14:textId="77777777" w:rsidR="00BE7491" w:rsidRPr="00C23986" w:rsidRDefault="00BE7491" w:rsidP="00BE7491">
      <w:pPr>
        <w:keepNext/>
        <w:spacing w:before="120" w:after="120"/>
        <w:rPr>
          <w:rFonts w:ascii="Arial" w:hAnsi="Arial" w:cs="Arial"/>
        </w:rPr>
      </w:pPr>
      <w:r w:rsidRPr="00C23986">
        <w:rPr>
          <w:rFonts w:ascii="Arial" w:hAnsi="Arial" w:cs="Arial"/>
        </w:rPr>
        <w:t>•</w:t>
      </w:r>
      <w:r w:rsidRPr="00C23986">
        <w:rPr>
          <w:rFonts w:ascii="Arial" w:hAnsi="Arial" w:cs="Arial"/>
        </w:rPr>
        <w:tab/>
        <w:t>Rok za izvedbo faze I. je 30 mesecev od uvedbe v delo za fazo I.</w:t>
      </w:r>
    </w:p>
    <w:p w14:paraId="57F9794E" w14:textId="77777777" w:rsidR="00BE7491" w:rsidRPr="00C23986" w:rsidRDefault="00BE7491" w:rsidP="00BE7491">
      <w:pPr>
        <w:rPr>
          <w:rFonts w:ascii="Arial" w:hAnsi="Arial" w:cs="Arial"/>
        </w:rPr>
      </w:pPr>
      <w:r w:rsidRPr="00C23986">
        <w:rPr>
          <w:rFonts w:ascii="Arial" w:hAnsi="Arial" w:cs="Arial"/>
        </w:rPr>
        <w:t>•</w:t>
      </w:r>
      <w:r w:rsidRPr="00C23986">
        <w:rPr>
          <w:rFonts w:ascii="Arial" w:hAnsi="Arial" w:cs="Arial"/>
        </w:rPr>
        <w:tab/>
        <w:t>Rok za izvedbo vseh del na posameznih postajah v sklopu faze II. je tri mesece od uvedbe v delo za posamezno postajo.</w:t>
      </w:r>
    </w:p>
    <w:p w14:paraId="18AF7FC7" w14:textId="77777777" w:rsidR="00BE7491" w:rsidRPr="00C23986" w:rsidRDefault="00BE7491" w:rsidP="00BE7491">
      <w:pPr>
        <w:rPr>
          <w:rFonts w:ascii="Arial" w:hAnsi="Arial" w:cs="Arial"/>
        </w:rPr>
      </w:pPr>
    </w:p>
    <w:p w14:paraId="1FC5B1FD" w14:textId="77777777" w:rsidR="00BE7491" w:rsidRPr="00C23986" w:rsidRDefault="00BE7491" w:rsidP="00BE7491">
      <w:pPr>
        <w:keepNext/>
        <w:spacing w:before="120" w:after="120"/>
        <w:rPr>
          <w:rFonts w:ascii="Arial" w:hAnsi="Arial" w:cs="Arial"/>
        </w:rPr>
      </w:pPr>
      <w:r w:rsidRPr="00C23986">
        <w:rPr>
          <w:rFonts w:ascii="Arial" w:hAnsi="Arial" w:cs="Arial"/>
        </w:rPr>
        <w:t xml:space="preserve">Vsa pogodbena dela je izvajalec dolžan izvesti do 31. 12. 2026. </w:t>
      </w:r>
    </w:p>
    <w:p w14:paraId="7E49EF54" w14:textId="77777777" w:rsidR="00BE7491" w:rsidRPr="00C23986" w:rsidRDefault="00BE7491" w:rsidP="00BE7491">
      <w:pPr>
        <w:keepNext/>
        <w:spacing w:before="120" w:after="120"/>
        <w:rPr>
          <w:rFonts w:ascii="Arial" w:hAnsi="Arial" w:cs="Arial"/>
        </w:rPr>
      </w:pPr>
      <w:r w:rsidRPr="00C23986">
        <w:rPr>
          <w:rFonts w:ascii="Arial" w:hAnsi="Arial" w:cs="Arial"/>
        </w:rPr>
        <w:t xml:space="preserve">Izvedba del je odvisna od poteka gradbenih projektov na odsekih železniški prog G10 Zidani Most - Ljubljana in G30 Zidani Most – Šentilj – d.m. </w:t>
      </w:r>
    </w:p>
    <w:p w14:paraId="34AB8566" w14:textId="116F5910" w:rsidR="00F42CCA" w:rsidRDefault="00BE7491" w:rsidP="00D67B2E">
      <w:pPr>
        <w:widowControl w:val="0"/>
        <w:adjustRightInd w:val="0"/>
        <w:spacing w:after="120"/>
        <w:rPr>
          <w:rFonts w:ascii="Arial" w:hAnsi="Arial" w:cs="Arial"/>
        </w:rPr>
      </w:pPr>
      <w:r w:rsidRPr="00C23986">
        <w:rPr>
          <w:rFonts w:ascii="Arial" w:hAnsi="Arial" w:cs="Arial"/>
        </w:rPr>
        <w:t>Rok dokončanja del pomeni izvršitev vseh obveznosti izvajalca po tej pogodbi.</w:t>
      </w:r>
      <w:r w:rsidR="00001969">
        <w:rPr>
          <w:rFonts w:ascii="Arial" w:hAnsi="Arial" w:cs="Arial"/>
        </w:rPr>
        <w:t xml:space="preserve"> </w:t>
      </w:r>
      <w:r w:rsidR="00C10E52">
        <w:rPr>
          <w:rFonts w:ascii="Arial" w:hAnsi="Arial" w:cs="Arial"/>
        </w:rPr>
        <w:t>Za dela v faz</w:t>
      </w:r>
      <w:r w:rsidR="005C2B6E">
        <w:rPr>
          <w:rFonts w:ascii="Arial" w:hAnsi="Arial" w:cs="Arial"/>
        </w:rPr>
        <w:t>i</w:t>
      </w:r>
      <w:r w:rsidR="00C10E52">
        <w:rPr>
          <w:rFonts w:ascii="Arial" w:hAnsi="Arial" w:cs="Arial"/>
        </w:rPr>
        <w:t xml:space="preserve"> II. bo izvajalec uveden v delo sukcesivno</w:t>
      </w:r>
      <w:r w:rsidR="00C71953">
        <w:rPr>
          <w:rFonts w:ascii="Arial" w:hAnsi="Arial" w:cs="Arial"/>
        </w:rPr>
        <w:t xml:space="preserve"> </w:t>
      </w:r>
      <w:r w:rsidR="00430E98">
        <w:rPr>
          <w:rFonts w:ascii="Arial" w:hAnsi="Arial" w:cs="Arial"/>
        </w:rPr>
        <w:t>za posamezno postajo oziroma</w:t>
      </w:r>
      <w:r w:rsidR="00C71953">
        <w:rPr>
          <w:rFonts w:ascii="Arial" w:hAnsi="Arial" w:cs="Arial"/>
        </w:rPr>
        <w:t xml:space="preserve"> sklop postaj</w:t>
      </w:r>
      <w:r w:rsidR="00C10E52">
        <w:rPr>
          <w:rFonts w:ascii="Arial" w:hAnsi="Arial" w:cs="Arial"/>
        </w:rPr>
        <w:t xml:space="preserve"> v odvisnosti od</w:t>
      </w:r>
      <w:r w:rsidR="00C71953">
        <w:rPr>
          <w:rFonts w:ascii="Arial" w:hAnsi="Arial" w:cs="Arial"/>
        </w:rPr>
        <w:t xml:space="preserve"> poteka</w:t>
      </w:r>
      <w:r w:rsidR="00C10E52">
        <w:rPr>
          <w:rFonts w:ascii="Arial" w:hAnsi="Arial" w:cs="Arial"/>
        </w:rPr>
        <w:t xml:space="preserve"> gradbenih nadgradenj</w:t>
      </w:r>
      <w:r w:rsidR="00C71953">
        <w:rPr>
          <w:rFonts w:ascii="Arial" w:hAnsi="Arial" w:cs="Arial"/>
        </w:rPr>
        <w:t xml:space="preserve"> zadevnih železniških postaj. Ves čas veljavnosti pogodbe mora izvajalec zagotavljati sodelovanje</w:t>
      </w:r>
      <w:r w:rsidR="00BE6262">
        <w:rPr>
          <w:rFonts w:ascii="Arial" w:hAnsi="Arial" w:cs="Arial"/>
        </w:rPr>
        <w:t xml:space="preserve"> z izvajalci, projektanti in drugim</w:t>
      </w:r>
      <w:r w:rsidR="00291643">
        <w:rPr>
          <w:rFonts w:ascii="Arial" w:hAnsi="Arial" w:cs="Arial"/>
        </w:rPr>
        <w:t>i</w:t>
      </w:r>
      <w:r w:rsidR="00DD167C">
        <w:rPr>
          <w:rFonts w:ascii="Arial" w:hAnsi="Arial" w:cs="Arial"/>
        </w:rPr>
        <w:t xml:space="preserve"> osebami</w:t>
      </w:r>
      <w:r w:rsidR="00BE6262">
        <w:rPr>
          <w:rFonts w:ascii="Arial" w:hAnsi="Arial" w:cs="Arial"/>
        </w:rPr>
        <w:t xml:space="preserve"> na projektih, ki </w:t>
      </w:r>
      <w:r w:rsidR="00DD167C">
        <w:rPr>
          <w:rFonts w:ascii="Arial" w:hAnsi="Arial" w:cs="Arial"/>
        </w:rPr>
        <w:t xml:space="preserve">izvajajo ali bodo izvajali dela ali storitve na </w:t>
      </w:r>
      <w:r w:rsidR="00291643">
        <w:rPr>
          <w:rFonts w:ascii="Arial" w:hAnsi="Arial" w:cs="Arial"/>
        </w:rPr>
        <w:t xml:space="preserve">gradbenih </w:t>
      </w:r>
      <w:r w:rsidR="00DD167C">
        <w:rPr>
          <w:rFonts w:ascii="Arial" w:hAnsi="Arial" w:cs="Arial"/>
        </w:rPr>
        <w:t xml:space="preserve">projektih nadgradnje prog ali postaj na odseku glavnih železniških prog </w:t>
      </w:r>
      <w:r w:rsidR="00953075" w:rsidRPr="00953075">
        <w:rPr>
          <w:rFonts w:ascii="Arial" w:hAnsi="Arial" w:cs="Arial"/>
        </w:rPr>
        <w:t>G10 Zidani Most - Ljubljana in G30 Zidani Most – Šentilj – d.m.</w:t>
      </w:r>
      <w:r w:rsidR="00F258B5">
        <w:rPr>
          <w:rFonts w:ascii="Arial" w:hAnsi="Arial" w:cs="Arial"/>
        </w:rPr>
        <w:t xml:space="preserve"> </w:t>
      </w:r>
    </w:p>
    <w:p w14:paraId="5BE2DE2D" w14:textId="647AAA21" w:rsidR="00565D7A" w:rsidRPr="00565D7A" w:rsidRDefault="00565D7A" w:rsidP="00C20335">
      <w:pPr>
        <w:widowControl w:val="0"/>
        <w:adjustRightInd w:val="0"/>
        <w:spacing w:after="120"/>
        <w:rPr>
          <w:rFonts w:ascii="Arial" w:hAnsi="Arial" w:cs="Arial"/>
        </w:rPr>
      </w:pPr>
    </w:p>
    <w:p w14:paraId="54B4C12B" w14:textId="77777777" w:rsidR="00DC1C42" w:rsidRPr="000C4AD7" w:rsidRDefault="00DC1C42" w:rsidP="00EB2EB1">
      <w:pPr>
        <w:pStyle w:val="Odstavekseznama"/>
        <w:numPr>
          <w:ilvl w:val="0"/>
          <w:numId w:val="23"/>
        </w:numPr>
        <w:spacing w:before="0" w:after="120"/>
        <w:rPr>
          <w:rFonts w:ascii="Arial" w:hAnsi="Arial" w:cs="Arial"/>
          <w:i w:val="0"/>
          <w:iCs/>
          <w:sz w:val="22"/>
        </w:rPr>
      </w:pPr>
      <w:r w:rsidRPr="000C4AD7">
        <w:rPr>
          <w:rFonts w:ascii="Arial" w:hAnsi="Arial" w:cs="Arial"/>
          <w:i w:val="0"/>
          <w:iCs/>
          <w:sz w:val="22"/>
        </w:rPr>
        <w:t>V terminskem planu naj bo eksplicitno prikazan čas:</w:t>
      </w:r>
    </w:p>
    <w:p w14:paraId="35637559" w14:textId="6D1B6994" w:rsidR="00DC1C42" w:rsidRPr="000C4AD7" w:rsidRDefault="00DC1C42" w:rsidP="00EB2EB1">
      <w:pPr>
        <w:pStyle w:val="Odstavekseznama"/>
        <w:numPr>
          <w:ilvl w:val="1"/>
          <w:numId w:val="23"/>
        </w:numPr>
        <w:spacing w:before="0" w:after="120"/>
        <w:rPr>
          <w:rFonts w:ascii="Arial" w:hAnsi="Arial" w:cs="Arial"/>
          <w:i w:val="0"/>
          <w:iCs/>
          <w:sz w:val="22"/>
        </w:rPr>
      </w:pPr>
      <w:r w:rsidRPr="000C4AD7">
        <w:rPr>
          <w:rFonts w:ascii="Arial" w:hAnsi="Arial" w:cs="Arial"/>
          <w:i w:val="0"/>
          <w:iCs/>
          <w:sz w:val="22"/>
        </w:rPr>
        <w:t>Iz</w:t>
      </w:r>
      <w:r w:rsidR="009B66AF">
        <w:rPr>
          <w:rFonts w:ascii="Arial" w:hAnsi="Arial" w:cs="Arial"/>
          <w:i w:val="0"/>
          <w:iCs/>
          <w:sz w:val="22"/>
        </w:rPr>
        <w:t>delave</w:t>
      </w:r>
      <w:r w:rsidRPr="000C4AD7">
        <w:rPr>
          <w:rFonts w:ascii="Arial" w:hAnsi="Arial" w:cs="Arial"/>
          <w:i w:val="0"/>
          <w:iCs/>
          <w:sz w:val="22"/>
        </w:rPr>
        <w:t xml:space="preserve"> projektne dokumentacije</w:t>
      </w:r>
      <w:r w:rsidR="009B66AF">
        <w:rPr>
          <w:rFonts w:ascii="Arial" w:hAnsi="Arial" w:cs="Arial"/>
          <w:i w:val="0"/>
          <w:iCs/>
          <w:sz w:val="22"/>
        </w:rPr>
        <w:t xml:space="preserve"> v skladu s fazami iz točke 1.4</w:t>
      </w:r>
      <w:r w:rsidRPr="000C4AD7">
        <w:rPr>
          <w:rFonts w:ascii="Arial" w:hAnsi="Arial" w:cs="Arial"/>
          <w:i w:val="0"/>
          <w:iCs/>
          <w:sz w:val="22"/>
        </w:rPr>
        <w:t xml:space="preserve"> in pridobivanje vseh potrebnih dokumentov</w:t>
      </w:r>
      <w:r w:rsidR="000C4AD7" w:rsidRPr="000C4AD7">
        <w:rPr>
          <w:rFonts w:ascii="Arial" w:hAnsi="Arial" w:cs="Arial"/>
          <w:i w:val="0"/>
          <w:iCs/>
          <w:sz w:val="22"/>
        </w:rPr>
        <w:t xml:space="preserve"> ter pridobitev sklepa o uspešno opravljeni reviziji</w:t>
      </w:r>
      <w:r w:rsidR="001B1C11">
        <w:rPr>
          <w:rFonts w:ascii="Arial" w:hAnsi="Arial" w:cs="Arial"/>
          <w:i w:val="0"/>
          <w:iCs/>
          <w:sz w:val="22"/>
        </w:rPr>
        <w:t xml:space="preserve"> (upošteva se čas </w:t>
      </w:r>
      <w:r w:rsidR="0047159A">
        <w:rPr>
          <w:rFonts w:ascii="Arial" w:hAnsi="Arial" w:cs="Arial"/>
          <w:i w:val="0"/>
          <w:iCs/>
          <w:sz w:val="22"/>
        </w:rPr>
        <w:t>8</w:t>
      </w:r>
      <w:r w:rsidR="001B1C11">
        <w:rPr>
          <w:rFonts w:ascii="Arial" w:hAnsi="Arial" w:cs="Arial"/>
          <w:i w:val="0"/>
          <w:iCs/>
          <w:sz w:val="22"/>
        </w:rPr>
        <w:t xml:space="preserve"> tedn</w:t>
      </w:r>
      <w:r w:rsidR="00C71953">
        <w:rPr>
          <w:rFonts w:ascii="Arial" w:hAnsi="Arial" w:cs="Arial"/>
          <w:i w:val="0"/>
          <w:iCs/>
          <w:sz w:val="22"/>
        </w:rPr>
        <w:t>ov</w:t>
      </w:r>
      <w:r w:rsidR="001B1C11">
        <w:rPr>
          <w:rFonts w:ascii="Arial" w:hAnsi="Arial" w:cs="Arial"/>
          <w:i w:val="0"/>
          <w:iCs/>
          <w:sz w:val="22"/>
        </w:rPr>
        <w:t xml:space="preserve"> za izvedbo revizije projektne dokumentacije s strani upravljavca JŽI od časa oddane kompletne projektne dokumentacije</w:t>
      </w:r>
      <w:r w:rsidR="00325C56">
        <w:rPr>
          <w:rFonts w:ascii="Arial" w:hAnsi="Arial" w:cs="Arial"/>
          <w:i w:val="0"/>
          <w:iCs/>
          <w:sz w:val="22"/>
        </w:rPr>
        <w:t xml:space="preserve"> posamezne faze</w:t>
      </w:r>
      <w:r w:rsidR="001B1C11">
        <w:rPr>
          <w:rFonts w:ascii="Arial" w:hAnsi="Arial" w:cs="Arial"/>
          <w:i w:val="0"/>
          <w:iCs/>
          <w:sz w:val="22"/>
        </w:rPr>
        <w:t xml:space="preserve"> izvedbenega načrta s strani izvajalca)</w:t>
      </w:r>
      <w:r w:rsidR="009B66AF">
        <w:rPr>
          <w:rFonts w:ascii="Arial" w:hAnsi="Arial" w:cs="Arial"/>
          <w:i w:val="0"/>
          <w:iCs/>
          <w:sz w:val="22"/>
        </w:rPr>
        <w:t>;</w:t>
      </w:r>
    </w:p>
    <w:p w14:paraId="4399B24C" w14:textId="2D63332C" w:rsidR="00DC1C42" w:rsidRPr="000C4AD7" w:rsidRDefault="00DC1C42" w:rsidP="00EB2EB1">
      <w:pPr>
        <w:pStyle w:val="Odstavekseznama"/>
        <w:numPr>
          <w:ilvl w:val="1"/>
          <w:numId w:val="23"/>
        </w:numPr>
        <w:spacing w:before="0" w:after="120"/>
        <w:rPr>
          <w:rFonts w:ascii="Arial" w:hAnsi="Arial" w:cs="Arial"/>
          <w:i w:val="0"/>
          <w:iCs/>
          <w:sz w:val="22"/>
        </w:rPr>
      </w:pPr>
      <w:r w:rsidRPr="000C4AD7">
        <w:rPr>
          <w:rFonts w:ascii="Arial" w:hAnsi="Arial" w:cs="Arial"/>
          <w:i w:val="0"/>
          <w:iCs/>
          <w:sz w:val="22"/>
        </w:rPr>
        <w:t>izvedb</w:t>
      </w:r>
      <w:r w:rsidR="009B66AF">
        <w:rPr>
          <w:rFonts w:ascii="Arial" w:hAnsi="Arial" w:cs="Arial"/>
          <w:i w:val="0"/>
          <w:iCs/>
          <w:sz w:val="22"/>
        </w:rPr>
        <w:t>e</w:t>
      </w:r>
      <w:r w:rsidRPr="000C4AD7">
        <w:rPr>
          <w:rFonts w:ascii="Arial" w:hAnsi="Arial" w:cs="Arial"/>
          <w:i w:val="0"/>
          <w:iCs/>
          <w:sz w:val="22"/>
        </w:rPr>
        <w:t xml:space="preserve"> gradbenih</w:t>
      </w:r>
      <w:r w:rsidR="00C71953">
        <w:rPr>
          <w:rFonts w:ascii="Arial" w:hAnsi="Arial" w:cs="Arial"/>
          <w:i w:val="0"/>
          <w:iCs/>
          <w:sz w:val="22"/>
        </w:rPr>
        <w:t xml:space="preserve"> in</w:t>
      </w:r>
      <w:r w:rsidRPr="000C4AD7">
        <w:rPr>
          <w:rFonts w:ascii="Arial" w:hAnsi="Arial" w:cs="Arial"/>
          <w:i w:val="0"/>
          <w:iCs/>
          <w:sz w:val="22"/>
        </w:rPr>
        <w:t xml:space="preserve"> drugih del</w:t>
      </w:r>
      <w:r w:rsidR="00DA388F" w:rsidRPr="000C4AD7">
        <w:rPr>
          <w:rFonts w:ascii="Arial" w:hAnsi="Arial" w:cs="Arial"/>
          <w:i w:val="0"/>
          <w:iCs/>
          <w:sz w:val="22"/>
        </w:rPr>
        <w:t>, pridob</w:t>
      </w:r>
      <w:r w:rsidR="009B66AF">
        <w:rPr>
          <w:rFonts w:ascii="Arial" w:hAnsi="Arial" w:cs="Arial"/>
          <w:i w:val="0"/>
          <w:iCs/>
          <w:sz w:val="22"/>
        </w:rPr>
        <w:t>i</w:t>
      </w:r>
      <w:r w:rsidR="00DA388F" w:rsidRPr="000C4AD7">
        <w:rPr>
          <w:rFonts w:ascii="Arial" w:hAnsi="Arial" w:cs="Arial"/>
          <w:i w:val="0"/>
          <w:iCs/>
          <w:sz w:val="22"/>
        </w:rPr>
        <w:t>vanj</w:t>
      </w:r>
      <w:r w:rsidR="009B66AF">
        <w:rPr>
          <w:rFonts w:ascii="Arial" w:hAnsi="Arial" w:cs="Arial"/>
          <w:i w:val="0"/>
          <w:iCs/>
          <w:sz w:val="22"/>
        </w:rPr>
        <w:t>a</w:t>
      </w:r>
      <w:r w:rsidR="00DA388F" w:rsidRPr="000C4AD7">
        <w:rPr>
          <w:rFonts w:ascii="Arial" w:hAnsi="Arial" w:cs="Arial"/>
          <w:i w:val="0"/>
          <w:iCs/>
          <w:sz w:val="22"/>
        </w:rPr>
        <w:t xml:space="preserve"> dovoljenj, pregled</w:t>
      </w:r>
      <w:r w:rsidR="009B66AF">
        <w:rPr>
          <w:rFonts w:ascii="Arial" w:hAnsi="Arial" w:cs="Arial"/>
          <w:i w:val="0"/>
          <w:iCs/>
          <w:sz w:val="22"/>
        </w:rPr>
        <w:t>ov</w:t>
      </w:r>
      <w:r w:rsidR="00DA388F" w:rsidRPr="000C4AD7">
        <w:rPr>
          <w:rFonts w:ascii="Arial" w:hAnsi="Arial" w:cs="Arial"/>
          <w:i w:val="0"/>
          <w:iCs/>
          <w:sz w:val="22"/>
        </w:rPr>
        <w:t>, dokončanj</w:t>
      </w:r>
      <w:r w:rsidR="009B66AF">
        <w:rPr>
          <w:rFonts w:ascii="Arial" w:hAnsi="Arial" w:cs="Arial"/>
          <w:i w:val="0"/>
          <w:iCs/>
          <w:sz w:val="22"/>
        </w:rPr>
        <w:t>a</w:t>
      </w:r>
      <w:r w:rsidR="00DA388F" w:rsidRPr="000C4AD7">
        <w:rPr>
          <w:rFonts w:ascii="Arial" w:hAnsi="Arial" w:cs="Arial"/>
          <w:i w:val="0"/>
          <w:iCs/>
          <w:sz w:val="22"/>
        </w:rPr>
        <w:t xml:space="preserve"> del</w:t>
      </w:r>
      <w:r w:rsidR="009B66AF">
        <w:rPr>
          <w:rFonts w:ascii="Arial" w:hAnsi="Arial" w:cs="Arial"/>
          <w:i w:val="0"/>
          <w:iCs/>
          <w:sz w:val="22"/>
        </w:rPr>
        <w:t xml:space="preserve"> in prevzemov.</w:t>
      </w:r>
      <w:r w:rsidRPr="000C4AD7">
        <w:rPr>
          <w:rFonts w:ascii="Arial" w:hAnsi="Arial" w:cs="Arial"/>
          <w:i w:val="0"/>
          <w:iCs/>
          <w:sz w:val="22"/>
        </w:rPr>
        <w:t xml:space="preserve"> </w:t>
      </w:r>
    </w:p>
    <w:bookmarkEnd w:id="13"/>
    <w:p w14:paraId="2C69A43F" w14:textId="77777777" w:rsidR="00A21DC6" w:rsidRPr="00C23986" w:rsidRDefault="00A21DC6" w:rsidP="00A21DC6">
      <w:pPr>
        <w:keepNext/>
        <w:spacing w:before="120" w:after="120"/>
        <w:rPr>
          <w:rFonts w:ascii="Arial" w:hAnsi="Arial" w:cs="Arial"/>
        </w:rPr>
      </w:pPr>
      <w:r>
        <w:rPr>
          <w:rFonts w:ascii="Arial" w:hAnsi="Arial" w:cs="Arial"/>
          <w:iCs/>
        </w:rPr>
        <w:t xml:space="preserve">V okvirnem terminskem planu, ki je priloga dokumentu, je prikazano predvideno zaporedje del glede na trenutno stanje poteka soodvisnih gradbenih projektov. </w:t>
      </w:r>
      <w:r w:rsidRPr="00C23986">
        <w:rPr>
          <w:rFonts w:ascii="Arial" w:hAnsi="Arial" w:cs="Arial"/>
        </w:rPr>
        <w:t>Naročnik si pridržuje pravico odstopanj od predvidenega plana del za fazo  II., zaradi morebitnih zamud na ostalih tematsko in lokacijsko povezanih javnih naročilih, do 2 leti.</w:t>
      </w:r>
    </w:p>
    <w:p w14:paraId="7A59D4B7" w14:textId="6BCECBD7" w:rsidR="008B4F77" w:rsidRPr="008666F7" w:rsidRDefault="008B4F77">
      <w:pPr>
        <w:spacing w:after="200" w:line="276" w:lineRule="auto"/>
        <w:jc w:val="left"/>
        <w:rPr>
          <w:rFonts w:ascii="Arial" w:hAnsi="Arial" w:cs="Arial"/>
          <w:sz w:val="24"/>
        </w:rPr>
      </w:pPr>
      <w:r w:rsidRPr="008666F7">
        <w:rPr>
          <w:rFonts w:ascii="Arial" w:hAnsi="Arial" w:cs="Arial"/>
          <w:i/>
        </w:rPr>
        <w:br w:type="page"/>
      </w:r>
    </w:p>
    <w:p w14:paraId="634258C7" w14:textId="77777777" w:rsidR="006C5720" w:rsidRPr="008666F7" w:rsidRDefault="006C5720" w:rsidP="002567B5">
      <w:pPr>
        <w:pStyle w:val="Odstavekseznama"/>
        <w:numPr>
          <w:ilvl w:val="0"/>
          <w:numId w:val="0"/>
        </w:numPr>
        <w:spacing w:beforeLines="60" w:before="144" w:afterLines="60" w:after="144"/>
        <w:ind w:left="1134"/>
        <w:rPr>
          <w:rFonts w:ascii="Arial" w:hAnsi="Arial" w:cs="Arial"/>
          <w:i w:val="0"/>
        </w:rPr>
      </w:pPr>
    </w:p>
    <w:p w14:paraId="0354C481" w14:textId="3A19B449" w:rsidR="001F1272" w:rsidRDefault="006721B9" w:rsidP="00FD0C37">
      <w:pPr>
        <w:pStyle w:val="Naslov1"/>
      </w:pPr>
      <w:bookmarkStart w:id="14" w:name="_Toc72467820"/>
      <w:r>
        <w:t>Sistemi za obveščanje potnikov</w:t>
      </w:r>
      <w:bookmarkEnd w:id="14"/>
    </w:p>
    <w:p w14:paraId="7B04A52B" w14:textId="7C415D46" w:rsidR="00EC71E9" w:rsidRDefault="00EC71E9" w:rsidP="00EC71E9"/>
    <w:p w14:paraId="1F56B1AE" w14:textId="68AEFDBB" w:rsidR="00AA2D6C" w:rsidRPr="00953075" w:rsidRDefault="0091593C" w:rsidP="00AA2D6C">
      <w:pPr>
        <w:rPr>
          <w:rFonts w:ascii="Arial" w:hAnsi="Arial" w:cs="Arial"/>
        </w:rPr>
      </w:pPr>
      <w:r w:rsidRPr="0091593C">
        <w:rPr>
          <w:rFonts w:ascii="Arial" w:hAnsi="Arial" w:cs="Arial"/>
        </w:rPr>
        <w:t xml:space="preserve">Na JŽI </w:t>
      </w:r>
      <w:r w:rsidR="00430E98">
        <w:rPr>
          <w:rFonts w:ascii="Arial" w:hAnsi="Arial" w:cs="Arial"/>
        </w:rPr>
        <w:t xml:space="preserve">(javni železniški infrastrukturi) </w:t>
      </w:r>
      <w:r>
        <w:rPr>
          <w:rFonts w:ascii="Arial" w:hAnsi="Arial" w:cs="Arial"/>
        </w:rPr>
        <w:t>v Republiki Sloveniji</w:t>
      </w:r>
      <w:r w:rsidR="007F655D">
        <w:rPr>
          <w:rFonts w:ascii="Arial" w:hAnsi="Arial" w:cs="Arial"/>
        </w:rPr>
        <w:t xml:space="preserve"> </w:t>
      </w:r>
      <w:r>
        <w:rPr>
          <w:rFonts w:ascii="Arial" w:hAnsi="Arial" w:cs="Arial"/>
        </w:rPr>
        <w:t>je vgrajen</w:t>
      </w:r>
      <w:r w:rsidR="00953075" w:rsidRPr="00953075">
        <w:rPr>
          <w:rFonts w:ascii="Arial" w:hAnsi="Arial" w:cs="Arial"/>
        </w:rPr>
        <w:t xml:space="preserve"> lastni telekomunikacijski sistem, katerega poglavitni namen je zagotavljanje zmogljivosti in potreb pri vodenju železniškega prometa in delovanje poslovnega sistema. Telekomunikacijski sistem je razdeljen na več podsklopov, ki logično zaokrožujejo opremo, katera opravlja določeno funkcijo. Telekomunikacijski del sestavljajo naslednji sklopi:</w:t>
      </w:r>
    </w:p>
    <w:p w14:paraId="078C3205" w14:textId="4BBC1950" w:rsidR="00953075" w:rsidRPr="00953075" w:rsidRDefault="00953075" w:rsidP="00EB2EB1">
      <w:pPr>
        <w:pStyle w:val="Odstavekseznama"/>
        <w:numPr>
          <w:ilvl w:val="0"/>
          <w:numId w:val="30"/>
        </w:numPr>
        <w:rPr>
          <w:rFonts w:ascii="Arial" w:hAnsi="Arial" w:cs="Arial"/>
          <w:i w:val="0"/>
          <w:sz w:val="22"/>
        </w:rPr>
      </w:pPr>
      <w:r w:rsidRPr="00953075">
        <w:rPr>
          <w:rFonts w:ascii="Arial" w:hAnsi="Arial" w:cs="Arial"/>
          <w:i w:val="0"/>
          <w:sz w:val="22"/>
        </w:rPr>
        <w:t xml:space="preserve">prenosni sistem, </w:t>
      </w:r>
    </w:p>
    <w:p w14:paraId="01AF9DC4" w14:textId="77777777" w:rsidR="00953075" w:rsidRPr="00953075" w:rsidRDefault="00953075" w:rsidP="00EB2EB1">
      <w:pPr>
        <w:pStyle w:val="Odstavekseznama"/>
        <w:numPr>
          <w:ilvl w:val="0"/>
          <w:numId w:val="30"/>
        </w:numPr>
        <w:rPr>
          <w:rFonts w:ascii="Arial" w:hAnsi="Arial" w:cs="Arial"/>
          <w:i w:val="0"/>
          <w:sz w:val="22"/>
        </w:rPr>
      </w:pPr>
      <w:r w:rsidRPr="00953075">
        <w:rPr>
          <w:rFonts w:ascii="Arial" w:hAnsi="Arial" w:cs="Arial"/>
          <w:i w:val="0"/>
          <w:sz w:val="22"/>
        </w:rPr>
        <w:t>postajni telekomunikacijski sistem (PTS),</w:t>
      </w:r>
    </w:p>
    <w:p w14:paraId="28679474" w14:textId="502A4BED" w:rsidR="00953075" w:rsidRDefault="00953075" w:rsidP="00EB2EB1">
      <w:pPr>
        <w:pStyle w:val="Odstavekseznama"/>
        <w:numPr>
          <w:ilvl w:val="0"/>
          <w:numId w:val="30"/>
        </w:numPr>
        <w:rPr>
          <w:rFonts w:ascii="Arial" w:hAnsi="Arial" w:cs="Arial"/>
          <w:i w:val="0"/>
          <w:sz w:val="22"/>
        </w:rPr>
      </w:pPr>
      <w:r w:rsidRPr="00953075">
        <w:rPr>
          <w:rFonts w:ascii="Arial" w:hAnsi="Arial" w:cs="Arial"/>
          <w:i w:val="0"/>
          <w:sz w:val="22"/>
        </w:rPr>
        <w:t xml:space="preserve">telefonske centrale, </w:t>
      </w:r>
    </w:p>
    <w:p w14:paraId="52409239" w14:textId="77777777" w:rsidR="007E5ED8" w:rsidRPr="00953075" w:rsidRDefault="007E5ED8" w:rsidP="007E5ED8">
      <w:pPr>
        <w:pStyle w:val="Odstavekseznama"/>
        <w:numPr>
          <w:ilvl w:val="0"/>
          <w:numId w:val="30"/>
        </w:numPr>
        <w:rPr>
          <w:rFonts w:ascii="Arial" w:hAnsi="Arial" w:cs="Arial"/>
          <w:i w:val="0"/>
          <w:sz w:val="22"/>
        </w:rPr>
      </w:pPr>
      <w:r>
        <w:rPr>
          <w:rFonts w:ascii="Arial" w:hAnsi="Arial" w:cs="Arial"/>
          <w:i w:val="0"/>
          <w:sz w:val="22"/>
        </w:rPr>
        <w:t>radijski sistemi (GSM-R, UKV)</w:t>
      </w:r>
    </w:p>
    <w:p w14:paraId="28B6E72E" w14:textId="53AA821C" w:rsidR="00953075" w:rsidRPr="00953075" w:rsidRDefault="00953075" w:rsidP="00EB2EB1">
      <w:pPr>
        <w:pStyle w:val="Odstavekseznama"/>
        <w:numPr>
          <w:ilvl w:val="0"/>
          <w:numId w:val="30"/>
        </w:numPr>
        <w:rPr>
          <w:rFonts w:ascii="Arial" w:hAnsi="Arial" w:cs="Arial"/>
          <w:b/>
          <w:bCs/>
          <w:i w:val="0"/>
          <w:sz w:val="22"/>
        </w:rPr>
      </w:pPr>
      <w:r w:rsidRPr="00953075">
        <w:rPr>
          <w:rFonts w:ascii="Arial" w:hAnsi="Arial" w:cs="Arial"/>
          <w:b/>
          <w:bCs/>
          <w:i w:val="0"/>
          <w:sz w:val="22"/>
        </w:rPr>
        <w:t xml:space="preserve">sistemi ozvočenja na postajah, </w:t>
      </w:r>
    </w:p>
    <w:p w14:paraId="0BCF9CAA" w14:textId="46C6234B" w:rsidR="00953075" w:rsidRPr="00165808" w:rsidRDefault="00DF202D" w:rsidP="00EB2EB1">
      <w:pPr>
        <w:pStyle w:val="Odstavekseznama"/>
        <w:numPr>
          <w:ilvl w:val="0"/>
          <w:numId w:val="30"/>
        </w:numPr>
        <w:rPr>
          <w:rFonts w:ascii="Arial" w:hAnsi="Arial" w:cs="Arial"/>
          <w:b/>
          <w:bCs/>
          <w:i w:val="0"/>
          <w:sz w:val="22"/>
        </w:rPr>
      </w:pPr>
      <w:r>
        <w:rPr>
          <w:rFonts w:ascii="Arial" w:hAnsi="Arial" w:cs="Arial"/>
          <w:b/>
          <w:bCs/>
          <w:i w:val="0"/>
          <w:sz w:val="22"/>
        </w:rPr>
        <w:t>vizualno obveščanje potnikov</w:t>
      </w:r>
      <w:r w:rsidR="00953075" w:rsidRPr="00165808">
        <w:rPr>
          <w:rFonts w:ascii="Arial" w:hAnsi="Arial" w:cs="Arial"/>
          <w:b/>
          <w:bCs/>
          <w:i w:val="0"/>
          <w:sz w:val="22"/>
        </w:rPr>
        <w:t xml:space="preserve">, </w:t>
      </w:r>
    </w:p>
    <w:p w14:paraId="36B9EE24" w14:textId="0C94CBA3" w:rsidR="00953075" w:rsidRPr="00953075" w:rsidRDefault="00953075" w:rsidP="00EB2EB1">
      <w:pPr>
        <w:pStyle w:val="Odstavekseznama"/>
        <w:numPr>
          <w:ilvl w:val="0"/>
          <w:numId w:val="30"/>
        </w:numPr>
        <w:rPr>
          <w:rFonts w:ascii="Arial" w:hAnsi="Arial" w:cs="Arial"/>
          <w:i w:val="0"/>
          <w:sz w:val="22"/>
        </w:rPr>
      </w:pPr>
      <w:r w:rsidRPr="00953075">
        <w:rPr>
          <w:rFonts w:ascii="Arial" w:hAnsi="Arial" w:cs="Arial"/>
          <w:i w:val="0"/>
          <w:sz w:val="22"/>
        </w:rPr>
        <w:t xml:space="preserve">telekomunikacijska govorna mesta </w:t>
      </w:r>
    </w:p>
    <w:p w14:paraId="15F1A064" w14:textId="27F7136B" w:rsidR="00953075" w:rsidRPr="00953075" w:rsidRDefault="00953075" w:rsidP="00EB2EB1">
      <w:pPr>
        <w:pStyle w:val="Odstavekseznama"/>
        <w:numPr>
          <w:ilvl w:val="0"/>
          <w:numId w:val="30"/>
        </w:numPr>
        <w:rPr>
          <w:rFonts w:ascii="Arial" w:hAnsi="Arial" w:cs="Arial"/>
          <w:i w:val="0"/>
          <w:sz w:val="22"/>
        </w:rPr>
      </w:pPr>
      <w:r w:rsidRPr="00953075">
        <w:rPr>
          <w:rFonts w:ascii="Arial" w:hAnsi="Arial" w:cs="Arial"/>
          <w:i w:val="0"/>
          <w:sz w:val="22"/>
        </w:rPr>
        <w:t xml:space="preserve">pomožni telefoni, </w:t>
      </w:r>
    </w:p>
    <w:p w14:paraId="71A2D07A" w14:textId="3123ABBC" w:rsidR="00953075" w:rsidRPr="00953075" w:rsidRDefault="00953075" w:rsidP="00EB2EB1">
      <w:pPr>
        <w:pStyle w:val="Odstavekseznama"/>
        <w:numPr>
          <w:ilvl w:val="0"/>
          <w:numId w:val="30"/>
        </w:numPr>
        <w:rPr>
          <w:rFonts w:ascii="Arial" w:hAnsi="Arial" w:cs="Arial"/>
          <w:i w:val="0"/>
          <w:sz w:val="22"/>
        </w:rPr>
      </w:pPr>
      <w:r w:rsidRPr="00953075">
        <w:rPr>
          <w:rFonts w:ascii="Arial" w:hAnsi="Arial" w:cs="Arial"/>
          <w:i w:val="0"/>
          <w:sz w:val="22"/>
        </w:rPr>
        <w:t xml:space="preserve">registrofoni, </w:t>
      </w:r>
    </w:p>
    <w:p w14:paraId="0E24C259" w14:textId="0F03A28E" w:rsidR="00953075" w:rsidRPr="00953075" w:rsidRDefault="00953075" w:rsidP="00EB2EB1">
      <w:pPr>
        <w:pStyle w:val="Odstavekseznama"/>
        <w:numPr>
          <w:ilvl w:val="0"/>
          <w:numId w:val="30"/>
        </w:numPr>
        <w:rPr>
          <w:rFonts w:ascii="Arial" w:hAnsi="Arial" w:cs="Arial"/>
          <w:i w:val="0"/>
          <w:sz w:val="22"/>
        </w:rPr>
      </w:pPr>
      <w:r w:rsidRPr="00953075">
        <w:rPr>
          <w:rFonts w:ascii="Arial" w:hAnsi="Arial" w:cs="Arial"/>
          <w:i w:val="0"/>
          <w:sz w:val="22"/>
        </w:rPr>
        <w:t xml:space="preserve">urne naprave,  </w:t>
      </w:r>
    </w:p>
    <w:p w14:paraId="334084B5" w14:textId="57DB7B75" w:rsidR="00953075" w:rsidRPr="00953075" w:rsidRDefault="00953075" w:rsidP="00EB2EB1">
      <w:pPr>
        <w:pStyle w:val="Odstavekseznama"/>
        <w:numPr>
          <w:ilvl w:val="0"/>
          <w:numId w:val="30"/>
        </w:numPr>
        <w:rPr>
          <w:rFonts w:ascii="Arial" w:hAnsi="Arial" w:cs="Arial"/>
          <w:i w:val="0"/>
          <w:sz w:val="22"/>
        </w:rPr>
      </w:pPr>
      <w:r w:rsidRPr="00953075">
        <w:rPr>
          <w:rFonts w:ascii="Arial" w:hAnsi="Arial" w:cs="Arial"/>
          <w:i w:val="0"/>
          <w:sz w:val="22"/>
        </w:rPr>
        <w:t xml:space="preserve">podatkovno omrežje (Gbit Ethernet), </w:t>
      </w:r>
    </w:p>
    <w:p w14:paraId="3DC6EE5C" w14:textId="212BE78C" w:rsidR="00953075" w:rsidRPr="00165808" w:rsidRDefault="00953075" w:rsidP="00EB2EB1">
      <w:pPr>
        <w:pStyle w:val="Odstavekseznama"/>
        <w:numPr>
          <w:ilvl w:val="0"/>
          <w:numId w:val="30"/>
        </w:numPr>
        <w:rPr>
          <w:rFonts w:ascii="Arial" w:hAnsi="Arial" w:cs="Arial"/>
          <w:b/>
          <w:bCs/>
          <w:i w:val="0"/>
          <w:sz w:val="22"/>
        </w:rPr>
      </w:pPr>
      <w:r w:rsidRPr="00165808">
        <w:rPr>
          <w:rFonts w:ascii="Arial" w:hAnsi="Arial" w:cs="Arial"/>
          <w:b/>
          <w:bCs/>
          <w:i w:val="0"/>
          <w:sz w:val="22"/>
        </w:rPr>
        <w:t>sistem za avtomatsko najavo vlakov (</w:t>
      </w:r>
      <w:r w:rsidR="001331BA">
        <w:rPr>
          <w:rFonts w:ascii="Arial" w:hAnsi="Arial" w:cs="Arial"/>
          <w:b/>
          <w:bCs/>
          <w:i w:val="0"/>
          <w:sz w:val="22"/>
        </w:rPr>
        <w:t>P</w:t>
      </w:r>
      <w:r w:rsidRPr="00165808">
        <w:rPr>
          <w:rFonts w:ascii="Arial" w:hAnsi="Arial" w:cs="Arial"/>
          <w:b/>
          <w:bCs/>
          <w:i w:val="0"/>
          <w:sz w:val="22"/>
        </w:rPr>
        <w:t>IS),</w:t>
      </w:r>
    </w:p>
    <w:p w14:paraId="4D34706C" w14:textId="2A19C1B0" w:rsidR="00953075" w:rsidRPr="00AF5493" w:rsidRDefault="00953075" w:rsidP="00EB2EB1">
      <w:pPr>
        <w:pStyle w:val="Odstavekseznama"/>
        <w:numPr>
          <w:ilvl w:val="0"/>
          <w:numId w:val="30"/>
        </w:numPr>
        <w:rPr>
          <w:rFonts w:ascii="Arial" w:hAnsi="Arial" w:cs="Arial"/>
          <w:b/>
          <w:bCs/>
          <w:i w:val="0"/>
          <w:sz w:val="22"/>
        </w:rPr>
      </w:pPr>
      <w:r w:rsidRPr="00AF5493">
        <w:rPr>
          <w:rFonts w:ascii="Arial" w:hAnsi="Arial" w:cs="Arial"/>
          <w:b/>
          <w:bCs/>
          <w:i w:val="0"/>
          <w:sz w:val="22"/>
        </w:rPr>
        <w:t>sistem za klic v sili (SOS stebrički).</w:t>
      </w:r>
    </w:p>
    <w:p w14:paraId="39284877" w14:textId="5C2CD440" w:rsidR="00953075" w:rsidRDefault="00953075" w:rsidP="00953075">
      <w:pPr>
        <w:rPr>
          <w:rFonts w:ascii="Arial" w:hAnsi="Arial" w:cs="Arial"/>
        </w:rPr>
      </w:pPr>
    </w:p>
    <w:p w14:paraId="66CA711D" w14:textId="77777777" w:rsidR="006721B9" w:rsidRDefault="006721B9" w:rsidP="00953075">
      <w:pPr>
        <w:rPr>
          <w:rFonts w:ascii="Arial" w:hAnsi="Arial" w:cs="Arial"/>
          <w:b/>
          <w:bCs/>
        </w:rPr>
      </w:pPr>
    </w:p>
    <w:p w14:paraId="7B9B4433" w14:textId="77777777" w:rsidR="006721B9" w:rsidRDefault="006721B9" w:rsidP="00953075">
      <w:pPr>
        <w:rPr>
          <w:rFonts w:ascii="Arial" w:hAnsi="Arial" w:cs="Arial"/>
          <w:b/>
          <w:bCs/>
        </w:rPr>
      </w:pPr>
    </w:p>
    <w:p w14:paraId="3ED7904A" w14:textId="3028535D" w:rsidR="00953075" w:rsidRDefault="00165808" w:rsidP="00953075">
      <w:pPr>
        <w:rPr>
          <w:rFonts w:ascii="Arial" w:hAnsi="Arial" w:cs="Arial"/>
        </w:rPr>
      </w:pPr>
      <w:r w:rsidRPr="00165808">
        <w:rPr>
          <w:rFonts w:ascii="Arial" w:hAnsi="Arial" w:cs="Arial"/>
          <w:b/>
          <w:bCs/>
        </w:rPr>
        <w:t>Sistemi ozvočenja na postajah</w:t>
      </w:r>
      <w:r w:rsidRPr="00165808">
        <w:rPr>
          <w:rFonts w:ascii="Arial" w:hAnsi="Arial" w:cs="Arial"/>
        </w:rPr>
        <w:t xml:space="preserve"> so namenjeni dvema skupinama uporabnikov, in sicer železniškemu osebju in potnikom na postaji. Sestavljeni so iz ojačevalnikov in zvočnikov. Uporabljajo se </w:t>
      </w:r>
      <w:r w:rsidR="001331BA">
        <w:rPr>
          <w:rFonts w:ascii="Arial" w:hAnsi="Arial" w:cs="Arial"/>
        </w:rPr>
        <w:t>za zvočno obveščanje potnikov o prihodih in odhodih vlakov ter za druga pomembna obvestila.</w:t>
      </w:r>
      <w:r w:rsidRPr="00165808">
        <w:rPr>
          <w:rFonts w:ascii="Arial" w:hAnsi="Arial" w:cs="Arial"/>
        </w:rPr>
        <w:t xml:space="preserve">  </w:t>
      </w:r>
    </w:p>
    <w:p w14:paraId="3E0A4712" w14:textId="1524F016" w:rsidR="00F2353F" w:rsidRDefault="00F2353F" w:rsidP="00953075">
      <w:pPr>
        <w:rPr>
          <w:rFonts w:ascii="Arial" w:hAnsi="Arial" w:cs="Arial"/>
        </w:rPr>
      </w:pPr>
    </w:p>
    <w:p w14:paraId="218F368F" w14:textId="3CC4AA04" w:rsidR="00AC18AA" w:rsidRPr="00DF202D" w:rsidRDefault="00DF202D" w:rsidP="00AC18AA">
      <w:pPr>
        <w:rPr>
          <w:rFonts w:ascii="Arial" w:hAnsi="Arial" w:cs="Arial"/>
        </w:rPr>
      </w:pPr>
      <w:r>
        <w:rPr>
          <w:rFonts w:ascii="Arial" w:hAnsi="Arial" w:cs="Arial"/>
          <w:b/>
          <w:bCs/>
        </w:rPr>
        <w:t>Sistem za vizualno obveščanje potnikov</w:t>
      </w:r>
      <w:r w:rsidR="00AC18AA" w:rsidRPr="00DF202D">
        <w:rPr>
          <w:rFonts w:ascii="Arial" w:hAnsi="Arial" w:cs="Arial"/>
        </w:rPr>
        <w:t xml:space="preserve"> </w:t>
      </w:r>
      <w:r>
        <w:rPr>
          <w:rFonts w:ascii="Arial" w:hAnsi="Arial" w:cs="Arial"/>
        </w:rPr>
        <w:t>sestavljajo obvestilne table in zunanji ter notranji elektronski prikazovalniki, ki na</w:t>
      </w:r>
      <w:r w:rsidR="00AC18AA" w:rsidRPr="00DF202D">
        <w:rPr>
          <w:rFonts w:ascii="Arial" w:hAnsi="Arial" w:cs="Arial"/>
        </w:rPr>
        <w:t xml:space="preserve"> </w:t>
      </w:r>
      <w:r>
        <w:rPr>
          <w:rFonts w:ascii="Arial" w:hAnsi="Arial" w:cs="Arial"/>
        </w:rPr>
        <w:t>območju</w:t>
      </w:r>
      <w:r w:rsidR="00AC18AA" w:rsidRPr="00DF202D">
        <w:rPr>
          <w:rFonts w:ascii="Arial" w:hAnsi="Arial" w:cs="Arial"/>
        </w:rPr>
        <w:t xml:space="preserve"> železniške postaje in na peronih </w:t>
      </w:r>
      <w:r>
        <w:rPr>
          <w:rFonts w:ascii="Arial" w:hAnsi="Arial" w:cs="Arial"/>
        </w:rPr>
        <w:t>skrbijo za</w:t>
      </w:r>
      <w:r w:rsidR="00AC18AA" w:rsidRPr="00DF202D">
        <w:rPr>
          <w:rFonts w:ascii="Arial" w:hAnsi="Arial" w:cs="Arial"/>
        </w:rPr>
        <w:t xml:space="preserve"> tekoč prikaz informacij o voznem redu potniških vlakov.</w:t>
      </w:r>
    </w:p>
    <w:p w14:paraId="0E2CD5D5" w14:textId="2A380336" w:rsidR="00AC18AA" w:rsidRPr="00DF202D" w:rsidRDefault="00AC18AA" w:rsidP="00AC18AA">
      <w:pPr>
        <w:rPr>
          <w:rFonts w:ascii="Arial" w:hAnsi="Arial" w:cs="Arial"/>
        </w:rPr>
      </w:pPr>
      <w:r w:rsidRPr="00DF202D">
        <w:rPr>
          <w:rFonts w:ascii="Arial" w:hAnsi="Arial" w:cs="Arial"/>
        </w:rPr>
        <w:t>Prikazan</w:t>
      </w:r>
      <w:r w:rsidR="00DF202D">
        <w:rPr>
          <w:rFonts w:ascii="Arial" w:hAnsi="Arial" w:cs="Arial"/>
        </w:rPr>
        <w:t>e so</w:t>
      </w:r>
      <w:r w:rsidRPr="00DF202D">
        <w:rPr>
          <w:rFonts w:ascii="Arial" w:hAnsi="Arial" w:cs="Arial"/>
        </w:rPr>
        <w:t xml:space="preserve"> sledeče informacije:</w:t>
      </w:r>
    </w:p>
    <w:p w14:paraId="69140399" w14:textId="77777777" w:rsidR="00AC18AA" w:rsidRPr="00DF202D" w:rsidRDefault="00AC18AA" w:rsidP="00AC18AA">
      <w:pPr>
        <w:rPr>
          <w:rFonts w:ascii="Arial" w:hAnsi="Arial" w:cs="Arial"/>
        </w:rPr>
      </w:pPr>
      <w:r w:rsidRPr="00DF202D">
        <w:rPr>
          <w:rFonts w:ascii="Arial" w:hAnsi="Arial" w:cs="Arial"/>
        </w:rPr>
        <w:t>-       imena ciljnih postaj,</w:t>
      </w:r>
    </w:p>
    <w:p w14:paraId="3FDAFFC4" w14:textId="77777777" w:rsidR="00AC18AA" w:rsidRPr="00DF202D" w:rsidRDefault="00AC18AA" w:rsidP="00AC18AA">
      <w:pPr>
        <w:rPr>
          <w:rFonts w:ascii="Arial" w:hAnsi="Arial" w:cs="Arial"/>
        </w:rPr>
      </w:pPr>
      <w:r w:rsidRPr="00DF202D">
        <w:rPr>
          <w:rFonts w:ascii="Arial" w:hAnsi="Arial" w:cs="Arial"/>
        </w:rPr>
        <w:t>-       časi odhodov in prihodov,</w:t>
      </w:r>
    </w:p>
    <w:p w14:paraId="4F92CD5B" w14:textId="77777777" w:rsidR="00AC18AA" w:rsidRPr="00DF202D" w:rsidRDefault="00AC18AA" w:rsidP="00AC18AA">
      <w:pPr>
        <w:rPr>
          <w:rFonts w:ascii="Arial" w:hAnsi="Arial" w:cs="Arial"/>
        </w:rPr>
      </w:pPr>
      <w:r w:rsidRPr="00DF202D">
        <w:rPr>
          <w:rFonts w:ascii="Arial" w:hAnsi="Arial" w:cs="Arial"/>
        </w:rPr>
        <w:t>-       številke vlakov,</w:t>
      </w:r>
    </w:p>
    <w:p w14:paraId="4DDCFD04" w14:textId="77777777" w:rsidR="00AC18AA" w:rsidRPr="00DF202D" w:rsidRDefault="00AC18AA" w:rsidP="00AC18AA">
      <w:pPr>
        <w:rPr>
          <w:rFonts w:ascii="Arial" w:hAnsi="Arial" w:cs="Arial"/>
        </w:rPr>
      </w:pPr>
      <w:r w:rsidRPr="00DF202D">
        <w:rPr>
          <w:rFonts w:ascii="Arial" w:hAnsi="Arial" w:cs="Arial"/>
        </w:rPr>
        <w:t>-       tiri in peroni, s katerih vlaki pripeljejo in odpeljejo,</w:t>
      </w:r>
    </w:p>
    <w:p w14:paraId="31E35DF1" w14:textId="77777777" w:rsidR="00AC18AA" w:rsidRPr="00DF202D" w:rsidRDefault="00AC18AA" w:rsidP="00AC18AA">
      <w:pPr>
        <w:rPr>
          <w:rFonts w:ascii="Arial" w:hAnsi="Arial" w:cs="Arial"/>
        </w:rPr>
      </w:pPr>
      <w:r w:rsidRPr="00DF202D">
        <w:rPr>
          <w:rFonts w:ascii="Arial" w:hAnsi="Arial" w:cs="Arial"/>
        </w:rPr>
        <w:t>-       eventualne zamude,</w:t>
      </w:r>
    </w:p>
    <w:p w14:paraId="3EBF62DA" w14:textId="1E3657B3" w:rsidR="00F2353F" w:rsidRPr="00DF202D" w:rsidRDefault="00AC18AA" w:rsidP="00AC18AA">
      <w:pPr>
        <w:rPr>
          <w:rFonts w:ascii="Arial" w:hAnsi="Arial" w:cs="Arial"/>
        </w:rPr>
      </w:pPr>
      <w:r w:rsidRPr="00DF202D">
        <w:rPr>
          <w:rFonts w:ascii="Arial" w:hAnsi="Arial" w:cs="Arial"/>
        </w:rPr>
        <w:t>-       prikaz točnega časa – ura.</w:t>
      </w:r>
    </w:p>
    <w:p w14:paraId="451B2DF8" w14:textId="77777777" w:rsidR="00F2353F" w:rsidRDefault="00F2353F" w:rsidP="00953075">
      <w:pPr>
        <w:rPr>
          <w:rFonts w:ascii="Arial" w:hAnsi="Arial" w:cs="Arial"/>
        </w:rPr>
      </w:pPr>
    </w:p>
    <w:p w14:paraId="271ED20C" w14:textId="646CE45C" w:rsidR="00165808" w:rsidRDefault="00165808" w:rsidP="00953075">
      <w:pPr>
        <w:rPr>
          <w:rFonts w:ascii="Arial" w:hAnsi="Arial" w:cs="Arial"/>
        </w:rPr>
      </w:pPr>
    </w:p>
    <w:p w14:paraId="40817AA2" w14:textId="315766C8" w:rsidR="00165808" w:rsidRDefault="00165808" w:rsidP="00953075">
      <w:pPr>
        <w:rPr>
          <w:rFonts w:ascii="Arial" w:hAnsi="Arial" w:cs="Arial"/>
        </w:rPr>
      </w:pPr>
      <w:r w:rsidRPr="00165808">
        <w:rPr>
          <w:rFonts w:ascii="Arial" w:hAnsi="Arial" w:cs="Arial"/>
          <w:b/>
          <w:bCs/>
        </w:rPr>
        <w:t>Sistem za avtomatsko najavo vlakov</w:t>
      </w:r>
      <w:r w:rsidRPr="00165808">
        <w:rPr>
          <w:rFonts w:ascii="Arial" w:hAnsi="Arial" w:cs="Arial"/>
        </w:rPr>
        <w:t xml:space="preserve"> sproža avtomatska govorna (posneta) sporočila v odvisnosti od gibanja vlakov. Sistem prejme informacijo o poziciji določenega vlaka iz </w:t>
      </w:r>
      <w:r w:rsidR="007F655D" w:rsidRPr="007F655D">
        <w:rPr>
          <w:rFonts w:ascii="Arial" w:hAnsi="Arial" w:cs="Arial"/>
        </w:rPr>
        <w:t>sistema za vodenje vlakov</w:t>
      </w:r>
      <w:r w:rsidRPr="00165808">
        <w:rPr>
          <w:rFonts w:ascii="Arial" w:hAnsi="Arial" w:cs="Arial"/>
        </w:rPr>
        <w:t xml:space="preserve">, na podlagi tega in naprej posnetih sporočil sproži ustrezen posnetek na ustrezni postaji. Sporočila opozarjajo potnike na redne prihode in zamude vlakov. Sporočila so posneta v slovenščini, v razširjenih tujih jezikih in jezikih narodnostnih manjšin.  </w:t>
      </w:r>
    </w:p>
    <w:p w14:paraId="7D4D8F8F" w14:textId="238957F0" w:rsidR="00AF5493" w:rsidRDefault="00AF5493" w:rsidP="00953075">
      <w:pPr>
        <w:rPr>
          <w:rFonts w:ascii="Arial" w:hAnsi="Arial" w:cs="Arial"/>
        </w:rPr>
      </w:pPr>
    </w:p>
    <w:p w14:paraId="66FF56BF" w14:textId="2428475F" w:rsidR="00AF5493" w:rsidRPr="00AF5493" w:rsidRDefault="00AF5493" w:rsidP="00953075">
      <w:pPr>
        <w:rPr>
          <w:rFonts w:ascii="Arial" w:hAnsi="Arial" w:cs="Arial"/>
        </w:rPr>
      </w:pPr>
      <w:r w:rsidRPr="00AF5493">
        <w:rPr>
          <w:rFonts w:ascii="Arial" w:hAnsi="Arial" w:cs="Arial"/>
          <w:b/>
          <w:bCs/>
        </w:rPr>
        <w:t xml:space="preserve">Sistem za klic v sili </w:t>
      </w:r>
      <w:r w:rsidRPr="00AF5493">
        <w:rPr>
          <w:rFonts w:ascii="Arial" w:hAnsi="Arial" w:cs="Arial"/>
        </w:rPr>
        <w:t>sestavljajo stebrički klica v sili (SOS)</w:t>
      </w:r>
      <w:r w:rsidR="00A40B38">
        <w:rPr>
          <w:rFonts w:ascii="Arial" w:hAnsi="Arial" w:cs="Arial"/>
        </w:rPr>
        <w:t>, ki so locirani v bližini postajnih poslopij ali na peronih</w:t>
      </w:r>
      <w:r w:rsidR="007F655D">
        <w:rPr>
          <w:rFonts w:ascii="Arial" w:hAnsi="Arial" w:cs="Arial"/>
        </w:rPr>
        <w:t xml:space="preserve">. </w:t>
      </w:r>
      <w:r w:rsidRPr="00AF5493">
        <w:rPr>
          <w:rFonts w:ascii="Arial" w:hAnsi="Arial" w:cs="Arial"/>
        </w:rPr>
        <w:t xml:space="preserve">Sistem zagotavlja neposredno in takojšnjo povezavo med uporabnikom in delovnim mestom, ki je zasedeno 24 ur na dan. Sistem je namenjen za obveščanje o interventnih dogodkih, hkrati pa uporabnikom omogoča dostop do vrste informacij. Stebriči za klic v sili se neposredno ali pa po prenosnem sistemu fizično </w:t>
      </w:r>
      <w:r w:rsidRPr="00AF5493">
        <w:rPr>
          <w:rFonts w:ascii="Arial" w:hAnsi="Arial" w:cs="Arial"/>
        </w:rPr>
        <w:lastRenderedPageBreak/>
        <w:t xml:space="preserve">priključujejo na </w:t>
      </w:r>
      <w:r w:rsidR="00EB6D3F">
        <w:rPr>
          <w:rFonts w:ascii="Arial" w:hAnsi="Arial" w:cs="Arial"/>
        </w:rPr>
        <w:t>cCS</w:t>
      </w:r>
      <w:r w:rsidRPr="00AF5493">
        <w:rPr>
          <w:rFonts w:ascii="Arial" w:hAnsi="Arial" w:cs="Arial"/>
        </w:rPr>
        <w:t>, funkcionalno pa se vse zveze iz stebričev za klic v sili usmerjajo v center vodenja prometa. Vse proge JŽI so opremljene z digitalnimi povezavami</w:t>
      </w:r>
      <w:r w:rsidR="003B798F">
        <w:rPr>
          <w:rFonts w:ascii="Arial" w:hAnsi="Arial" w:cs="Arial"/>
        </w:rPr>
        <w:t>.</w:t>
      </w:r>
    </w:p>
    <w:p w14:paraId="00EA256E" w14:textId="5A39FCD9" w:rsidR="00165808" w:rsidRDefault="00165808" w:rsidP="00953075">
      <w:pPr>
        <w:rPr>
          <w:rFonts w:ascii="Arial" w:hAnsi="Arial" w:cs="Arial"/>
        </w:rPr>
      </w:pPr>
    </w:p>
    <w:p w14:paraId="7C8376C2" w14:textId="77777777" w:rsidR="00C01438" w:rsidRDefault="00C01438" w:rsidP="00C01438">
      <w:pPr>
        <w:spacing w:after="200" w:line="276" w:lineRule="auto"/>
        <w:jc w:val="left"/>
        <w:rPr>
          <w:rFonts w:ascii="Arial" w:hAnsi="Arial" w:cs="Arial"/>
        </w:rPr>
      </w:pPr>
      <w:r w:rsidRPr="00C01438">
        <w:rPr>
          <w:rFonts w:ascii="Arial" w:hAnsi="Arial" w:cs="Arial"/>
          <w:b/>
          <w:bCs/>
        </w:rPr>
        <w:t>Urne naprave</w:t>
      </w:r>
      <w:r w:rsidRPr="00C01438">
        <w:rPr>
          <w:rFonts w:ascii="Arial" w:hAnsi="Arial" w:cs="Arial"/>
        </w:rPr>
        <w:t xml:space="preserve"> so namenjene za prikaz točnega časa tako uporabnikom železniških storitev</w:t>
      </w:r>
      <w:r>
        <w:rPr>
          <w:rFonts w:ascii="Arial" w:hAnsi="Arial" w:cs="Arial"/>
        </w:rPr>
        <w:t xml:space="preserve"> </w:t>
      </w:r>
      <w:r w:rsidRPr="00C01438">
        <w:rPr>
          <w:rFonts w:ascii="Arial" w:hAnsi="Arial" w:cs="Arial"/>
        </w:rPr>
        <w:t>kot tudi zaposlenim.</w:t>
      </w:r>
    </w:p>
    <w:p w14:paraId="09356C12" w14:textId="79C940CE" w:rsidR="00483BD6" w:rsidRPr="00A86053" w:rsidRDefault="00483BD6" w:rsidP="00C01438">
      <w:pPr>
        <w:spacing w:after="200" w:line="276" w:lineRule="auto"/>
        <w:jc w:val="left"/>
        <w:rPr>
          <w:rFonts w:ascii="Arial" w:hAnsi="Arial" w:cs="Arial"/>
          <w:b/>
          <w:bCs/>
        </w:rPr>
      </w:pPr>
      <w:r w:rsidRPr="00A86053">
        <w:rPr>
          <w:b/>
          <w:bCs/>
        </w:rPr>
        <w:br w:type="page"/>
      </w:r>
    </w:p>
    <w:p w14:paraId="5884C36A" w14:textId="098C23B9" w:rsidR="006721B9" w:rsidRPr="00001969" w:rsidRDefault="00483BD6" w:rsidP="006721B9">
      <w:pPr>
        <w:pStyle w:val="Naslov1"/>
      </w:pPr>
      <w:bookmarkStart w:id="15" w:name="_Toc72467821"/>
      <w:r w:rsidRPr="00001969">
        <w:lastRenderedPageBreak/>
        <w:t xml:space="preserve">Vgradnja sistemov za obveščanje na odseku prog </w:t>
      </w:r>
      <w:r w:rsidR="00001969">
        <w:t>G</w:t>
      </w:r>
      <w:r w:rsidR="00001969" w:rsidRPr="00001969">
        <w:t xml:space="preserve">30 </w:t>
      </w:r>
      <w:r w:rsidR="00001969">
        <w:t>Z</w:t>
      </w:r>
      <w:r w:rsidRPr="00001969">
        <w:t>idani-</w:t>
      </w:r>
      <w:r w:rsidR="00001969">
        <w:t>M</w:t>
      </w:r>
      <w:r w:rsidRPr="00001969">
        <w:t xml:space="preserve">ost – </w:t>
      </w:r>
      <w:r w:rsidR="00001969" w:rsidRPr="00001969">
        <w:t>Š</w:t>
      </w:r>
      <w:r w:rsidR="00001969">
        <w:t>entilj</w:t>
      </w:r>
      <w:r w:rsidR="00001969" w:rsidRPr="00001969">
        <w:t xml:space="preserve"> </w:t>
      </w:r>
      <w:r w:rsidRPr="00001969">
        <w:t xml:space="preserve">– d.m. in G10 </w:t>
      </w:r>
      <w:r w:rsidR="00001969">
        <w:t>Z</w:t>
      </w:r>
      <w:r w:rsidRPr="00001969">
        <w:t xml:space="preserve">idani </w:t>
      </w:r>
      <w:r w:rsidR="00001969">
        <w:t>M</w:t>
      </w:r>
      <w:r w:rsidRPr="00001969">
        <w:t xml:space="preserve">ost – </w:t>
      </w:r>
      <w:r w:rsidR="00001969">
        <w:t>L</w:t>
      </w:r>
      <w:r w:rsidRPr="00001969">
        <w:t xml:space="preserve">jubljana </w:t>
      </w:r>
      <w:r w:rsidR="00001969">
        <w:t>P</w:t>
      </w:r>
      <w:r w:rsidRPr="00001969">
        <w:t>olje</w:t>
      </w:r>
      <w:bookmarkEnd w:id="15"/>
    </w:p>
    <w:p w14:paraId="7DA5E5CC" w14:textId="4173F8AE" w:rsidR="004A6361" w:rsidRDefault="004A6361" w:rsidP="00953075">
      <w:pPr>
        <w:rPr>
          <w:rFonts w:ascii="Arial" w:hAnsi="Arial" w:cs="Arial"/>
        </w:rPr>
      </w:pPr>
    </w:p>
    <w:p w14:paraId="6E16B8EB" w14:textId="77777777" w:rsidR="006721B9" w:rsidRDefault="006721B9" w:rsidP="00953075">
      <w:pPr>
        <w:rPr>
          <w:rFonts w:ascii="Arial" w:hAnsi="Arial" w:cs="Arial"/>
        </w:rPr>
      </w:pPr>
    </w:p>
    <w:p w14:paraId="7267A7E9" w14:textId="617FA4A3" w:rsidR="00483BD6" w:rsidRPr="00483BD6" w:rsidRDefault="00483BD6" w:rsidP="00953075">
      <w:pPr>
        <w:rPr>
          <w:rFonts w:ascii="Arial" w:hAnsi="Arial" w:cs="Arial"/>
          <w:b/>
          <w:bCs/>
        </w:rPr>
      </w:pPr>
      <w:r w:rsidRPr="00483BD6">
        <w:rPr>
          <w:rFonts w:ascii="Arial" w:hAnsi="Arial" w:cs="Arial"/>
          <w:b/>
          <w:bCs/>
        </w:rPr>
        <w:t>SPLOŠNE ZAHTEVE</w:t>
      </w:r>
    </w:p>
    <w:p w14:paraId="33F8650A" w14:textId="77777777" w:rsidR="007E5ED8" w:rsidRPr="00A86053" w:rsidRDefault="007E5ED8" w:rsidP="007E5ED8">
      <w:pPr>
        <w:pStyle w:val="Odstavekseznama"/>
        <w:numPr>
          <w:ilvl w:val="0"/>
          <w:numId w:val="30"/>
        </w:numPr>
        <w:rPr>
          <w:rFonts w:ascii="Arial" w:hAnsi="Arial" w:cs="Arial"/>
          <w:i w:val="0"/>
          <w:iCs/>
          <w:sz w:val="22"/>
        </w:rPr>
      </w:pPr>
      <w:r w:rsidRPr="00A86053">
        <w:rPr>
          <w:rFonts w:ascii="Arial" w:hAnsi="Arial" w:cs="Arial"/>
          <w:i w:val="0"/>
          <w:iCs/>
          <w:sz w:val="22"/>
        </w:rPr>
        <w:t>Vsa vgrajena oprema, elementi in naprave morajo brezhibno delovati v temperaturnem območju okolice</w:t>
      </w:r>
      <w:r>
        <w:rPr>
          <w:rFonts w:ascii="Arial" w:hAnsi="Arial" w:cs="Arial"/>
          <w:i w:val="0"/>
          <w:iCs/>
          <w:sz w:val="22"/>
        </w:rPr>
        <w:t>, kot je definiran v tehničnih specifikacijah za posamezen tip opreme;</w:t>
      </w:r>
    </w:p>
    <w:p w14:paraId="5B4911AA" w14:textId="77777777" w:rsidR="007E5ED8" w:rsidRDefault="007E5ED8" w:rsidP="007E5ED8">
      <w:pPr>
        <w:pStyle w:val="Odstavekseznama"/>
        <w:numPr>
          <w:ilvl w:val="0"/>
          <w:numId w:val="30"/>
        </w:numPr>
        <w:rPr>
          <w:rFonts w:ascii="Arial" w:hAnsi="Arial" w:cs="Arial"/>
          <w:i w:val="0"/>
          <w:iCs/>
          <w:sz w:val="22"/>
        </w:rPr>
      </w:pPr>
      <w:r w:rsidRPr="00A86053">
        <w:rPr>
          <w:rFonts w:ascii="Arial" w:hAnsi="Arial" w:cs="Arial"/>
          <w:i w:val="0"/>
          <w:iCs/>
          <w:sz w:val="22"/>
        </w:rPr>
        <w:t xml:space="preserve">Vsa vgrajena oprema, elementi in naprave morajo </w:t>
      </w:r>
      <w:r>
        <w:rPr>
          <w:rFonts w:ascii="Arial" w:hAnsi="Arial" w:cs="Arial"/>
          <w:i w:val="0"/>
          <w:iCs/>
          <w:sz w:val="22"/>
        </w:rPr>
        <w:t xml:space="preserve">izpolnjevati ostale zahteve (npr. UV zaščita, IP zaščita, dimenzije…) kot je definirano v tehničnih specifikacijah za posamezen tip opreme; </w:t>
      </w:r>
    </w:p>
    <w:p w14:paraId="1D378937" w14:textId="77777777" w:rsidR="007E5ED8" w:rsidRPr="00A86053" w:rsidRDefault="007E5ED8" w:rsidP="007E5ED8">
      <w:pPr>
        <w:pStyle w:val="Odstavekseznama"/>
        <w:numPr>
          <w:ilvl w:val="0"/>
          <w:numId w:val="30"/>
        </w:numPr>
        <w:rPr>
          <w:rFonts w:ascii="Arial" w:hAnsi="Arial" w:cs="Arial"/>
          <w:i w:val="0"/>
          <w:iCs/>
          <w:sz w:val="22"/>
        </w:rPr>
      </w:pPr>
      <w:r>
        <w:rPr>
          <w:rFonts w:ascii="Arial" w:hAnsi="Arial" w:cs="Arial"/>
          <w:i w:val="0"/>
          <w:iCs/>
          <w:sz w:val="22"/>
        </w:rPr>
        <w:t>Lokacija LED tirnih prikazovalnikov in montaža le-teh (konzolno vpetje na obstoječe stebre, obešala, samostojni stebri) mora biti prilagojena predvidenemu zadrževanju/gibanju potnikov (bližina zatočišč, nadstreški, itd.). Končne mikrolokacije predvidene opreme je potrebno v fazi projektiranja uskladiti z naročnikom, upravljavcem in inženirjem ter pridobiti pisno soglasje;</w:t>
      </w:r>
    </w:p>
    <w:p w14:paraId="7697D061" w14:textId="77777777" w:rsidR="007E5ED8" w:rsidRDefault="007E5ED8" w:rsidP="007E5ED8">
      <w:pPr>
        <w:pStyle w:val="Odstavekseznama"/>
        <w:numPr>
          <w:ilvl w:val="0"/>
          <w:numId w:val="30"/>
        </w:numPr>
        <w:rPr>
          <w:rFonts w:ascii="Arial" w:hAnsi="Arial" w:cs="Arial"/>
          <w:i w:val="0"/>
          <w:iCs/>
          <w:sz w:val="22"/>
        </w:rPr>
      </w:pPr>
      <w:r>
        <w:rPr>
          <w:rFonts w:ascii="Arial" w:hAnsi="Arial" w:cs="Arial"/>
          <w:i w:val="0"/>
          <w:iCs/>
          <w:sz w:val="22"/>
        </w:rPr>
        <w:t>Zagotovljena mora biti slišnost in razumljivost obveščanja v skladu z veljavno nacionalno in evropsko zakonodajo (</w:t>
      </w:r>
      <w:r w:rsidRPr="00313871">
        <w:rPr>
          <w:rFonts w:ascii="Arial" w:hAnsi="Arial" w:cs="Arial"/>
          <w:i w:val="0"/>
          <w:iCs/>
          <w:sz w:val="22"/>
        </w:rPr>
        <w:t>Pri nastavitvi ojačenja je potrebno upoštevati, da imajo zvočne informacije indeks razumljivosti govora STI-PA (speech transmission index for public adress system) najmanj 0,45 po EN 60268-16:2011</w:t>
      </w:r>
      <w:r>
        <w:rPr>
          <w:rFonts w:ascii="Arial" w:hAnsi="Arial" w:cs="Arial"/>
          <w:i w:val="0"/>
          <w:iCs/>
          <w:sz w:val="22"/>
        </w:rPr>
        <w:t>;</w:t>
      </w:r>
    </w:p>
    <w:p w14:paraId="39220B6E" w14:textId="77777777" w:rsidR="007E5ED8" w:rsidRPr="00A86053" w:rsidRDefault="007E5ED8" w:rsidP="007E5ED8">
      <w:pPr>
        <w:pStyle w:val="Odstavekseznama"/>
        <w:numPr>
          <w:ilvl w:val="0"/>
          <w:numId w:val="30"/>
        </w:numPr>
        <w:rPr>
          <w:rFonts w:ascii="Arial" w:hAnsi="Arial" w:cs="Arial"/>
          <w:i w:val="0"/>
          <w:iCs/>
          <w:sz w:val="22"/>
        </w:rPr>
      </w:pPr>
      <w:r w:rsidRPr="00A86053">
        <w:rPr>
          <w:rFonts w:ascii="Arial" w:hAnsi="Arial" w:cs="Arial"/>
          <w:i w:val="0"/>
          <w:iCs/>
          <w:sz w:val="22"/>
        </w:rPr>
        <w:t xml:space="preserve">Vse </w:t>
      </w:r>
      <w:r>
        <w:rPr>
          <w:rFonts w:ascii="Arial" w:hAnsi="Arial" w:cs="Arial"/>
          <w:i w:val="0"/>
          <w:iCs/>
          <w:sz w:val="22"/>
        </w:rPr>
        <w:t xml:space="preserve">energetske </w:t>
      </w:r>
      <w:r w:rsidRPr="00A86053">
        <w:rPr>
          <w:rFonts w:ascii="Arial" w:hAnsi="Arial" w:cs="Arial"/>
          <w:i w:val="0"/>
          <w:iCs/>
          <w:sz w:val="22"/>
        </w:rPr>
        <w:t>napeljave iz TK prostorov morajo biti izvedene preko ločilca napetosti</w:t>
      </w:r>
      <w:r>
        <w:rPr>
          <w:rFonts w:ascii="Arial" w:hAnsi="Arial" w:cs="Arial"/>
          <w:i w:val="0"/>
          <w:iCs/>
          <w:sz w:val="22"/>
        </w:rPr>
        <w:t>;</w:t>
      </w:r>
    </w:p>
    <w:p w14:paraId="6A1D4DE8" w14:textId="62FE8537" w:rsidR="007E5ED8" w:rsidRPr="00A86053" w:rsidRDefault="007E5ED8" w:rsidP="007E5ED8">
      <w:pPr>
        <w:pStyle w:val="Odstavekseznama"/>
        <w:numPr>
          <w:ilvl w:val="0"/>
          <w:numId w:val="30"/>
        </w:numPr>
        <w:rPr>
          <w:rFonts w:ascii="Arial" w:hAnsi="Arial" w:cs="Arial"/>
          <w:i w:val="0"/>
          <w:iCs/>
          <w:sz w:val="22"/>
        </w:rPr>
      </w:pPr>
      <w:r w:rsidRPr="00A86053">
        <w:rPr>
          <w:rFonts w:ascii="Arial" w:hAnsi="Arial" w:cs="Arial"/>
          <w:i w:val="0"/>
          <w:iCs/>
          <w:sz w:val="22"/>
        </w:rPr>
        <w:t>Vse omarice morajo biti</w:t>
      </w:r>
      <w:r>
        <w:rPr>
          <w:rFonts w:ascii="Arial" w:hAnsi="Arial" w:cs="Arial"/>
          <w:i w:val="0"/>
          <w:iCs/>
          <w:sz w:val="22"/>
        </w:rPr>
        <w:t xml:space="preserve"> opremljene</w:t>
      </w:r>
      <w:r w:rsidRPr="00A86053">
        <w:rPr>
          <w:rFonts w:ascii="Arial" w:hAnsi="Arial" w:cs="Arial"/>
          <w:i w:val="0"/>
          <w:iCs/>
          <w:sz w:val="22"/>
        </w:rPr>
        <w:t xml:space="preserve"> s sistemom</w:t>
      </w:r>
      <w:r>
        <w:rPr>
          <w:rFonts w:ascii="Arial" w:hAnsi="Arial" w:cs="Arial"/>
          <w:i w:val="0"/>
          <w:iCs/>
          <w:sz w:val="22"/>
        </w:rPr>
        <w:t xml:space="preserve"> zaklepanja</w:t>
      </w:r>
      <w:r w:rsidRPr="00A86053">
        <w:rPr>
          <w:rFonts w:ascii="Arial" w:hAnsi="Arial" w:cs="Arial"/>
          <w:i w:val="0"/>
          <w:iCs/>
          <w:sz w:val="22"/>
        </w:rPr>
        <w:t xml:space="preserve"> upravlja</w:t>
      </w:r>
      <w:r>
        <w:rPr>
          <w:rFonts w:ascii="Arial" w:hAnsi="Arial" w:cs="Arial"/>
          <w:i w:val="0"/>
          <w:iCs/>
          <w:sz w:val="22"/>
        </w:rPr>
        <w:t>v</w:t>
      </w:r>
      <w:r w:rsidRPr="00A86053">
        <w:rPr>
          <w:rFonts w:ascii="Arial" w:hAnsi="Arial" w:cs="Arial"/>
          <w:i w:val="0"/>
          <w:iCs/>
          <w:sz w:val="22"/>
        </w:rPr>
        <w:t>ca JŽI</w:t>
      </w:r>
      <w:r>
        <w:rPr>
          <w:rFonts w:ascii="Arial" w:hAnsi="Arial" w:cs="Arial"/>
          <w:i w:val="0"/>
          <w:iCs/>
          <w:sz w:val="22"/>
        </w:rPr>
        <w:t>.</w:t>
      </w:r>
    </w:p>
    <w:p w14:paraId="7B860716" w14:textId="65551BA6" w:rsidR="00165808" w:rsidRPr="00483BD6" w:rsidRDefault="00165808" w:rsidP="008370E7">
      <w:pPr>
        <w:pStyle w:val="Odstavekseznama"/>
        <w:numPr>
          <w:ilvl w:val="0"/>
          <w:numId w:val="0"/>
        </w:numPr>
        <w:ind w:left="720"/>
        <w:rPr>
          <w:rFonts w:ascii="Arial" w:hAnsi="Arial" w:cs="Arial"/>
        </w:rPr>
      </w:pPr>
    </w:p>
    <w:p w14:paraId="0AE8CEC2" w14:textId="6DCDE71A" w:rsidR="00C467B4" w:rsidRDefault="00C467B4" w:rsidP="00953075">
      <w:pPr>
        <w:rPr>
          <w:rFonts w:ascii="Arial" w:hAnsi="Arial" w:cs="Arial"/>
        </w:rPr>
      </w:pPr>
    </w:p>
    <w:p w14:paraId="517D9543" w14:textId="063989AD" w:rsidR="008370E7" w:rsidRDefault="000D442F">
      <w:pPr>
        <w:rPr>
          <w:rFonts w:ascii="Arial" w:hAnsi="Arial" w:cs="Arial"/>
        </w:rPr>
      </w:pPr>
      <w:r>
        <w:rPr>
          <w:rFonts w:ascii="Arial" w:hAnsi="Arial" w:cs="Arial"/>
        </w:rPr>
        <w:t>Dovod optičnega</w:t>
      </w:r>
      <w:r w:rsidRPr="008370E7">
        <w:rPr>
          <w:rFonts w:ascii="Arial" w:hAnsi="Arial" w:cs="Arial"/>
        </w:rPr>
        <w:t xml:space="preserve"> </w:t>
      </w:r>
      <w:r w:rsidR="008370E7" w:rsidRPr="008370E7">
        <w:rPr>
          <w:rFonts w:ascii="Arial" w:hAnsi="Arial" w:cs="Arial"/>
        </w:rPr>
        <w:t>omrežj</w:t>
      </w:r>
      <w:r>
        <w:rPr>
          <w:rFonts w:ascii="Arial" w:hAnsi="Arial" w:cs="Arial"/>
        </w:rPr>
        <w:t>a</w:t>
      </w:r>
      <w:r w:rsidR="00857B77">
        <w:rPr>
          <w:rFonts w:ascii="Arial" w:hAnsi="Arial" w:cs="Arial"/>
        </w:rPr>
        <w:t xml:space="preserve"> in dovod napajanja</w:t>
      </w:r>
      <w:r w:rsidR="008370E7" w:rsidRPr="008370E7">
        <w:rPr>
          <w:rFonts w:ascii="Arial" w:hAnsi="Arial" w:cs="Arial"/>
        </w:rPr>
        <w:t xml:space="preserve"> na vseh postajah</w:t>
      </w:r>
      <w:r w:rsidR="00857B77">
        <w:rPr>
          <w:rFonts w:ascii="Arial" w:hAnsi="Arial" w:cs="Arial"/>
        </w:rPr>
        <w:t xml:space="preserve"> in postajališčih</w:t>
      </w:r>
      <w:r w:rsidR="008370E7" w:rsidRPr="008370E7">
        <w:rPr>
          <w:rFonts w:ascii="Arial" w:hAnsi="Arial" w:cs="Arial"/>
        </w:rPr>
        <w:t xml:space="preserve"> bo zagotovljen v sklopu projekta Podatkovno omrežje in strežniška infrastruktura</w:t>
      </w:r>
      <w:r w:rsidR="00A32757">
        <w:rPr>
          <w:rFonts w:ascii="Arial" w:hAnsi="Arial" w:cs="Arial"/>
        </w:rPr>
        <w:t xml:space="preserve">. Optični razvodi in razvod napajanja za namen projekta </w:t>
      </w:r>
      <w:r w:rsidR="00A32757" w:rsidRPr="00A32757">
        <w:rPr>
          <w:rFonts w:ascii="Arial" w:hAnsi="Arial" w:cs="Arial"/>
        </w:rPr>
        <w:t>Izvedba centralnega sistema obveščanje potnikov na območju javne železniške infrastrukture</w:t>
      </w:r>
      <w:r w:rsidR="00A32757">
        <w:rPr>
          <w:rFonts w:ascii="Arial" w:hAnsi="Arial" w:cs="Arial"/>
        </w:rPr>
        <w:t xml:space="preserve"> sta predmet tega naročila</w:t>
      </w:r>
      <w:r w:rsidR="00AD18D1">
        <w:rPr>
          <w:rFonts w:ascii="Arial" w:hAnsi="Arial" w:cs="Arial"/>
        </w:rPr>
        <w:t>.</w:t>
      </w:r>
    </w:p>
    <w:p w14:paraId="445DC8B5" w14:textId="5CE9A9FC" w:rsidR="00AD18D1" w:rsidRDefault="00AD18D1">
      <w:pPr>
        <w:rPr>
          <w:rFonts w:ascii="Arial" w:hAnsi="Arial" w:cs="Arial"/>
        </w:rPr>
      </w:pPr>
    </w:p>
    <w:p w14:paraId="0B2B0769" w14:textId="15714743" w:rsidR="00AD18D1" w:rsidRDefault="00AD18D1">
      <w:pPr>
        <w:rPr>
          <w:rFonts w:ascii="Arial" w:hAnsi="Arial" w:cs="Arial"/>
        </w:rPr>
      </w:pPr>
      <w:r>
        <w:rPr>
          <w:rFonts w:ascii="Arial" w:hAnsi="Arial" w:cs="Arial"/>
        </w:rPr>
        <w:t>Količine predvidene opreme v nadaljevanju so podane informativno glede na predvideno stanje. Pri pripravi ponudb in izdela</w:t>
      </w:r>
      <w:r w:rsidR="00CA7B92">
        <w:rPr>
          <w:rFonts w:ascii="Arial" w:hAnsi="Arial" w:cs="Arial"/>
        </w:rPr>
        <w:t xml:space="preserve">vi projektne dokumentacije je potrebno upoštevati potrebno število opreme s </w:t>
      </w:r>
      <w:r w:rsidR="006228C5">
        <w:rPr>
          <w:rFonts w:ascii="Arial" w:hAnsi="Arial" w:cs="Arial"/>
        </w:rPr>
        <w:t>katero</w:t>
      </w:r>
      <w:r w:rsidR="00CA7B92">
        <w:rPr>
          <w:rFonts w:ascii="Arial" w:hAnsi="Arial" w:cs="Arial"/>
        </w:rPr>
        <w:t xml:space="preserve"> bodo izpolnjene zahteve v skladu z veljavno nacionalno in evropsko zakonodajo.</w:t>
      </w:r>
    </w:p>
    <w:p w14:paraId="1A3F0DBA" w14:textId="77777777" w:rsidR="00E12C48" w:rsidRPr="008370E7" w:rsidRDefault="00E12C48">
      <w:pPr>
        <w:rPr>
          <w:rFonts w:ascii="Arial" w:hAnsi="Arial" w:cs="Arial"/>
        </w:rPr>
      </w:pPr>
    </w:p>
    <w:p w14:paraId="54D01364" w14:textId="4471B2E4" w:rsidR="008578FE" w:rsidRDefault="008578FE" w:rsidP="00002305">
      <w:pPr>
        <w:spacing w:after="200" w:line="276" w:lineRule="auto"/>
        <w:rPr>
          <w:rFonts w:ascii="Arial" w:hAnsi="Arial" w:cs="Arial"/>
        </w:rPr>
      </w:pPr>
      <w:r>
        <w:rPr>
          <w:rFonts w:ascii="Arial" w:hAnsi="Arial" w:cs="Arial"/>
        </w:rPr>
        <w:t>Specifikacije posamezne opreme previdene za vgradn</w:t>
      </w:r>
      <w:r w:rsidR="00562C90">
        <w:rPr>
          <w:rFonts w:ascii="Arial" w:hAnsi="Arial" w:cs="Arial"/>
        </w:rPr>
        <w:t>j</w:t>
      </w:r>
      <w:r>
        <w:rPr>
          <w:rFonts w:ascii="Arial" w:hAnsi="Arial" w:cs="Arial"/>
        </w:rPr>
        <w:t>o so opisane in določene v dokumentih v prilogi:</w:t>
      </w:r>
    </w:p>
    <w:p w14:paraId="7A315715" w14:textId="75B29AB4" w:rsidR="008578FE" w:rsidRPr="00AB100C" w:rsidRDefault="008578FE" w:rsidP="00EA2CB9">
      <w:pPr>
        <w:spacing w:after="200" w:line="276" w:lineRule="auto"/>
        <w:rPr>
          <w:rFonts w:ascii="Arial" w:hAnsi="Arial" w:cs="Arial"/>
        </w:rPr>
      </w:pPr>
      <w:r w:rsidRPr="00AB100C">
        <w:rPr>
          <w:rFonts w:ascii="Arial" w:hAnsi="Arial" w:cs="Arial"/>
        </w:rPr>
        <w:t>NAVODILO IN TEHNIČNE SPECIFIKACIJE ZA PROJEKTIRANJE, GRADNJO IN OBLIKOVANJE SISTEMOV PIS, URNIH NAPRAV IN SOS STEBRIČEV</w:t>
      </w:r>
    </w:p>
    <w:p w14:paraId="0F27B3A7" w14:textId="51E6A8B4" w:rsidR="004A6361" w:rsidRDefault="008578FE" w:rsidP="008578FE">
      <w:pPr>
        <w:rPr>
          <w:rFonts w:ascii="Arial" w:hAnsi="Arial" w:cs="Arial"/>
        </w:rPr>
      </w:pPr>
      <w:r w:rsidRPr="00AB100C">
        <w:rPr>
          <w:rFonts w:ascii="Arial" w:hAnsi="Arial" w:cs="Arial"/>
        </w:rPr>
        <w:t>TEHNIČNE SPECIFIKACIJE ZA LOKALNE OPTIČNE KABLE, OPTIČNE DELILNIKE IN PRIKLJUČNE OPTIČNE KABLE.</w:t>
      </w:r>
    </w:p>
    <w:p w14:paraId="3D0C4EAF" w14:textId="77777777" w:rsidR="002762CE" w:rsidRDefault="002762CE" w:rsidP="008578FE">
      <w:pPr>
        <w:rPr>
          <w:rFonts w:ascii="Arial" w:hAnsi="Arial" w:cs="Arial"/>
        </w:rPr>
      </w:pPr>
    </w:p>
    <w:p w14:paraId="56D19368" w14:textId="77777777" w:rsidR="002762CE" w:rsidRPr="00F12B9B" w:rsidRDefault="002762CE" w:rsidP="008578FE">
      <w:pPr>
        <w:rPr>
          <w:rFonts w:ascii="Arial" w:hAnsi="Arial" w:cs="Arial"/>
        </w:rPr>
      </w:pPr>
    </w:p>
    <w:p w14:paraId="66034627" w14:textId="41810488" w:rsidR="00595312" w:rsidRPr="00F12B9B" w:rsidRDefault="00595312" w:rsidP="00C20335">
      <w:pPr>
        <w:pStyle w:val="Naslov2"/>
      </w:pPr>
      <w:bookmarkStart w:id="16" w:name="_Toc72467822"/>
      <w:r w:rsidRPr="00F12B9B">
        <w:t xml:space="preserve">Postaja </w:t>
      </w:r>
      <w:r w:rsidR="00D67B2E" w:rsidRPr="00F12B9B">
        <w:t>Rimske Toplice</w:t>
      </w:r>
      <w:bookmarkEnd w:id="16"/>
      <w:r w:rsidR="009E6D4A" w:rsidRPr="00F12B9B">
        <w:t xml:space="preserve"> </w:t>
      </w:r>
    </w:p>
    <w:p w14:paraId="26A73657" w14:textId="77777777" w:rsidR="003A3C6F" w:rsidRPr="00F12B9B" w:rsidRDefault="003A3C6F" w:rsidP="003A3C6F">
      <w:pPr>
        <w:rPr>
          <w:rFonts w:ascii="Arial" w:hAnsi="Arial" w:cs="Arial"/>
        </w:rPr>
      </w:pPr>
    </w:p>
    <w:p w14:paraId="064E29E2" w14:textId="556C903C" w:rsidR="00A56968" w:rsidRPr="00F12B9B" w:rsidRDefault="00A56968" w:rsidP="00C20335">
      <w:pPr>
        <w:pStyle w:val="Naslov3"/>
      </w:pPr>
      <w:bookmarkStart w:id="17" w:name="_Toc72467823"/>
      <w:r w:rsidRPr="00F12B9B">
        <w:t>Obstoječe stanje</w:t>
      </w:r>
      <w:bookmarkEnd w:id="17"/>
      <w:r w:rsidR="00992234">
        <w:t xml:space="preserve"> </w:t>
      </w:r>
    </w:p>
    <w:p w14:paraId="06D29BCA" w14:textId="568B0909" w:rsidR="00E14204" w:rsidRPr="00A86053" w:rsidRDefault="00CF222D" w:rsidP="00E14204">
      <w:pPr>
        <w:pStyle w:val="Odstavekseznama"/>
        <w:numPr>
          <w:ilvl w:val="0"/>
          <w:numId w:val="30"/>
        </w:numPr>
        <w:rPr>
          <w:rFonts w:ascii="Arial" w:hAnsi="Arial" w:cs="Arial"/>
          <w:i w:val="0"/>
          <w:iCs/>
          <w:sz w:val="22"/>
        </w:rPr>
      </w:pPr>
      <w:r w:rsidRPr="00A86053">
        <w:rPr>
          <w:rFonts w:ascii="Arial" w:hAnsi="Arial" w:cs="Arial"/>
          <w:i w:val="0"/>
          <w:iCs/>
          <w:sz w:val="22"/>
        </w:rPr>
        <w:t>začetn</w:t>
      </w:r>
      <w:r w:rsidR="00A32757" w:rsidRPr="00A86053">
        <w:rPr>
          <w:rFonts w:ascii="Arial" w:hAnsi="Arial" w:cs="Arial"/>
          <w:i w:val="0"/>
          <w:iCs/>
          <w:sz w:val="22"/>
        </w:rPr>
        <w:t>a</w:t>
      </w:r>
      <w:r w:rsidRPr="00A86053">
        <w:rPr>
          <w:rFonts w:ascii="Arial" w:hAnsi="Arial" w:cs="Arial"/>
          <w:i w:val="0"/>
          <w:iCs/>
          <w:sz w:val="22"/>
        </w:rPr>
        <w:t xml:space="preserve"> stacionaž</w:t>
      </w:r>
      <w:r w:rsidR="00A32757" w:rsidRPr="00A86053">
        <w:rPr>
          <w:rFonts w:ascii="Arial" w:hAnsi="Arial" w:cs="Arial"/>
          <w:i w:val="0"/>
          <w:iCs/>
          <w:sz w:val="22"/>
        </w:rPr>
        <w:t>a</w:t>
      </w:r>
      <w:r w:rsidRPr="00A86053">
        <w:rPr>
          <w:rFonts w:ascii="Arial" w:hAnsi="Arial" w:cs="Arial"/>
          <w:i w:val="0"/>
          <w:iCs/>
          <w:sz w:val="22"/>
        </w:rPr>
        <w:t xml:space="preserve"> </w:t>
      </w:r>
      <w:r w:rsidR="00A32757" w:rsidRPr="00A86053">
        <w:rPr>
          <w:rFonts w:ascii="Arial" w:hAnsi="Arial" w:cs="Arial"/>
          <w:i w:val="0"/>
          <w:iCs/>
          <w:sz w:val="22"/>
        </w:rPr>
        <w:t>v km</w:t>
      </w:r>
      <w:r w:rsidRPr="00A86053">
        <w:rPr>
          <w:rFonts w:ascii="Arial" w:hAnsi="Arial" w:cs="Arial"/>
          <w:i w:val="0"/>
          <w:iCs/>
          <w:sz w:val="22"/>
        </w:rPr>
        <w:t xml:space="preserve"> 509</w:t>
      </w:r>
      <w:r w:rsidR="00853B97" w:rsidRPr="00A86053">
        <w:rPr>
          <w:rFonts w:ascii="Arial" w:hAnsi="Arial" w:cs="Arial"/>
          <w:i w:val="0"/>
          <w:iCs/>
          <w:sz w:val="22"/>
        </w:rPr>
        <w:t>,</w:t>
      </w:r>
      <w:r w:rsidRPr="00A86053">
        <w:rPr>
          <w:rFonts w:ascii="Arial" w:hAnsi="Arial" w:cs="Arial"/>
          <w:i w:val="0"/>
          <w:iCs/>
          <w:sz w:val="22"/>
        </w:rPr>
        <w:t>349 in končn</w:t>
      </w:r>
      <w:r w:rsidR="00A32757" w:rsidRPr="00A86053">
        <w:rPr>
          <w:rFonts w:ascii="Arial" w:hAnsi="Arial" w:cs="Arial"/>
          <w:i w:val="0"/>
          <w:iCs/>
          <w:sz w:val="22"/>
        </w:rPr>
        <w:t>a stacionaža v km</w:t>
      </w:r>
      <w:r w:rsidR="00E14204" w:rsidRPr="00A86053">
        <w:rPr>
          <w:rFonts w:ascii="Arial" w:hAnsi="Arial" w:cs="Arial"/>
          <w:i w:val="0"/>
          <w:iCs/>
          <w:sz w:val="22"/>
        </w:rPr>
        <w:t xml:space="preserve"> </w:t>
      </w:r>
      <w:r w:rsidRPr="00A86053">
        <w:rPr>
          <w:rFonts w:ascii="Arial" w:hAnsi="Arial" w:cs="Arial"/>
          <w:i w:val="0"/>
          <w:iCs/>
          <w:sz w:val="22"/>
        </w:rPr>
        <w:t>510</w:t>
      </w:r>
      <w:r w:rsidR="00853B97" w:rsidRPr="00A86053">
        <w:rPr>
          <w:rFonts w:ascii="Arial" w:hAnsi="Arial" w:cs="Arial"/>
          <w:i w:val="0"/>
          <w:iCs/>
          <w:sz w:val="22"/>
        </w:rPr>
        <w:t>,</w:t>
      </w:r>
      <w:r w:rsidRPr="00A86053">
        <w:rPr>
          <w:rFonts w:ascii="Arial" w:hAnsi="Arial" w:cs="Arial"/>
          <w:i w:val="0"/>
          <w:iCs/>
          <w:sz w:val="22"/>
        </w:rPr>
        <w:t>357 km</w:t>
      </w:r>
    </w:p>
    <w:p w14:paraId="0EE8D3DC" w14:textId="0024B1C4" w:rsidR="00E14204" w:rsidRPr="00A86053" w:rsidRDefault="00DD75C3" w:rsidP="00E14204">
      <w:pPr>
        <w:pStyle w:val="Odstavekseznama"/>
        <w:numPr>
          <w:ilvl w:val="0"/>
          <w:numId w:val="30"/>
        </w:numPr>
        <w:rPr>
          <w:rFonts w:ascii="Arial" w:hAnsi="Arial" w:cs="Arial"/>
          <w:i w:val="0"/>
          <w:iCs/>
          <w:sz w:val="22"/>
        </w:rPr>
      </w:pPr>
      <w:r w:rsidRPr="00A86053">
        <w:rPr>
          <w:rFonts w:ascii="Arial" w:hAnsi="Arial" w:cs="Arial"/>
          <w:i w:val="0"/>
          <w:iCs/>
          <w:sz w:val="22"/>
        </w:rPr>
        <w:t>dolžin</w:t>
      </w:r>
      <w:r w:rsidR="00A32757" w:rsidRPr="00A86053">
        <w:rPr>
          <w:rFonts w:ascii="Arial" w:hAnsi="Arial" w:cs="Arial"/>
          <w:i w:val="0"/>
          <w:iCs/>
          <w:sz w:val="22"/>
        </w:rPr>
        <w:t>a postaje</w:t>
      </w:r>
      <w:r w:rsidRPr="00A86053">
        <w:rPr>
          <w:rFonts w:ascii="Arial" w:hAnsi="Arial" w:cs="Arial"/>
          <w:i w:val="0"/>
          <w:iCs/>
          <w:sz w:val="22"/>
        </w:rPr>
        <w:t xml:space="preserve"> 1018 metrov </w:t>
      </w:r>
    </w:p>
    <w:p w14:paraId="5B49404B" w14:textId="68A9C5DE" w:rsidR="00E14204" w:rsidRPr="00A86053" w:rsidRDefault="00AA7CA5" w:rsidP="00E14204">
      <w:pPr>
        <w:pStyle w:val="Odstavekseznama"/>
        <w:numPr>
          <w:ilvl w:val="0"/>
          <w:numId w:val="30"/>
        </w:numPr>
        <w:rPr>
          <w:rFonts w:ascii="Arial" w:hAnsi="Arial" w:cs="Arial"/>
          <w:i w:val="0"/>
          <w:iCs/>
          <w:sz w:val="22"/>
        </w:rPr>
      </w:pPr>
      <w:r w:rsidRPr="00A86053">
        <w:rPr>
          <w:rFonts w:ascii="Arial" w:hAnsi="Arial" w:cs="Arial"/>
          <w:i w:val="0"/>
          <w:iCs/>
          <w:sz w:val="22"/>
        </w:rPr>
        <w:t>3</w:t>
      </w:r>
      <w:r w:rsidR="002A1C81">
        <w:rPr>
          <w:rFonts w:ascii="Arial" w:hAnsi="Arial" w:cs="Arial"/>
          <w:i w:val="0"/>
          <w:iCs/>
          <w:sz w:val="22"/>
        </w:rPr>
        <w:t>.</w:t>
      </w:r>
      <w:r w:rsidRPr="00A86053">
        <w:rPr>
          <w:rFonts w:ascii="Arial" w:hAnsi="Arial" w:cs="Arial"/>
          <w:i w:val="0"/>
          <w:iCs/>
          <w:sz w:val="22"/>
        </w:rPr>
        <w:t xml:space="preserve"> kategorij</w:t>
      </w:r>
      <w:r w:rsidR="00E14204" w:rsidRPr="00A86053">
        <w:rPr>
          <w:rFonts w:ascii="Arial" w:hAnsi="Arial" w:cs="Arial"/>
          <w:i w:val="0"/>
          <w:iCs/>
          <w:sz w:val="22"/>
        </w:rPr>
        <w:t>a</w:t>
      </w:r>
      <w:r w:rsidRPr="00A86053">
        <w:rPr>
          <w:rFonts w:ascii="Arial" w:hAnsi="Arial" w:cs="Arial"/>
          <w:i w:val="0"/>
          <w:iCs/>
          <w:sz w:val="22"/>
        </w:rPr>
        <w:t xml:space="preserve"> glede na nacionalno kategorizacijo postaj</w:t>
      </w:r>
    </w:p>
    <w:p w14:paraId="06A1BCCE" w14:textId="561631C8" w:rsidR="00E14204" w:rsidRPr="00A86053" w:rsidRDefault="00E14204" w:rsidP="00E14204">
      <w:pPr>
        <w:pStyle w:val="Odstavekseznama"/>
        <w:numPr>
          <w:ilvl w:val="0"/>
          <w:numId w:val="30"/>
        </w:numPr>
        <w:rPr>
          <w:rFonts w:ascii="Arial" w:hAnsi="Arial" w:cs="Arial"/>
          <w:i w:val="0"/>
          <w:iCs/>
          <w:sz w:val="22"/>
        </w:rPr>
      </w:pPr>
      <w:r w:rsidRPr="00A86053">
        <w:rPr>
          <w:rFonts w:ascii="Arial" w:hAnsi="Arial" w:cs="Arial"/>
          <w:i w:val="0"/>
          <w:iCs/>
          <w:sz w:val="22"/>
        </w:rPr>
        <w:t>p</w:t>
      </w:r>
      <w:r w:rsidR="007B6A27" w:rsidRPr="00A86053">
        <w:rPr>
          <w:rFonts w:ascii="Arial" w:hAnsi="Arial" w:cs="Arial"/>
          <w:i w:val="0"/>
          <w:iCs/>
          <w:sz w:val="22"/>
        </w:rPr>
        <w:t>ovprečni</w:t>
      </w:r>
      <w:r w:rsidR="00AA7CA5" w:rsidRPr="00A86053">
        <w:rPr>
          <w:rFonts w:ascii="Arial" w:hAnsi="Arial" w:cs="Arial"/>
          <w:i w:val="0"/>
          <w:iCs/>
          <w:sz w:val="22"/>
        </w:rPr>
        <w:t xml:space="preserve"> letni dnevni promet potnikov</w:t>
      </w:r>
      <w:r w:rsidR="00DD75C3" w:rsidRPr="00A86053">
        <w:rPr>
          <w:rFonts w:ascii="Arial" w:hAnsi="Arial" w:cs="Arial"/>
          <w:i w:val="0"/>
          <w:iCs/>
          <w:sz w:val="22"/>
        </w:rPr>
        <w:t xml:space="preserve"> na postaji</w:t>
      </w:r>
      <w:r w:rsidR="00AA7CA5" w:rsidRPr="00A86053">
        <w:rPr>
          <w:rFonts w:ascii="Arial" w:hAnsi="Arial" w:cs="Arial"/>
          <w:i w:val="0"/>
          <w:iCs/>
          <w:sz w:val="22"/>
        </w:rPr>
        <w:t xml:space="preserve"> je 145</w:t>
      </w:r>
      <w:r w:rsidR="002A1C81">
        <w:rPr>
          <w:rFonts w:ascii="Arial" w:hAnsi="Arial" w:cs="Arial"/>
          <w:i w:val="0"/>
          <w:iCs/>
          <w:sz w:val="22"/>
        </w:rPr>
        <w:t xml:space="preserve"> </w:t>
      </w:r>
      <w:r w:rsidR="002A1C81" w:rsidRPr="002A1C81">
        <w:rPr>
          <w:rFonts w:ascii="Arial" w:hAnsi="Arial" w:cs="Arial"/>
          <w:i w:val="0"/>
          <w:iCs/>
          <w:sz w:val="22"/>
        </w:rPr>
        <w:t>potnikov</w:t>
      </w:r>
    </w:p>
    <w:p w14:paraId="66B35220" w14:textId="65E32BC6" w:rsidR="0048576E" w:rsidRDefault="0048576E" w:rsidP="00E14204">
      <w:pPr>
        <w:pStyle w:val="Odstavekseznama"/>
        <w:numPr>
          <w:ilvl w:val="0"/>
          <w:numId w:val="30"/>
        </w:numPr>
        <w:rPr>
          <w:rFonts w:ascii="Arial" w:hAnsi="Arial" w:cs="Arial"/>
          <w:i w:val="0"/>
          <w:iCs/>
          <w:sz w:val="22"/>
        </w:rPr>
      </w:pPr>
      <w:r w:rsidRPr="00A86053">
        <w:rPr>
          <w:rFonts w:ascii="Arial" w:hAnsi="Arial" w:cs="Arial"/>
          <w:i w:val="0"/>
          <w:iCs/>
          <w:sz w:val="22"/>
        </w:rPr>
        <w:t>postaja ima en bočni in en otočni peron</w:t>
      </w:r>
      <w:r w:rsidR="00EE5474" w:rsidRPr="00A86053">
        <w:rPr>
          <w:rFonts w:ascii="Arial" w:hAnsi="Arial" w:cs="Arial"/>
          <w:i w:val="0"/>
          <w:iCs/>
          <w:sz w:val="22"/>
        </w:rPr>
        <w:t xml:space="preserve"> ter tri tire namenjen potniškemu prometu</w:t>
      </w:r>
    </w:p>
    <w:p w14:paraId="57133C4C" w14:textId="1DA4E4B5" w:rsidR="002A1C81" w:rsidRPr="00A86053" w:rsidRDefault="002A1C81" w:rsidP="004C45CC">
      <w:pPr>
        <w:pStyle w:val="Odstavekseznama"/>
        <w:numPr>
          <w:ilvl w:val="0"/>
          <w:numId w:val="30"/>
        </w:numPr>
        <w:rPr>
          <w:rFonts w:ascii="Arial" w:hAnsi="Arial" w:cs="Arial"/>
          <w:i w:val="0"/>
          <w:iCs/>
          <w:sz w:val="22"/>
        </w:rPr>
      </w:pPr>
      <w:r w:rsidRPr="002A1C81">
        <w:rPr>
          <w:rFonts w:ascii="Arial" w:hAnsi="Arial" w:cs="Arial"/>
          <w:i w:val="0"/>
          <w:iCs/>
          <w:sz w:val="22"/>
        </w:rPr>
        <w:lastRenderedPageBreak/>
        <w:t>dostop na otočni peron je urejen izvennivojsko preko podhoda, ki je opremljen z dvigalom</w:t>
      </w:r>
    </w:p>
    <w:p w14:paraId="375EC4A6" w14:textId="0338B2BB" w:rsidR="003A3C6F" w:rsidRPr="00A86053" w:rsidRDefault="00CF222D" w:rsidP="00A86053">
      <w:pPr>
        <w:pStyle w:val="Odstavekseznama"/>
        <w:numPr>
          <w:ilvl w:val="0"/>
          <w:numId w:val="0"/>
        </w:numPr>
        <w:ind w:left="720"/>
        <w:rPr>
          <w:rFonts w:ascii="Arial" w:hAnsi="Arial" w:cs="Arial"/>
          <w:iCs/>
        </w:rPr>
      </w:pPr>
      <w:r w:rsidRPr="00A86053">
        <w:rPr>
          <w:rFonts w:ascii="Arial" w:hAnsi="Arial" w:cs="Arial"/>
          <w:i w:val="0"/>
          <w:iCs/>
          <w:sz w:val="22"/>
        </w:rPr>
        <w:t xml:space="preserve">Postaja Rimske Toplice je </w:t>
      </w:r>
      <w:r w:rsidR="0066082E">
        <w:rPr>
          <w:rFonts w:ascii="Arial" w:hAnsi="Arial" w:cs="Arial"/>
          <w:i w:val="0"/>
          <w:iCs/>
          <w:sz w:val="22"/>
        </w:rPr>
        <w:t>trenutno v zaključni fazi nadgradnje</w:t>
      </w:r>
      <w:r w:rsidRPr="00A86053">
        <w:rPr>
          <w:rFonts w:ascii="Arial" w:hAnsi="Arial" w:cs="Arial"/>
          <w:i w:val="0"/>
          <w:iCs/>
          <w:sz w:val="22"/>
        </w:rPr>
        <w:t>, ki</w:t>
      </w:r>
      <w:r w:rsidR="0066082E">
        <w:rPr>
          <w:rFonts w:ascii="Arial" w:hAnsi="Arial" w:cs="Arial"/>
          <w:i w:val="0"/>
          <w:iCs/>
          <w:sz w:val="22"/>
        </w:rPr>
        <w:t xml:space="preserve"> je</w:t>
      </w:r>
      <w:r w:rsidRPr="00A86053">
        <w:rPr>
          <w:rFonts w:ascii="Arial" w:hAnsi="Arial" w:cs="Arial"/>
          <w:i w:val="0"/>
          <w:iCs/>
          <w:sz w:val="22"/>
        </w:rPr>
        <w:t xml:space="preserve"> zajema</w:t>
      </w:r>
      <w:r w:rsidR="0066082E">
        <w:rPr>
          <w:rFonts w:ascii="Arial" w:hAnsi="Arial" w:cs="Arial"/>
          <w:i w:val="0"/>
          <w:iCs/>
          <w:sz w:val="22"/>
        </w:rPr>
        <w:t>la</w:t>
      </w:r>
      <w:r w:rsidRPr="00A86053">
        <w:rPr>
          <w:rFonts w:ascii="Arial" w:hAnsi="Arial" w:cs="Arial"/>
          <w:i w:val="0"/>
          <w:iCs/>
          <w:sz w:val="22"/>
        </w:rPr>
        <w:t xml:space="preserve"> zamenjavo obstoječih tirov, gradnjo novih peronov in nadgradnjo SV in TK naprav.</w:t>
      </w:r>
      <w:r w:rsidR="00857B77" w:rsidRPr="00A86053">
        <w:rPr>
          <w:rFonts w:ascii="Arial" w:hAnsi="Arial" w:cs="Arial"/>
          <w:i w:val="0"/>
          <w:iCs/>
          <w:sz w:val="22"/>
        </w:rPr>
        <w:t xml:space="preserve"> V sklopu nadgradnje </w:t>
      </w:r>
      <w:r w:rsidR="00EE6F4F" w:rsidRPr="00D857F4">
        <w:rPr>
          <w:rFonts w:ascii="Arial" w:hAnsi="Arial" w:cs="Arial"/>
          <w:i w:val="0"/>
          <w:iCs/>
          <w:sz w:val="22"/>
        </w:rPr>
        <w:t>je</w:t>
      </w:r>
      <w:r w:rsidR="00857B77" w:rsidRPr="00A86053">
        <w:rPr>
          <w:rFonts w:ascii="Arial" w:hAnsi="Arial" w:cs="Arial"/>
          <w:i w:val="0"/>
          <w:iCs/>
          <w:sz w:val="22"/>
        </w:rPr>
        <w:t xml:space="preserve"> </w:t>
      </w:r>
      <w:r w:rsidR="0066082E">
        <w:rPr>
          <w:rFonts w:ascii="Arial" w:hAnsi="Arial" w:cs="Arial"/>
          <w:i w:val="0"/>
          <w:iCs/>
          <w:sz w:val="22"/>
        </w:rPr>
        <w:t>bilo</w:t>
      </w:r>
      <w:r w:rsidR="00857B77" w:rsidRPr="00A86053">
        <w:rPr>
          <w:rFonts w:ascii="Arial" w:hAnsi="Arial" w:cs="Arial"/>
          <w:i w:val="0"/>
          <w:iCs/>
          <w:sz w:val="22"/>
        </w:rPr>
        <w:t xml:space="preserve"> izvedeno novo ozvočenje. Prav tako </w:t>
      </w:r>
      <w:r w:rsidR="00EE6F4F" w:rsidRPr="00D857F4">
        <w:rPr>
          <w:rFonts w:ascii="Arial" w:hAnsi="Arial" w:cs="Arial"/>
          <w:i w:val="0"/>
          <w:iCs/>
          <w:sz w:val="22"/>
        </w:rPr>
        <w:t>je</w:t>
      </w:r>
      <w:r w:rsidR="00857B77" w:rsidRPr="00A86053">
        <w:rPr>
          <w:rFonts w:ascii="Arial" w:hAnsi="Arial" w:cs="Arial"/>
          <w:i w:val="0"/>
          <w:iCs/>
          <w:sz w:val="22"/>
        </w:rPr>
        <w:t xml:space="preserve"> postaja </w:t>
      </w:r>
      <w:r w:rsidR="000D5D04" w:rsidRPr="00A86053">
        <w:rPr>
          <w:rFonts w:ascii="Arial" w:hAnsi="Arial" w:cs="Arial"/>
          <w:i w:val="0"/>
          <w:iCs/>
          <w:sz w:val="22"/>
        </w:rPr>
        <w:t xml:space="preserve">na novo </w:t>
      </w:r>
      <w:r w:rsidR="00857B77" w:rsidRPr="00A86053">
        <w:rPr>
          <w:rFonts w:ascii="Arial" w:hAnsi="Arial" w:cs="Arial"/>
          <w:i w:val="0"/>
          <w:iCs/>
          <w:sz w:val="22"/>
        </w:rPr>
        <w:t xml:space="preserve">opremljena s </w:t>
      </w:r>
      <w:r w:rsidR="000D5D04" w:rsidRPr="00A86053">
        <w:rPr>
          <w:rFonts w:ascii="Arial" w:hAnsi="Arial" w:cs="Arial"/>
          <w:i w:val="0"/>
          <w:iCs/>
          <w:sz w:val="22"/>
        </w:rPr>
        <w:t>SOS stebrički in urnimi napravami.</w:t>
      </w:r>
      <w:r w:rsidR="00D56E4F" w:rsidRPr="00A86053">
        <w:rPr>
          <w:rFonts w:ascii="Arial" w:hAnsi="Arial" w:cs="Arial"/>
          <w:i w:val="0"/>
          <w:iCs/>
          <w:sz w:val="22"/>
        </w:rPr>
        <w:t xml:space="preserve"> </w:t>
      </w:r>
      <w:r w:rsidR="00D56E4F" w:rsidRPr="00D857F4">
        <w:rPr>
          <w:rFonts w:ascii="Arial" w:hAnsi="Arial" w:cs="Arial"/>
          <w:i w:val="0"/>
          <w:iCs/>
          <w:sz w:val="22"/>
        </w:rPr>
        <w:t>Vgrajene so tri omare z oznakami R-TK1, (2), (3), z električnim napajanjem, industrijskim stikalom in povezavami.</w:t>
      </w:r>
      <w:r w:rsidR="00E14204" w:rsidRPr="00A86053">
        <w:rPr>
          <w:rFonts w:ascii="Arial" w:hAnsi="Arial" w:cs="Arial"/>
          <w:i w:val="0"/>
          <w:iCs/>
          <w:sz w:val="22"/>
        </w:rPr>
        <w:t xml:space="preserve"> </w:t>
      </w:r>
      <w:r w:rsidR="0048576E" w:rsidRPr="00A86053">
        <w:rPr>
          <w:rFonts w:ascii="Arial" w:hAnsi="Arial" w:cs="Arial"/>
          <w:i w:val="0"/>
          <w:iCs/>
          <w:sz w:val="22"/>
        </w:rPr>
        <w:t>Postaja je trenutno v fazi, ki že omogoča predvidena dela projekta Izvedba centralnega sistema obveščanje potnikov na območju javne železniške infrastrukture</w:t>
      </w:r>
    </w:p>
    <w:p w14:paraId="5EF8F097" w14:textId="33C64859" w:rsidR="00703D54" w:rsidRPr="00F12B9B" w:rsidRDefault="00515D1A" w:rsidP="00D67B2E">
      <w:pPr>
        <w:rPr>
          <w:rFonts w:ascii="Arial" w:hAnsi="Arial" w:cs="Arial"/>
        </w:rPr>
      </w:pPr>
      <w:r>
        <w:rPr>
          <w:rFonts w:ascii="Arial" w:hAnsi="Arial" w:cs="Arial"/>
          <w:noProof/>
          <w:lang w:eastAsia="sl-SI"/>
        </w:rPr>
        <w:drawing>
          <wp:inline distT="0" distB="0" distL="0" distR="0" wp14:anchorId="724E1D0B" wp14:editId="0AD2497E">
            <wp:extent cx="2682240" cy="2010762"/>
            <wp:effectExtent l="0" t="0" r="3810" b="8890"/>
            <wp:docPr id="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689916" cy="2016516"/>
                    </a:xfrm>
                    <a:prstGeom prst="rect">
                      <a:avLst/>
                    </a:prstGeom>
                    <a:noFill/>
                    <a:ln>
                      <a:noFill/>
                    </a:ln>
                  </pic:spPr>
                </pic:pic>
              </a:graphicData>
            </a:graphic>
          </wp:inline>
        </w:drawing>
      </w:r>
      <w:r>
        <w:rPr>
          <w:rFonts w:ascii="Arial" w:hAnsi="Arial" w:cs="Arial"/>
          <w:noProof/>
          <w:lang w:eastAsia="sl-SI"/>
        </w:rPr>
        <w:drawing>
          <wp:inline distT="0" distB="0" distL="0" distR="0" wp14:anchorId="44E193FF" wp14:editId="7B058D6B">
            <wp:extent cx="2720340" cy="2039325"/>
            <wp:effectExtent l="0" t="0" r="3810" b="0"/>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734147" cy="2049676"/>
                    </a:xfrm>
                    <a:prstGeom prst="rect">
                      <a:avLst/>
                    </a:prstGeom>
                    <a:noFill/>
                    <a:ln>
                      <a:noFill/>
                    </a:ln>
                  </pic:spPr>
                </pic:pic>
              </a:graphicData>
            </a:graphic>
          </wp:inline>
        </w:drawing>
      </w:r>
    </w:p>
    <w:p w14:paraId="3F2166E6" w14:textId="30F292F1" w:rsidR="00703D54" w:rsidRPr="00C23986" w:rsidRDefault="00703D54" w:rsidP="00703D54">
      <w:pPr>
        <w:keepNext/>
        <w:rPr>
          <w:highlight w:val="yellow"/>
        </w:rPr>
      </w:pPr>
    </w:p>
    <w:p w14:paraId="25C1AAB4" w14:textId="46BAFB1F" w:rsidR="00A56968" w:rsidRPr="00F12B9B" w:rsidRDefault="00703D54" w:rsidP="003C26A7">
      <w:pPr>
        <w:pStyle w:val="Napis"/>
      </w:pPr>
      <w:r w:rsidRPr="00515D1A">
        <w:t xml:space="preserve">Slika </w:t>
      </w:r>
      <w:r w:rsidR="00777A5D">
        <w:rPr>
          <w:noProof/>
        </w:rPr>
        <w:fldChar w:fldCharType="begin"/>
      </w:r>
      <w:r w:rsidR="00777A5D">
        <w:rPr>
          <w:noProof/>
        </w:rPr>
        <w:instrText xml:space="preserve"> SEQ Slika \* ARABIC </w:instrText>
      </w:r>
      <w:r w:rsidR="00777A5D">
        <w:rPr>
          <w:noProof/>
        </w:rPr>
        <w:fldChar w:fldCharType="separate"/>
      </w:r>
      <w:r w:rsidR="001F65C3" w:rsidRPr="00515D1A">
        <w:rPr>
          <w:noProof/>
        </w:rPr>
        <w:t>2</w:t>
      </w:r>
      <w:r w:rsidR="00777A5D">
        <w:rPr>
          <w:noProof/>
        </w:rPr>
        <w:fldChar w:fldCharType="end"/>
      </w:r>
      <w:r w:rsidRPr="00515D1A">
        <w:t xml:space="preserve"> - Postaja Rimske Toplice</w:t>
      </w:r>
    </w:p>
    <w:p w14:paraId="53CF53E0" w14:textId="3245AE37" w:rsidR="00A56968" w:rsidRPr="00F12B9B" w:rsidRDefault="00A56968" w:rsidP="00C20335">
      <w:pPr>
        <w:pStyle w:val="Naslov3"/>
      </w:pPr>
      <w:bookmarkStart w:id="18" w:name="_Toc72467824"/>
      <w:r w:rsidRPr="00F12B9B">
        <w:t>Predvideno stanje</w:t>
      </w:r>
      <w:bookmarkEnd w:id="18"/>
    </w:p>
    <w:p w14:paraId="363935B2" w14:textId="77777777" w:rsidR="00A56968" w:rsidRPr="00F12B9B" w:rsidRDefault="00A56968" w:rsidP="00A56968"/>
    <w:p w14:paraId="59F7D0FD" w14:textId="733BAE72" w:rsidR="00CF222D" w:rsidRDefault="00E36296" w:rsidP="00D67B2E">
      <w:pPr>
        <w:rPr>
          <w:rFonts w:ascii="Arial" w:hAnsi="Arial" w:cs="Arial"/>
        </w:rPr>
      </w:pPr>
      <w:r>
        <w:rPr>
          <w:rFonts w:ascii="Arial" w:hAnsi="Arial" w:cs="Arial"/>
        </w:rPr>
        <w:t xml:space="preserve"> </w:t>
      </w:r>
      <w:r w:rsidR="008E0FB7">
        <w:rPr>
          <w:rFonts w:ascii="Arial" w:hAnsi="Arial" w:cs="Arial"/>
        </w:rPr>
        <w:t>Na</w:t>
      </w:r>
      <w:r w:rsidR="00D121D4">
        <w:rPr>
          <w:rFonts w:ascii="Arial" w:hAnsi="Arial" w:cs="Arial"/>
        </w:rPr>
        <w:t xml:space="preserve"> železniški postaji </w:t>
      </w:r>
      <w:r w:rsidR="00D121D4" w:rsidRPr="00D121D4">
        <w:rPr>
          <w:rFonts w:ascii="Arial" w:hAnsi="Arial" w:cs="Arial"/>
        </w:rPr>
        <w:t>Rimske Toplice</w:t>
      </w:r>
      <w:r w:rsidR="008E0FB7">
        <w:rPr>
          <w:rFonts w:ascii="Arial" w:hAnsi="Arial" w:cs="Arial"/>
        </w:rPr>
        <w:t xml:space="preserve"> zajema naročilo</w:t>
      </w:r>
      <w:r w:rsidR="00436CCA">
        <w:rPr>
          <w:rFonts w:ascii="Arial" w:hAnsi="Arial" w:cs="Arial"/>
        </w:rPr>
        <w:t xml:space="preserve"> naslednje posege in opremo</w:t>
      </w:r>
      <w:r>
        <w:rPr>
          <w:rFonts w:ascii="Arial" w:hAnsi="Arial" w:cs="Arial"/>
        </w:rPr>
        <w:t>:</w:t>
      </w:r>
    </w:p>
    <w:p w14:paraId="25DA9876" w14:textId="5AFB3314" w:rsidR="003C26A7" w:rsidRDefault="003C26A7" w:rsidP="00EB2EB1">
      <w:pPr>
        <w:pStyle w:val="Odstavekseznama"/>
        <w:numPr>
          <w:ilvl w:val="0"/>
          <w:numId w:val="30"/>
        </w:numPr>
        <w:rPr>
          <w:rFonts w:ascii="Arial" w:hAnsi="Arial" w:cs="Arial"/>
          <w:i w:val="0"/>
          <w:iCs/>
          <w:sz w:val="22"/>
          <w:szCs w:val="20"/>
        </w:rPr>
      </w:pPr>
      <w:r>
        <w:rPr>
          <w:rFonts w:ascii="Arial" w:hAnsi="Arial" w:cs="Arial"/>
          <w:i w:val="0"/>
          <w:iCs/>
          <w:sz w:val="22"/>
          <w:szCs w:val="20"/>
        </w:rPr>
        <w:t xml:space="preserve">Dobava in vgradnja </w:t>
      </w:r>
      <w:r w:rsidR="00371477">
        <w:rPr>
          <w:rFonts w:ascii="Arial" w:hAnsi="Arial" w:cs="Arial"/>
          <w:i w:val="0"/>
          <w:iCs/>
          <w:sz w:val="22"/>
          <w:szCs w:val="20"/>
        </w:rPr>
        <w:t>dveh</w:t>
      </w:r>
      <w:r>
        <w:rPr>
          <w:rFonts w:ascii="Arial" w:hAnsi="Arial" w:cs="Arial"/>
          <w:i w:val="0"/>
          <w:iCs/>
          <w:sz w:val="22"/>
          <w:szCs w:val="20"/>
        </w:rPr>
        <w:t xml:space="preserve"> LED tirnih prikazovalniko</w:t>
      </w:r>
      <w:r w:rsidR="0000132C">
        <w:rPr>
          <w:rFonts w:ascii="Arial" w:hAnsi="Arial" w:cs="Arial"/>
          <w:i w:val="0"/>
          <w:iCs/>
          <w:sz w:val="22"/>
          <w:szCs w:val="20"/>
        </w:rPr>
        <w:t>v, za prikaz prihodov</w:t>
      </w:r>
      <w:r w:rsidR="00D121D4">
        <w:rPr>
          <w:rFonts w:ascii="Arial" w:hAnsi="Arial" w:cs="Arial"/>
          <w:i w:val="0"/>
          <w:iCs/>
          <w:sz w:val="22"/>
          <w:szCs w:val="20"/>
        </w:rPr>
        <w:t xml:space="preserve"> in odhodov</w:t>
      </w:r>
      <w:r w:rsidR="0000132C">
        <w:rPr>
          <w:rFonts w:ascii="Arial" w:hAnsi="Arial" w:cs="Arial"/>
          <w:i w:val="0"/>
          <w:iCs/>
          <w:sz w:val="22"/>
          <w:szCs w:val="20"/>
        </w:rPr>
        <w:t xml:space="preserve"> na posameznih tirih</w:t>
      </w:r>
      <w:r w:rsidR="008E0FB7">
        <w:rPr>
          <w:rFonts w:ascii="Arial" w:hAnsi="Arial" w:cs="Arial"/>
          <w:i w:val="0"/>
          <w:iCs/>
          <w:sz w:val="22"/>
          <w:szCs w:val="20"/>
        </w:rPr>
        <w:t xml:space="preserve">, vključno z </w:t>
      </w:r>
      <w:r w:rsidR="00512D40">
        <w:rPr>
          <w:rFonts w:ascii="Arial" w:hAnsi="Arial" w:cs="Arial"/>
          <w:i w:val="0"/>
          <w:iCs/>
          <w:sz w:val="22"/>
          <w:szCs w:val="20"/>
        </w:rPr>
        <w:t>SF/FTP</w:t>
      </w:r>
      <w:r w:rsidR="008E0FB7">
        <w:rPr>
          <w:rFonts w:ascii="Arial" w:hAnsi="Arial" w:cs="Arial"/>
          <w:i w:val="0"/>
          <w:iCs/>
          <w:sz w:val="22"/>
          <w:szCs w:val="20"/>
        </w:rPr>
        <w:t xml:space="preserve"> povezavo in napajanjem do posameznega </w:t>
      </w:r>
      <w:r w:rsidR="00930780">
        <w:rPr>
          <w:rFonts w:ascii="Arial" w:hAnsi="Arial" w:cs="Arial"/>
          <w:i w:val="0"/>
          <w:iCs/>
          <w:sz w:val="22"/>
          <w:szCs w:val="20"/>
        </w:rPr>
        <w:t>prikazovalnika</w:t>
      </w:r>
      <w:r w:rsidR="00EE6F4F">
        <w:rPr>
          <w:rFonts w:ascii="Arial" w:hAnsi="Arial" w:cs="Arial"/>
          <w:i w:val="0"/>
          <w:iCs/>
          <w:sz w:val="22"/>
          <w:szCs w:val="20"/>
        </w:rPr>
        <w:t xml:space="preserve"> ter uvezava v sistem krmiljenja prikazovalnikov</w:t>
      </w:r>
      <w:r w:rsidR="00D121D4">
        <w:rPr>
          <w:rFonts w:ascii="Arial" w:hAnsi="Arial" w:cs="Arial"/>
          <w:i w:val="0"/>
          <w:iCs/>
          <w:sz w:val="22"/>
          <w:szCs w:val="20"/>
        </w:rPr>
        <w:t>;</w:t>
      </w:r>
    </w:p>
    <w:p w14:paraId="2042C711" w14:textId="1DDFB841" w:rsidR="0000132C" w:rsidRDefault="0000132C" w:rsidP="00EB2EB1">
      <w:pPr>
        <w:pStyle w:val="Odstavekseznama"/>
        <w:numPr>
          <w:ilvl w:val="0"/>
          <w:numId w:val="30"/>
        </w:numPr>
        <w:rPr>
          <w:rFonts w:ascii="Arial" w:hAnsi="Arial" w:cs="Arial"/>
          <w:i w:val="0"/>
          <w:iCs/>
          <w:sz w:val="22"/>
          <w:szCs w:val="20"/>
        </w:rPr>
      </w:pPr>
      <w:r>
        <w:rPr>
          <w:rFonts w:ascii="Arial" w:hAnsi="Arial" w:cs="Arial"/>
          <w:i w:val="0"/>
          <w:iCs/>
          <w:sz w:val="22"/>
          <w:szCs w:val="20"/>
        </w:rPr>
        <w:t>Dobava in vgradnja z</w:t>
      </w:r>
      <w:r w:rsidRPr="0000132C">
        <w:rPr>
          <w:rFonts w:ascii="Arial" w:hAnsi="Arial" w:cs="Arial"/>
          <w:i w:val="0"/>
          <w:iCs/>
          <w:sz w:val="22"/>
          <w:szCs w:val="20"/>
        </w:rPr>
        <w:t>unanj</w:t>
      </w:r>
      <w:r>
        <w:rPr>
          <w:rFonts w:ascii="Arial" w:hAnsi="Arial" w:cs="Arial"/>
          <w:i w:val="0"/>
          <w:iCs/>
          <w:sz w:val="22"/>
          <w:szCs w:val="20"/>
        </w:rPr>
        <w:t>ega</w:t>
      </w:r>
      <w:r w:rsidRPr="0000132C">
        <w:rPr>
          <w:rFonts w:ascii="Arial" w:hAnsi="Arial" w:cs="Arial"/>
          <w:i w:val="0"/>
          <w:iCs/>
          <w:sz w:val="22"/>
          <w:szCs w:val="20"/>
        </w:rPr>
        <w:t xml:space="preserve"> TFT LCD prikazovalnik</w:t>
      </w:r>
      <w:r>
        <w:rPr>
          <w:rFonts w:ascii="Arial" w:hAnsi="Arial" w:cs="Arial"/>
          <w:i w:val="0"/>
          <w:iCs/>
          <w:sz w:val="22"/>
          <w:szCs w:val="20"/>
        </w:rPr>
        <w:t>a, montiranega na steno postajnega objekta</w:t>
      </w:r>
      <w:r w:rsidR="00930780">
        <w:rPr>
          <w:rFonts w:ascii="Arial" w:hAnsi="Arial" w:cs="Arial"/>
          <w:i w:val="0"/>
          <w:iCs/>
          <w:sz w:val="22"/>
          <w:szCs w:val="20"/>
        </w:rPr>
        <w:t xml:space="preserve"> vključno z </w:t>
      </w:r>
      <w:r w:rsidR="00512D40">
        <w:rPr>
          <w:rFonts w:ascii="Arial" w:hAnsi="Arial" w:cs="Arial"/>
          <w:i w:val="0"/>
          <w:iCs/>
          <w:sz w:val="22"/>
          <w:szCs w:val="20"/>
        </w:rPr>
        <w:t>S</w:t>
      </w:r>
      <w:r w:rsidR="00D857F4">
        <w:rPr>
          <w:rFonts w:ascii="Arial" w:hAnsi="Arial" w:cs="Arial"/>
          <w:i w:val="0"/>
          <w:iCs/>
          <w:sz w:val="22"/>
          <w:szCs w:val="20"/>
        </w:rPr>
        <w:t>F</w:t>
      </w:r>
      <w:r w:rsidR="00512D40">
        <w:rPr>
          <w:rFonts w:ascii="Arial" w:hAnsi="Arial" w:cs="Arial"/>
          <w:i w:val="0"/>
          <w:iCs/>
          <w:sz w:val="22"/>
          <w:szCs w:val="20"/>
        </w:rPr>
        <w:t>/FTP</w:t>
      </w:r>
      <w:r w:rsidR="00930780">
        <w:rPr>
          <w:rFonts w:ascii="Arial" w:hAnsi="Arial" w:cs="Arial"/>
          <w:i w:val="0"/>
          <w:iCs/>
          <w:sz w:val="22"/>
          <w:szCs w:val="20"/>
        </w:rPr>
        <w:t xml:space="preserve"> povezavo in napajanjem do prikazovalnika;</w:t>
      </w:r>
    </w:p>
    <w:p w14:paraId="0C31E3F3" w14:textId="7F565598" w:rsidR="00930780" w:rsidRDefault="00930780" w:rsidP="00EB2EB1">
      <w:pPr>
        <w:pStyle w:val="Odstavekseznama"/>
        <w:numPr>
          <w:ilvl w:val="0"/>
          <w:numId w:val="30"/>
        </w:numPr>
        <w:rPr>
          <w:rFonts w:ascii="Arial" w:hAnsi="Arial" w:cs="Arial"/>
          <w:i w:val="0"/>
          <w:iCs/>
          <w:sz w:val="22"/>
          <w:szCs w:val="20"/>
        </w:rPr>
      </w:pPr>
      <w:r>
        <w:rPr>
          <w:rFonts w:ascii="Arial" w:hAnsi="Arial" w:cs="Arial"/>
          <w:i w:val="0"/>
          <w:iCs/>
          <w:sz w:val="22"/>
          <w:szCs w:val="20"/>
        </w:rPr>
        <w:t>Uvez</w:t>
      </w:r>
      <w:r w:rsidR="00AF2DDE">
        <w:rPr>
          <w:rFonts w:ascii="Arial" w:hAnsi="Arial" w:cs="Arial"/>
          <w:i w:val="0"/>
          <w:iCs/>
          <w:sz w:val="22"/>
          <w:szCs w:val="20"/>
        </w:rPr>
        <w:t>a</w:t>
      </w:r>
      <w:r>
        <w:rPr>
          <w:rFonts w:ascii="Arial" w:hAnsi="Arial" w:cs="Arial"/>
          <w:i w:val="0"/>
          <w:iCs/>
          <w:sz w:val="22"/>
          <w:szCs w:val="20"/>
        </w:rPr>
        <w:t xml:space="preserve">va obstoječega ozvočenja v novi sistem za najavo v </w:t>
      </w:r>
      <w:r w:rsidR="00737C8A">
        <w:rPr>
          <w:rFonts w:ascii="Arial" w:hAnsi="Arial" w:cs="Arial"/>
          <w:i w:val="0"/>
          <w:iCs/>
          <w:sz w:val="22"/>
          <w:szCs w:val="20"/>
        </w:rPr>
        <w:t>centrih vodenja</w:t>
      </w:r>
      <w:r>
        <w:rPr>
          <w:rFonts w:ascii="Arial" w:hAnsi="Arial" w:cs="Arial"/>
          <w:i w:val="0"/>
          <w:iCs/>
          <w:sz w:val="22"/>
          <w:szCs w:val="20"/>
        </w:rPr>
        <w:t>;</w:t>
      </w:r>
    </w:p>
    <w:p w14:paraId="0F8E6E88" w14:textId="41E129D8" w:rsidR="0000132C" w:rsidRPr="00436CCA" w:rsidRDefault="00D121D4" w:rsidP="00EB2EB1">
      <w:pPr>
        <w:pStyle w:val="Odstavekseznama"/>
        <w:numPr>
          <w:ilvl w:val="0"/>
          <w:numId w:val="30"/>
        </w:numPr>
        <w:rPr>
          <w:rFonts w:ascii="Arial" w:hAnsi="Arial" w:cs="Arial"/>
          <w:i w:val="0"/>
          <w:iCs/>
          <w:sz w:val="22"/>
          <w:szCs w:val="20"/>
        </w:rPr>
      </w:pPr>
      <w:r>
        <w:rPr>
          <w:rFonts w:ascii="Arial" w:hAnsi="Arial" w:cs="Arial"/>
          <w:i w:val="0"/>
          <w:iCs/>
          <w:sz w:val="22"/>
          <w:szCs w:val="20"/>
        </w:rPr>
        <w:t xml:space="preserve">Vsa </w:t>
      </w:r>
      <w:r w:rsidR="00930780">
        <w:rPr>
          <w:rFonts w:ascii="Arial" w:hAnsi="Arial" w:cs="Arial"/>
          <w:i w:val="0"/>
          <w:iCs/>
          <w:sz w:val="22"/>
          <w:szCs w:val="20"/>
        </w:rPr>
        <w:t xml:space="preserve">potrebna </w:t>
      </w:r>
      <w:r>
        <w:rPr>
          <w:rFonts w:ascii="Arial" w:hAnsi="Arial" w:cs="Arial"/>
          <w:i w:val="0"/>
          <w:iCs/>
          <w:sz w:val="22"/>
          <w:szCs w:val="20"/>
        </w:rPr>
        <w:t>kabliranja za izvedbo navedene opreme in po potrebi prilagoditev obstoječe kabelske kanalizacije.</w:t>
      </w:r>
    </w:p>
    <w:p w14:paraId="519FB107" w14:textId="76573E3E" w:rsidR="00CF222D" w:rsidRPr="00F12B9B" w:rsidRDefault="00CF222D" w:rsidP="00D67B2E">
      <w:pPr>
        <w:rPr>
          <w:rFonts w:ascii="Arial" w:hAnsi="Arial" w:cs="Arial"/>
        </w:rPr>
      </w:pPr>
    </w:p>
    <w:p w14:paraId="0BFBD586" w14:textId="26C85032" w:rsidR="00CF222D" w:rsidRPr="00F12B9B" w:rsidRDefault="00CF222D" w:rsidP="00C20335">
      <w:pPr>
        <w:pStyle w:val="Naslov2"/>
      </w:pPr>
      <w:bookmarkStart w:id="19" w:name="_Toc72467825"/>
      <w:r w:rsidRPr="00F12B9B">
        <w:t>Postaja Laško</w:t>
      </w:r>
      <w:bookmarkEnd w:id="19"/>
    </w:p>
    <w:p w14:paraId="72E8F2EA" w14:textId="77777777" w:rsidR="00CF222D" w:rsidRPr="00F12B9B" w:rsidRDefault="00CF222D" w:rsidP="00CF222D"/>
    <w:p w14:paraId="5889FE54" w14:textId="77777777" w:rsidR="00E25D12" w:rsidRPr="00F12B9B" w:rsidRDefault="00E25D12" w:rsidP="00C20335">
      <w:pPr>
        <w:pStyle w:val="Naslov3"/>
      </w:pPr>
      <w:bookmarkStart w:id="20" w:name="_Toc72467826"/>
      <w:r w:rsidRPr="00F12B9B">
        <w:t>Obstoječe stanje</w:t>
      </w:r>
      <w:bookmarkEnd w:id="20"/>
    </w:p>
    <w:p w14:paraId="2D3008E7" w14:textId="5D03D1B3" w:rsidR="00210674" w:rsidRPr="00FF739D" w:rsidRDefault="00DD75C3" w:rsidP="00A86053">
      <w:pPr>
        <w:pStyle w:val="Odstavekseznama"/>
        <w:numPr>
          <w:ilvl w:val="0"/>
          <w:numId w:val="30"/>
        </w:numPr>
        <w:rPr>
          <w:rFonts w:ascii="Arial" w:hAnsi="Arial" w:cs="Arial"/>
          <w:iCs/>
          <w:szCs w:val="20"/>
        </w:rPr>
      </w:pPr>
      <w:r w:rsidRPr="00A86053">
        <w:rPr>
          <w:rFonts w:ascii="Arial" w:hAnsi="Arial" w:cs="Arial"/>
          <w:i w:val="0"/>
          <w:iCs/>
          <w:sz w:val="22"/>
          <w:szCs w:val="20"/>
        </w:rPr>
        <w:t>začetn</w:t>
      </w:r>
      <w:r w:rsidR="00210674" w:rsidRPr="00A86053">
        <w:rPr>
          <w:rFonts w:ascii="Arial" w:hAnsi="Arial" w:cs="Arial"/>
          <w:i w:val="0"/>
          <w:iCs/>
          <w:sz w:val="22"/>
          <w:szCs w:val="20"/>
        </w:rPr>
        <w:t>a</w:t>
      </w:r>
      <w:r w:rsidRPr="00A86053">
        <w:rPr>
          <w:rFonts w:ascii="Arial" w:hAnsi="Arial" w:cs="Arial"/>
          <w:i w:val="0"/>
          <w:iCs/>
          <w:sz w:val="22"/>
          <w:szCs w:val="20"/>
        </w:rPr>
        <w:t xml:space="preserve"> stacionaž</w:t>
      </w:r>
      <w:r w:rsidR="00210674" w:rsidRPr="00A86053">
        <w:rPr>
          <w:rFonts w:ascii="Arial" w:hAnsi="Arial" w:cs="Arial"/>
          <w:i w:val="0"/>
          <w:iCs/>
          <w:sz w:val="22"/>
          <w:szCs w:val="20"/>
        </w:rPr>
        <w:t>a</w:t>
      </w:r>
      <w:r w:rsidRPr="00A86053">
        <w:rPr>
          <w:rFonts w:ascii="Arial" w:hAnsi="Arial" w:cs="Arial"/>
          <w:i w:val="0"/>
          <w:iCs/>
          <w:sz w:val="22"/>
          <w:szCs w:val="20"/>
        </w:rPr>
        <w:t xml:space="preserve"> </w:t>
      </w:r>
      <w:r w:rsidR="00210674" w:rsidRPr="00A86053">
        <w:rPr>
          <w:rFonts w:ascii="Arial" w:hAnsi="Arial" w:cs="Arial"/>
          <w:i w:val="0"/>
          <w:iCs/>
          <w:sz w:val="22"/>
          <w:szCs w:val="20"/>
        </w:rPr>
        <w:t>v km</w:t>
      </w:r>
      <w:r w:rsidRPr="00A86053">
        <w:rPr>
          <w:rFonts w:ascii="Arial" w:hAnsi="Arial" w:cs="Arial"/>
          <w:i w:val="0"/>
          <w:iCs/>
          <w:sz w:val="22"/>
          <w:szCs w:val="20"/>
        </w:rPr>
        <w:t xml:space="preserve"> 515</w:t>
      </w:r>
      <w:r w:rsidR="00853B97" w:rsidRPr="00A86053">
        <w:rPr>
          <w:rFonts w:ascii="Arial" w:hAnsi="Arial" w:cs="Arial"/>
          <w:i w:val="0"/>
          <w:iCs/>
          <w:sz w:val="22"/>
          <w:szCs w:val="20"/>
        </w:rPr>
        <w:t>,</w:t>
      </w:r>
      <w:r w:rsidRPr="00A86053">
        <w:rPr>
          <w:rFonts w:ascii="Arial" w:hAnsi="Arial" w:cs="Arial"/>
          <w:i w:val="0"/>
          <w:iCs/>
          <w:sz w:val="22"/>
          <w:szCs w:val="20"/>
        </w:rPr>
        <w:t>649 in končn</w:t>
      </w:r>
      <w:r w:rsidR="00210674" w:rsidRPr="00A86053">
        <w:rPr>
          <w:rFonts w:ascii="Arial" w:hAnsi="Arial" w:cs="Arial"/>
          <w:i w:val="0"/>
          <w:iCs/>
          <w:sz w:val="22"/>
          <w:szCs w:val="20"/>
        </w:rPr>
        <w:t>a stacionaža v km</w:t>
      </w:r>
      <w:r w:rsidRPr="00A86053">
        <w:rPr>
          <w:rFonts w:ascii="Arial" w:hAnsi="Arial" w:cs="Arial"/>
          <w:i w:val="0"/>
          <w:iCs/>
          <w:sz w:val="22"/>
          <w:szCs w:val="20"/>
        </w:rPr>
        <w:t xml:space="preserve"> 517</w:t>
      </w:r>
      <w:r w:rsidR="00853B97" w:rsidRPr="00A86053">
        <w:rPr>
          <w:rFonts w:ascii="Arial" w:hAnsi="Arial" w:cs="Arial"/>
          <w:i w:val="0"/>
          <w:iCs/>
          <w:sz w:val="22"/>
          <w:szCs w:val="20"/>
        </w:rPr>
        <w:t>,</w:t>
      </w:r>
      <w:r w:rsidRPr="00A86053">
        <w:rPr>
          <w:rFonts w:ascii="Arial" w:hAnsi="Arial" w:cs="Arial"/>
          <w:i w:val="0"/>
          <w:iCs/>
          <w:sz w:val="22"/>
          <w:szCs w:val="20"/>
        </w:rPr>
        <w:t xml:space="preserve">282 </w:t>
      </w:r>
    </w:p>
    <w:p w14:paraId="2FF8778B" w14:textId="263D565F" w:rsidR="00210674" w:rsidRPr="00A86053" w:rsidRDefault="00210674" w:rsidP="00210674">
      <w:pPr>
        <w:pStyle w:val="Odstavekseznama"/>
        <w:numPr>
          <w:ilvl w:val="0"/>
          <w:numId w:val="30"/>
        </w:numPr>
        <w:rPr>
          <w:rFonts w:ascii="Arial" w:hAnsi="Arial" w:cs="Arial"/>
          <w:i w:val="0"/>
          <w:iCs/>
          <w:sz w:val="22"/>
          <w:szCs w:val="20"/>
        </w:rPr>
      </w:pPr>
      <w:r w:rsidRPr="00A86053">
        <w:rPr>
          <w:rFonts w:ascii="Arial" w:hAnsi="Arial" w:cs="Arial"/>
          <w:i w:val="0"/>
          <w:iCs/>
          <w:sz w:val="22"/>
          <w:szCs w:val="20"/>
        </w:rPr>
        <w:t>d</w:t>
      </w:r>
      <w:r w:rsidR="00DD75C3" w:rsidRPr="00A86053">
        <w:rPr>
          <w:rFonts w:ascii="Arial" w:hAnsi="Arial" w:cs="Arial"/>
          <w:i w:val="0"/>
          <w:iCs/>
          <w:sz w:val="22"/>
          <w:szCs w:val="20"/>
        </w:rPr>
        <w:t>olži</w:t>
      </w:r>
      <w:r w:rsidRPr="00A86053">
        <w:rPr>
          <w:rFonts w:ascii="Arial" w:hAnsi="Arial" w:cs="Arial"/>
          <w:i w:val="0"/>
          <w:iCs/>
          <w:sz w:val="22"/>
          <w:szCs w:val="20"/>
        </w:rPr>
        <w:t>na postaj</w:t>
      </w:r>
      <w:r w:rsidR="00DD75C3" w:rsidRPr="00A86053">
        <w:rPr>
          <w:rFonts w:ascii="Arial" w:hAnsi="Arial" w:cs="Arial"/>
          <w:i w:val="0"/>
          <w:iCs/>
          <w:sz w:val="22"/>
          <w:szCs w:val="20"/>
        </w:rPr>
        <w:t xml:space="preserve">e </w:t>
      </w:r>
      <w:r w:rsidR="0042248D" w:rsidRPr="00A86053">
        <w:rPr>
          <w:rFonts w:ascii="Arial" w:hAnsi="Arial" w:cs="Arial"/>
          <w:i w:val="0"/>
          <w:iCs/>
          <w:sz w:val="22"/>
          <w:szCs w:val="20"/>
        </w:rPr>
        <w:t xml:space="preserve">1633 </w:t>
      </w:r>
      <w:r w:rsidR="00DD75C3" w:rsidRPr="00A86053">
        <w:rPr>
          <w:rFonts w:ascii="Arial" w:hAnsi="Arial" w:cs="Arial"/>
          <w:i w:val="0"/>
          <w:iCs/>
          <w:sz w:val="22"/>
          <w:szCs w:val="20"/>
        </w:rPr>
        <w:t>metrov</w:t>
      </w:r>
    </w:p>
    <w:p w14:paraId="58D91B63" w14:textId="6F7A6DC8" w:rsidR="002A1C81" w:rsidRPr="00A86053" w:rsidRDefault="00DD75C3" w:rsidP="00210674">
      <w:pPr>
        <w:pStyle w:val="Odstavekseznama"/>
        <w:numPr>
          <w:ilvl w:val="0"/>
          <w:numId w:val="30"/>
        </w:numPr>
        <w:rPr>
          <w:rFonts w:ascii="Arial" w:hAnsi="Arial" w:cs="Arial"/>
          <w:i w:val="0"/>
          <w:iCs/>
          <w:sz w:val="22"/>
          <w:szCs w:val="20"/>
        </w:rPr>
      </w:pPr>
      <w:r w:rsidRPr="00A86053">
        <w:rPr>
          <w:rFonts w:ascii="Arial" w:hAnsi="Arial" w:cs="Arial"/>
          <w:i w:val="0"/>
          <w:iCs/>
          <w:sz w:val="22"/>
          <w:szCs w:val="20"/>
        </w:rPr>
        <w:t xml:space="preserve"> 3</w:t>
      </w:r>
      <w:r w:rsidR="002A1C81" w:rsidRPr="00A86053">
        <w:rPr>
          <w:rFonts w:ascii="Arial" w:hAnsi="Arial" w:cs="Arial"/>
          <w:i w:val="0"/>
          <w:iCs/>
          <w:sz w:val="22"/>
          <w:szCs w:val="20"/>
        </w:rPr>
        <w:t>.</w:t>
      </w:r>
      <w:r w:rsidRPr="00A86053">
        <w:rPr>
          <w:rFonts w:ascii="Arial" w:hAnsi="Arial" w:cs="Arial"/>
          <w:i w:val="0"/>
          <w:iCs/>
          <w:sz w:val="22"/>
          <w:szCs w:val="20"/>
        </w:rPr>
        <w:t xml:space="preserve"> kategorij</w:t>
      </w:r>
      <w:r w:rsidR="002A1C81" w:rsidRPr="00A86053">
        <w:rPr>
          <w:rFonts w:ascii="Arial" w:hAnsi="Arial" w:cs="Arial"/>
          <w:i w:val="0"/>
          <w:iCs/>
          <w:sz w:val="22"/>
          <w:szCs w:val="20"/>
        </w:rPr>
        <w:t>a</w:t>
      </w:r>
      <w:r w:rsidRPr="00A86053">
        <w:rPr>
          <w:rFonts w:ascii="Arial" w:hAnsi="Arial" w:cs="Arial"/>
          <w:i w:val="0"/>
          <w:iCs/>
          <w:sz w:val="22"/>
          <w:szCs w:val="20"/>
        </w:rPr>
        <w:t xml:space="preserve"> glede na nacionalno kategorizacijo postaj</w:t>
      </w:r>
    </w:p>
    <w:p w14:paraId="71D274EA" w14:textId="15D3C673" w:rsidR="002A1C81" w:rsidRPr="00A86053" w:rsidRDefault="002A1C81" w:rsidP="00210674">
      <w:pPr>
        <w:pStyle w:val="Odstavekseznama"/>
        <w:numPr>
          <w:ilvl w:val="0"/>
          <w:numId w:val="30"/>
        </w:numPr>
        <w:rPr>
          <w:rFonts w:ascii="Arial" w:hAnsi="Arial" w:cs="Arial"/>
          <w:i w:val="0"/>
          <w:iCs/>
          <w:sz w:val="22"/>
          <w:szCs w:val="20"/>
        </w:rPr>
      </w:pPr>
      <w:r w:rsidRPr="00A86053">
        <w:rPr>
          <w:rFonts w:ascii="Arial" w:hAnsi="Arial" w:cs="Arial"/>
          <w:i w:val="0"/>
          <w:iCs/>
          <w:sz w:val="22"/>
          <w:szCs w:val="20"/>
        </w:rPr>
        <w:t>p</w:t>
      </w:r>
      <w:r w:rsidR="007B6A27" w:rsidRPr="00A86053">
        <w:rPr>
          <w:rFonts w:ascii="Arial" w:hAnsi="Arial" w:cs="Arial"/>
          <w:i w:val="0"/>
          <w:iCs/>
          <w:sz w:val="22"/>
          <w:szCs w:val="20"/>
        </w:rPr>
        <w:t>ovprečni</w:t>
      </w:r>
      <w:r w:rsidR="00DD75C3" w:rsidRPr="00A86053">
        <w:rPr>
          <w:rFonts w:ascii="Arial" w:hAnsi="Arial" w:cs="Arial"/>
          <w:i w:val="0"/>
          <w:iCs/>
          <w:sz w:val="22"/>
          <w:szCs w:val="20"/>
        </w:rPr>
        <w:t xml:space="preserve"> letni dnevni promet potnikov na postaji je 1</w:t>
      </w:r>
      <w:r w:rsidR="0042248D" w:rsidRPr="00A86053">
        <w:rPr>
          <w:rFonts w:ascii="Arial" w:hAnsi="Arial" w:cs="Arial"/>
          <w:i w:val="0"/>
          <w:iCs/>
          <w:sz w:val="22"/>
          <w:szCs w:val="20"/>
        </w:rPr>
        <w:t>105</w:t>
      </w:r>
      <w:r w:rsidRPr="00A86053">
        <w:rPr>
          <w:rFonts w:ascii="Arial" w:hAnsi="Arial" w:cs="Arial"/>
          <w:i w:val="0"/>
          <w:iCs/>
          <w:sz w:val="22"/>
          <w:szCs w:val="20"/>
        </w:rPr>
        <w:t xml:space="preserve"> potnikov</w:t>
      </w:r>
    </w:p>
    <w:p w14:paraId="56EDA866" w14:textId="327120BE" w:rsidR="002A1C81" w:rsidRPr="00A86053" w:rsidRDefault="0042248D" w:rsidP="00210674">
      <w:pPr>
        <w:pStyle w:val="Odstavekseznama"/>
        <w:numPr>
          <w:ilvl w:val="0"/>
          <w:numId w:val="30"/>
        </w:numPr>
        <w:rPr>
          <w:rFonts w:ascii="Arial" w:hAnsi="Arial" w:cs="Arial"/>
          <w:i w:val="0"/>
          <w:iCs/>
          <w:sz w:val="22"/>
          <w:szCs w:val="20"/>
        </w:rPr>
      </w:pPr>
      <w:r w:rsidRPr="00A86053">
        <w:rPr>
          <w:rFonts w:ascii="Arial" w:hAnsi="Arial" w:cs="Arial"/>
          <w:i w:val="0"/>
          <w:iCs/>
          <w:sz w:val="22"/>
          <w:szCs w:val="20"/>
        </w:rPr>
        <w:t>postaj</w:t>
      </w:r>
      <w:r w:rsidR="002A1C81" w:rsidRPr="00A86053">
        <w:rPr>
          <w:rFonts w:ascii="Arial" w:hAnsi="Arial" w:cs="Arial"/>
          <w:i w:val="0"/>
          <w:iCs/>
          <w:sz w:val="22"/>
          <w:szCs w:val="20"/>
        </w:rPr>
        <w:t>a</w:t>
      </w:r>
      <w:r w:rsidRPr="00A86053">
        <w:rPr>
          <w:rFonts w:ascii="Arial" w:hAnsi="Arial" w:cs="Arial"/>
          <w:i w:val="0"/>
          <w:iCs/>
          <w:sz w:val="22"/>
          <w:szCs w:val="20"/>
        </w:rPr>
        <w:t xml:space="preserve"> </w:t>
      </w:r>
      <w:r w:rsidR="002A1C81" w:rsidRPr="00A86053">
        <w:rPr>
          <w:rFonts w:ascii="Arial" w:hAnsi="Arial" w:cs="Arial"/>
          <w:i w:val="0"/>
          <w:iCs/>
          <w:sz w:val="22"/>
          <w:szCs w:val="20"/>
        </w:rPr>
        <w:t>ima</w:t>
      </w:r>
      <w:r w:rsidRPr="00A86053">
        <w:rPr>
          <w:rFonts w:ascii="Arial" w:hAnsi="Arial" w:cs="Arial"/>
          <w:i w:val="0"/>
          <w:iCs/>
          <w:sz w:val="22"/>
          <w:szCs w:val="20"/>
        </w:rPr>
        <w:t xml:space="preserve"> en bočni in en otočni peron</w:t>
      </w:r>
      <w:r w:rsidR="002A1C81" w:rsidRPr="00A86053">
        <w:rPr>
          <w:rFonts w:ascii="Arial" w:hAnsi="Arial" w:cs="Arial"/>
          <w:i w:val="0"/>
          <w:iCs/>
          <w:sz w:val="22"/>
          <w:szCs w:val="20"/>
        </w:rPr>
        <w:t xml:space="preserve"> ter</w:t>
      </w:r>
      <w:r w:rsidR="00D121D4" w:rsidRPr="00A86053">
        <w:rPr>
          <w:rFonts w:ascii="Arial" w:hAnsi="Arial" w:cs="Arial"/>
          <w:i w:val="0"/>
          <w:iCs/>
          <w:sz w:val="22"/>
          <w:szCs w:val="20"/>
        </w:rPr>
        <w:t xml:space="preserve"> tri </w:t>
      </w:r>
      <w:r w:rsidR="008E7C8A" w:rsidRPr="00A86053">
        <w:rPr>
          <w:rFonts w:ascii="Arial" w:hAnsi="Arial" w:cs="Arial"/>
          <w:i w:val="0"/>
          <w:iCs/>
          <w:sz w:val="22"/>
          <w:szCs w:val="20"/>
        </w:rPr>
        <w:t xml:space="preserve">tire </w:t>
      </w:r>
      <w:r w:rsidR="002A1C81" w:rsidRPr="00A86053">
        <w:rPr>
          <w:rFonts w:ascii="Arial" w:hAnsi="Arial" w:cs="Arial"/>
          <w:i w:val="0"/>
          <w:iCs/>
          <w:sz w:val="22"/>
          <w:szCs w:val="20"/>
        </w:rPr>
        <w:t>namenjene potniškemu prometu</w:t>
      </w:r>
    </w:p>
    <w:p w14:paraId="12AAE1CF" w14:textId="41796708" w:rsidR="002A1C81" w:rsidRPr="00A86053" w:rsidRDefault="002A1C81" w:rsidP="00210674">
      <w:pPr>
        <w:pStyle w:val="Odstavekseznama"/>
        <w:numPr>
          <w:ilvl w:val="0"/>
          <w:numId w:val="30"/>
        </w:numPr>
        <w:rPr>
          <w:rFonts w:ascii="Arial" w:hAnsi="Arial" w:cs="Arial"/>
          <w:i w:val="0"/>
          <w:iCs/>
          <w:sz w:val="22"/>
          <w:szCs w:val="20"/>
        </w:rPr>
      </w:pPr>
      <w:r w:rsidRPr="00A86053">
        <w:rPr>
          <w:rFonts w:ascii="Arial" w:hAnsi="Arial" w:cs="Arial"/>
          <w:i w:val="0"/>
          <w:iCs/>
          <w:sz w:val="22"/>
          <w:szCs w:val="20"/>
        </w:rPr>
        <w:t>d</w:t>
      </w:r>
      <w:r w:rsidR="008E0FB7" w:rsidRPr="00A86053">
        <w:rPr>
          <w:rFonts w:ascii="Arial" w:hAnsi="Arial" w:cs="Arial"/>
          <w:i w:val="0"/>
          <w:iCs/>
          <w:sz w:val="22"/>
          <w:szCs w:val="20"/>
        </w:rPr>
        <w:t>ostop na otočni peron je urejen izvennivojsko preko podhoda, ki je opremljen z dvigalom</w:t>
      </w:r>
    </w:p>
    <w:p w14:paraId="43960FF5" w14:textId="04B4636C" w:rsidR="00F51410" w:rsidRPr="00A86053" w:rsidRDefault="008E0FB7" w:rsidP="00A86053">
      <w:pPr>
        <w:pStyle w:val="Odstavekseznama"/>
        <w:numPr>
          <w:ilvl w:val="0"/>
          <w:numId w:val="30"/>
        </w:numPr>
        <w:rPr>
          <w:rFonts w:ascii="Arial" w:hAnsi="Arial" w:cs="Arial"/>
        </w:rPr>
      </w:pPr>
      <w:r w:rsidRPr="00A86053">
        <w:rPr>
          <w:rFonts w:ascii="Arial" w:hAnsi="Arial" w:cs="Arial"/>
          <w:i w:val="0"/>
          <w:iCs/>
          <w:sz w:val="22"/>
          <w:szCs w:val="20"/>
        </w:rPr>
        <w:t>v sklopu zadnje nadgradnje</w:t>
      </w:r>
      <w:r w:rsidR="002A1C81" w:rsidRPr="00A86053">
        <w:rPr>
          <w:rFonts w:ascii="Arial" w:hAnsi="Arial" w:cs="Arial"/>
          <w:i w:val="0"/>
          <w:iCs/>
          <w:sz w:val="22"/>
          <w:szCs w:val="20"/>
        </w:rPr>
        <w:t xml:space="preserve"> je postaja</w:t>
      </w:r>
      <w:r w:rsidR="00F51410" w:rsidRPr="00A86053">
        <w:rPr>
          <w:rFonts w:ascii="Arial" w:hAnsi="Arial" w:cs="Arial"/>
          <w:i w:val="0"/>
          <w:iCs/>
          <w:sz w:val="22"/>
          <w:szCs w:val="20"/>
        </w:rPr>
        <w:t xml:space="preserve"> opremljena z ozvočenjem v podhodu in na peronih</w:t>
      </w:r>
      <w:r w:rsidRPr="00A86053">
        <w:rPr>
          <w:rFonts w:ascii="Arial" w:hAnsi="Arial" w:cs="Arial"/>
          <w:i w:val="0"/>
          <w:iCs/>
          <w:sz w:val="22"/>
          <w:szCs w:val="20"/>
        </w:rPr>
        <w:t xml:space="preserve"> ter urnim sistemom in SOS stebrički</w:t>
      </w:r>
    </w:p>
    <w:p w14:paraId="7DCDA6A7" w14:textId="77777777" w:rsidR="0042248D" w:rsidRPr="00F12B9B" w:rsidRDefault="0042248D" w:rsidP="003A3C6F">
      <w:r w:rsidRPr="00F12B9B">
        <w:rPr>
          <w:noProof/>
          <w:lang w:eastAsia="sl-SI"/>
        </w:rPr>
        <w:lastRenderedPageBreak/>
        <w:drawing>
          <wp:inline distT="0" distB="0" distL="0" distR="0" wp14:anchorId="7C09808A" wp14:editId="70E8D1D6">
            <wp:extent cx="2914650" cy="2186071"/>
            <wp:effectExtent l="0" t="0" r="0" b="5080"/>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929578" cy="2197267"/>
                    </a:xfrm>
                    <a:prstGeom prst="rect">
                      <a:avLst/>
                    </a:prstGeom>
                    <a:noFill/>
                    <a:ln>
                      <a:noFill/>
                    </a:ln>
                  </pic:spPr>
                </pic:pic>
              </a:graphicData>
            </a:graphic>
          </wp:inline>
        </w:drawing>
      </w:r>
      <w:r w:rsidRPr="00F12B9B">
        <w:rPr>
          <w:noProof/>
          <w:lang w:eastAsia="sl-SI"/>
        </w:rPr>
        <w:drawing>
          <wp:inline distT="0" distB="0" distL="0" distR="0" wp14:anchorId="33E5C7DD" wp14:editId="7CC994AA">
            <wp:extent cx="2495843" cy="2200275"/>
            <wp:effectExtent l="0" t="0" r="0" b="0"/>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14922"/>
                    <a:stretch/>
                  </pic:blipFill>
                  <pic:spPr bwMode="auto">
                    <a:xfrm>
                      <a:off x="0" y="0"/>
                      <a:ext cx="2515142" cy="2217289"/>
                    </a:xfrm>
                    <a:prstGeom prst="rect">
                      <a:avLst/>
                    </a:prstGeom>
                    <a:noFill/>
                    <a:ln>
                      <a:noFill/>
                    </a:ln>
                    <a:extLst>
                      <a:ext uri="{53640926-AAD7-44D8-BBD7-CCE9431645EC}">
                        <a14:shadowObscured xmlns:a14="http://schemas.microsoft.com/office/drawing/2010/main"/>
                      </a:ext>
                    </a:extLst>
                  </pic:spPr>
                </pic:pic>
              </a:graphicData>
            </a:graphic>
          </wp:inline>
        </w:drawing>
      </w:r>
    </w:p>
    <w:p w14:paraId="3310DE0F" w14:textId="2571D692" w:rsidR="0042248D" w:rsidRPr="00F12B9B" w:rsidRDefault="0042248D" w:rsidP="0042248D">
      <w:pPr>
        <w:pStyle w:val="Napis"/>
        <w:rPr>
          <w:rFonts w:ascii="Arial" w:hAnsi="Arial" w:cs="Arial"/>
        </w:rPr>
      </w:pPr>
      <w:r w:rsidRPr="00F12B9B">
        <w:t xml:space="preserve">Slika </w:t>
      </w:r>
      <w:r w:rsidR="00777A5D">
        <w:rPr>
          <w:noProof/>
        </w:rPr>
        <w:fldChar w:fldCharType="begin"/>
      </w:r>
      <w:r w:rsidR="00777A5D">
        <w:rPr>
          <w:noProof/>
        </w:rPr>
        <w:instrText xml:space="preserve"> SEQ Slika \* ARABIC </w:instrText>
      </w:r>
      <w:r w:rsidR="00777A5D">
        <w:rPr>
          <w:noProof/>
        </w:rPr>
        <w:fldChar w:fldCharType="separate"/>
      </w:r>
      <w:r w:rsidR="001F65C3">
        <w:rPr>
          <w:noProof/>
        </w:rPr>
        <w:t>3</w:t>
      </w:r>
      <w:r w:rsidR="00777A5D">
        <w:rPr>
          <w:noProof/>
        </w:rPr>
        <w:fldChar w:fldCharType="end"/>
      </w:r>
      <w:r w:rsidR="00F51410" w:rsidRPr="00F12B9B">
        <w:t xml:space="preserve"> – Postaja Laško</w:t>
      </w:r>
      <w:r w:rsidRPr="00F12B9B">
        <w:t xml:space="preserve"> </w:t>
      </w:r>
    </w:p>
    <w:p w14:paraId="209475B5" w14:textId="7A7465D6" w:rsidR="00E25D12" w:rsidRPr="00F12B9B" w:rsidRDefault="00E25D12" w:rsidP="003A3C6F">
      <w:pPr>
        <w:rPr>
          <w:rFonts w:ascii="Arial" w:hAnsi="Arial" w:cs="Arial"/>
        </w:rPr>
      </w:pPr>
    </w:p>
    <w:p w14:paraId="2E8BDE21" w14:textId="77777777" w:rsidR="00E25D12" w:rsidRPr="00F12B9B" w:rsidRDefault="00E25D12" w:rsidP="00C20335">
      <w:pPr>
        <w:pStyle w:val="Naslov3"/>
      </w:pPr>
      <w:bookmarkStart w:id="21" w:name="_Toc72467827"/>
      <w:r w:rsidRPr="00F12B9B">
        <w:t>Predvideno stanje</w:t>
      </w:r>
      <w:bookmarkEnd w:id="21"/>
    </w:p>
    <w:p w14:paraId="490643A7" w14:textId="6FE1535C" w:rsidR="00930780" w:rsidRDefault="00930780" w:rsidP="00930780">
      <w:pPr>
        <w:rPr>
          <w:rFonts w:ascii="Arial" w:hAnsi="Arial" w:cs="Arial"/>
        </w:rPr>
      </w:pPr>
      <w:r>
        <w:rPr>
          <w:rFonts w:ascii="Arial" w:hAnsi="Arial" w:cs="Arial"/>
        </w:rPr>
        <w:t>Na železniški postaji Laško zajema naročilo naslednje posege in opremo:</w:t>
      </w:r>
    </w:p>
    <w:p w14:paraId="56A0BC59" w14:textId="77777777" w:rsidR="008E7C8A" w:rsidRDefault="008E7C8A" w:rsidP="00EB2EB1">
      <w:pPr>
        <w:pStyle w:val="Odstavekseznama"/>
        <w:numPr>
          <w:ilvl w:val="0"/>
          <w:numId w:val="30"/>
        </w:numPr>
        <w:rPr>
          <w:rFonts w:ascii="Arial" w:hAnsi="Arial" w:cs="Arial"/>
          <w:i w:val="0"/>
          <w:iCs/>
          <w:sz w:val="22"/>
          <w:szCs w:val="20"/>
        </w:rPr>
      </w:pPr>
      <w:r w:rsidRPr="00436CCA">
        <w:rPr>
          <w:rFonts w:ascii="Arial" w:hAnsi="Arial" w:cs="Arial"/>
          <w:i w:val="0"/>
          <w:iCs/>
          <w:sz w:val="22"/>
          <w:szCs w:val="20"/>
        </w:rPr>
        <w:t>Dobava in vgradnja</w:t>
      </w:r>
      <w:r>
        <w:rPr>
          <w:rFonts w:ascii="Arial" w:hAnsi="Arial" w:cs="Arial"/>
          <w:i w:val="0"/>
          <w:iCs/>
          <w:sz w:val="22"/>
          <w:szCs w:val="20"/>
        </w:rPr>
        <w:t xml:space="preserve"> dveh (na posamezen peron)</w:t>
      </w:r>
      <w:r w:rsidRPr="00436CCA">
        <w:rPr>
          <w:rFonts w:ascii="Arial" w:hAnsi="Arial" w:cs="Arial"/>
          <w:i w:val="0"/>
          <w:iCs/>
          <w:sz w:val="22"/>
          <w:szCs w:val="20"/>
        </w:rPr>
        <w:t xml:space="preserve"> </w:t>
      </w:r>
      <w:r>
        <w:rPr>
          <w:rFonts w:ascii="Arial" w:hAnsi="Arial" w:cs="Arial"/>
          <w:i w:val="0"/>
          <w:iCs/>
          <w:sz w:val="22"/>
          <w:szCs w:val="20"/>
        </w:rPr>
        <w:t>PRO-TK</w:t>
      </w:r>
      <w:r w:rsidRPr="00436CCA">
        <w:rPr>
          <w:rFonts w:ascii="Arial" w:hAnsi="Arial" w:cs="Arial"/>
          <w:i w:val="0"/>
          <w:iCs/>
          <w:sz w:val="22"/>
          <w:szCs w:val="20"/>
        </w:rPr>
        <w:t xml:space="preserve"> omaric z vsemi elementi ter dovodom opti</w:t>
      </w:r>
      <w:r>
        <w:rPr>
          <w:rFonts w:ascii="Arial" w:hAnsi="Arial" w:cs="Arial"/>
          <w:i w:val="0"/>
          <w:iCs/>
          <w:sz w:val="22"/>
          <w:szCs w:val="20"/>
        </w:rPr>
        <w:t>ke</w:t>
      </w:r>
      <w:r w:rsidRPr="00436CCA">
        <w:rPr>
          <w:rFonts w:ascii="Arial" w:hAnsi="Arial" w:cs="Arial"/>
          <w:i w:val="0"/>
          <w:iCs/>
          <w:sz w:val="22"/>
          <w:szCs w:val="20"/>
        </w:rPr>
        <w:t xml:space="preserve"> in </w:t>
      </w:r>
      <w:r>
        <w:rPr>
          <w:rFonts w:ascii="Arial" w:hAnsi="Arial" w:cs="Arial"/>
          <w:i w:val="0"/>
          <w:iCs/>
          <w:sz w:val="22"/>
          <w:szCs w:val="20"/>
        </w:rPr>
        <w:t>električnega napajanja vključno s povezavami med omaricami;</w:t>
      </w:r>
    </w:p>
    <w:p w14:paraId="6F66872F" w14:textId="123C8F6C" w:rsidR="008E7C8A" w:rsidRDefault="008E7C8A" w:rsidP="00EB2EB1">
      <w:pPr>
        <w:pStyle w:val="Odstavekseznama"/>
        <w:numPr>
          <w:ilvl w:val="0"/>
          <w:numId w:val="30"/>
        </w:numPr>
        <w:rPr>
          <w:rFonts w:ascii="Arial" w:hAnsi="Arial" w:cs="Arial"/>
          <w:i w:val="0"/>
          <w:iCs/>
          <w:sz w:val="22"/>
          <w:szCs w:val="20"/>
        </w:rPr>
      </w:pPr>
      <w:r>
        <w:rPr>
          <w:rFonts w:ascii="Arial" w:hAnsi="Arial" w:cs="Arial"/>
          <w:i w:val="0"/>
          <w:iCs/>
          <w:sz w:val="22"/>
          <w:szCs w:val="20"/>
        </w:rPr>
        <w:t xml:space="preserve">Dobava in vgradnja </w:t>
      </w:r>
      <w:r w:rsidR="00BC0FEE">
        <w:rPr>
          <w:rFonts w:ascii="Arial" w:hAnsi="Arial" w:cs="Arial"/>
          <w:i w:val="0"/>
          <w:iCs/>
          <w:sz w:val="22"/>
          <w:szCs w:val="20"/>
        </w:rPr>
        <w:t>petih</w:t>
      </w:r>
      <w:r>
        <w:rPr>
          <w:rFonts w:ascii="Arial" w:hAnsi="Arial" w:cs="Arial"/>
          <w:i w:val="0"/>
          <w:iCs/>
          <w:sz w:val="22"/>
          <w:szCs w:val="20"/>
        </w:rPr>
        <w:t xml:space="preserve"> LED tirnih prikazovalnikov, za prikaz prihodov in odhodov na posameznih tirih, vključno </w:t>
      </w:r>
      <w:r w:rsidR="00737C8A">
        <w:rPr>
          <w:rFonts w:ascii="Arial" w:hAnsi="Arial" w:cs="Arial"/>
          <w:i w:val="0"/>
          <w:iCs/>
          <w:sz w:val="22"/>
          <w:szCs w:val="20"/>
        </w:rPr>
        <w:t>s</w:t>
      </w:r>
      <w:r>
        <w:rPr>
          <w:rFonts w:ascii="Arial" w:hAnsi="Arial" w:cs="Arial"/>
          <w:i w:val="0"/>
          <w:iCs/>
          <w:sz w:val="22"/>
          <w:szCs w:val="20"/>
        </w:rPr>
        <w:t xml:space="preserve"> </w:t>
      </w:r>
      <w:r w:rsidR="00512D40">
        <w:rPr>
          <w:rFonts w:ascii="Arial" w:hAnsi="Arial" w:cs="Arial"/>
          <w:i w:val="0"/>
          <w:iCs/>
          <w:sz w:val="22"/>
          <w:szCs w:val="20"/>
        </w:rPr>
        <w:t>SF/FTP</w:t>
      </w:r>
      <w:r>
        <w:rPr>
          <w:rFonts w:ascii="Arial" w:hAnsi="Arial" w:cs="Arial"/>
          <w:i w:val="0"/>
          <w:iCs/>
          <w:sz w:val="22"/>
          <w:szCs w:val="20"/>
        </w:rPr>
        <w:t xml:space="preserve"> povezavo in napajanjem do posameznega prikazovalnika</w:t>
      </w:r>
      <w:r w:rsidR="002A1C81">
        <w:rPr>
          <w:rFonts w:ascii="Arial" w:hAnsi="Arial" w:cs="Arial"/>
          <w:i w:val="0"/>
          <w:iCs/>
          <w:sz w:val="22"/>
          <w:szCs w:val="20"/>
        </w:rPr>
        <w:t xml:space="preserve"> ter uvezava v sistem krmiljenja prikazovalnikov. </w:t>
      </w:r>
      <w:r w:rsidR="00B601F5">
        <w:rPr>
          <w:rFonts w:ascii="Arial" w:hAnsi="Arial" w:cs="Arial"/>
          <w:i w:val="0"/>
          <w:iCs/>
          <w:sz w:val="22"/>
          <w:szCs w:val="20"/>
        </w:rPr>
        <w:t>Tirne prikazovalnike na otočnem peronu se montira na jeklene stebre nadstrešnice</w:t>
      </w:r>
      <w:r>
        <w:rPr>
          <w:rFonts w:ascii="Arial" w:hAnsi="Arial" w:cs="Arial"/>
          <w:i w:val="0"/>
          <w:iCs/>
          <w:sz w:val="22"/>
          <w:szCs w:val="20"/>
        </w:rPr>
        <w:t>;</w:t>
      </w:r>
    </w:p>
    <w:p w14:paraId="01879D37" w14:textId="79F38C66" w:rsidR="00081C17" w:rsidRDefault="008E7C8A" w:rsidP="00EB2EB1">
      <w:pPr>
        <w:pStyle w:val="Odstavekseznama"/>
        <w:numPr>
          <w:ilvl w:val="0"/>
          <w:numId w:val="30"/>
        </w:numPr>
        <w:rPr>
          <w:rFonts w:ascii="Arial" w:hAnsi="Arial" w:cs="Arial"/>
          <w:i w:val="0"/>
          <w:iCs/>
          <w:sz w:val="22"/>
          <w:szCs w:val="20"/>
        </w:rPr>
      </w:pPr>
      <w:r>
        <w:rPr>
          <w:rFonts w:ascii="Arial" w:hAnsi="Arial" w:cs="Arial"/>
          <w:i w:val="0"/>
          <w:iCs/>
          <w:sz w:val="22"/>
          <w:szCs w:val="20"/>
        </w:rPr>
        <w:t xml:space="preserve">Dobava in vgradnja </w:t>
      </w:r>
      <w:r w:rsidR="00BC0FEE">
        <w:rPr>
          <w:rFonts w:ascii="Arial" w:hAnsi="Arial" w:cs="Arial"/>
          <w:i w:val="0"/>
          <w:iCs/>
          <w:sz w:val="22"/>
          <w:szCs w:val="20"/>
        </w:rPr>
        <w:t>dveh</w:t>
      </w:r>
      <w:r w:rsidRPr="0000132C">
        <w:rPr>
          <w:rFonts w:ascii="Arial" w:hAnsi="Arial" w:cs="Arial"/>
          <w:i w:val="0"/>
          <w:iCs/>
          <w:sz w:val="22"/>
          <w:szCs w:val="20"/>
        </w:rPr>
        <w:t xml:space="preserve"> TFT LCD prikazovalnik</w:t>
      </w:r>
      <w:r w:rsidR="00BC0FEE">
        <w:rPr>
          <w:rFonts w:ascii="Arial" w:hAnsi="Arial" w:cs="Arial"/>
          <w:i w:val="0"/>
          <w:iCs/>
          <w:sz w:val="22"/>
          <w:szCs w:val="20"/>
        </w:rPr>
        <w:t>ov. Eden se</w:t>
      </w:r>
      <w:r>
        <w:rPr>
          <w:rFonts w:ascii="Arial" w:hAnsi="Arial" w:cs="Arial"/>
          <w:i w:val="0"/>
          <w:iCs/>
          <w:sz w:val="22"/>
          <w:szCs w:val="20"/>
        </w:rPr>
        <w:t xml:space="preserve"> montira na steno postajnega objekta</w:t>
      </w:r>
      <w:r w:rsidR="00BC0FEE">
        <w:rPr>
          <w:rFonts w:ascii="Arial" w:hAnsi="Arial" w:cs="Arial"/>
          <w:i w:val="0"/>
          <w:iCs/>
          <w:sz w:val="22"/>
          <w:szCs w:val="20"/>
        </w:rPr>
        <w:t xml:space="preserve"> ter drugi na vhod podhoda</w:t>
      </w:r>
      <w:r>
        <w:rPr>
          <w:rFonts w:ascii="Arial" w:hAnsi="Arial" w:cs="Arial"/>
          <w:i w:val="0"/>
          <w:iCs/>
          <w:sz w:val="22"/>
          <w:szCs w:val="20"/>
        </w:rPr>
        <w:t xml:space="preserve"> vključno z </w:t>
      </w:r>
      <w:r w:rsidR="00512D40">
        <w:rPr>
          <w:rFonts w:ascii="Arial" w:hAnsi="Arial" w:cs="Arial"/>
          <w:i w:val="0"/>
          <w:iCs/>
          <w:sz w:val="22"/>
          <w:szCs w:val="20"/>
        </w:rPr>
        <w:t>SF/FTP</w:t>
      </w:r>
      <w:r>
        <w:rPr>
          <w:rFonts w:ascii="Arial" w:hAnsi="Arial" w:cs="Arial"/>
          <w:i w:val="0"/>
          <w:iCs/>
          <w:sz w:val="22"/>
          <w:szCs w:val="20"/>
        </w:rPr>
        <w:t xml:space="preserve"> povezav</w:t>
      </w:r>
      <w:r w:rsidR="00BC0FEE">
        <w:rPr>
          <w:rFonts w:ascii="Arial" w:hAnsi="Arial" w:cs="Arial"/>
          <w:i w:val="0"/>
          <w:iCs/>
          <w:sz w:val="22"/>
          <w:szCs w:val="20"/>
        </w:rPr>
        <w:t>ami</w:t>
      </w:r>
      <w:r>
        <w:rPr>
          <w:rFonts w:ascii="Arial" w:hAnsi="Arial" w:cs="Arial"/>
          <w:i w:val="0"/>
          <w:iCs/>
          <w:sz w:val="22"/>
          <w:szCs w:val="20"/>
        </w:rPr>
        <w:t xml:space="preserve"> in napajanjem do prikazovalnika;</w:t>
      </w:r>
      <w:r w:rsidR="00081C17" w:rsidRPr="00081C17">
        <w:rPr>
          <w:rFonts w:ascii="Arial" w:hAnsi="Arial" w:cs="Arial"/>
          <w:i w:val="0"/>
          <w:iCs/>
          <w:sz w:val="22"/>
          <w:szCs w:val="20"/>
        </w:rPr>
        <w:t xml:space="preserve"> </w:t>
      </w:r>
    </w:p>
    <w:p w14:paraId="4B5D02A5" w14:textId="0F5E1873" w:rsidR="008E7C8A" w:rsidRPr="00A86053" w:rsidRDefault="00081C17" w:rsidP="004C45CC">
      <w:pPr>
        <w:pStyle w:val="Odstavekseznama"/>
        <w:numPr>
          <w:ilvl w:val="0"/>
          <w:numId w:val="30"/>
        </w:numPr>
        <w:rPr>
          <w:rFonts w:ascii="Arial" w:hAnsi="Arial" w:cs="Arial"/>
          <w:iCs/>
          <w:szCs w:val="20"/>
        </w:rPr>
      </w:pPr>
      <w:r>
        <w:rPr>
          <w:rFonts w:ascii="Arial" w:hAnsi="Arial" w:cs="Arial"/>
          <w:i w:val="0"/>
          <w:iCs/>
          <w:sz w:val="22"/>
          <w:szCs w:val="20"/>
        </w:rPr>
        <w:t>Gradnjo jeklenega stebra s konzolo vključno s temeljem za pričvrstitev tirnega prikazovalnika;</w:t>
      </w:r>
    </w:p>
    <w:p w14:paraId="4A3B556C" w14:textId="27DC9CC4" w:rsidR="008E7C8A" w:rsidRDefault="008E7C8A" w:rsidP="00EB2EB1">
      <w:pPr>
        <w:pStyle w:val="Odstavekseznama"/>
        <w:numPr>
          <w:ilvl w:val="0"/>
          <w:numId w:val="30"/>
        </w:numPr>
        <w:rPr>
          <w:rFonts w:ascii="Arial" w:hAnsi="Arial" w:cs="Arial"/>
          <w:i w:val="0"/>
          <w:iCs/>
          <w:sz w:val="22"/>
          <w:szCs w:val="20"/>
        </w:rPr>
      </w:pPr>
      <w:r>
        <w:rPr>
          <w:rFonts w:ascii="Arial" w:hAnsi="Arial" w:cs="Arial"/>
          <w:i w:val="0"/>
          <w:iCs/>
          <w:sz w:val="22"/>
          <w:szCs w:val="20"/>
        </w:rPr>
        <w:t>Uvez</w:t>
      </w:r>
      <w:r w:rsidR="00992234">
        <w:rPr>
          <w:rFonts w:ascii="Arial" w:hAnsi="Arial" w:cs="Arial"/>
          <w:i w:val="0"/>
          <w:iCs/>
          <w:sz w:val="22"/>
          <w:szCs w:val="20"/>
        </w:rPr>
        <w:t>a</w:t>
      </w:r>
      <w:r>
        <w:rPr>
          <w:rFonts w:ascii="Arial" w:hAnsi="Arial" w:cs="Arial"/>
          <w:i w:val="0"/>
          <w:iCs/>
          <w:sz w:val="22"/>
          <w:szCs w:val="20"/>
        </w:rPr>
        <w:t>va obstoječega ozvočenja v novi sistem za najavo v centrih vodenja;</w:t>
      </w:r>
    </w:p>
    <w:p w14:paraId="6148F623" w14:textId="77777777" w:rsidR="008E7C8A" w:rsidRPr="00436CCA" w:rsidRDefault="008E7C8A" w:rsidP="00EB2EB1">
      <w:pPr>
        <w:pStyle w:val="Odstavekseznama"/>
        <w:numPr>
          <w:ilvl w:val="0"/>
          <w:numId w:val="30"/>
        </w:numPr>
        <w:rPr>
          <w:rFonts w:ascii="Arial" w:hAnsi="Arial" w:cs="Arial"/>
          <w:i w:val="0"/>
          <w:iCs/>
          <w:sz w:val="22"/>
          <w:szCs w:val="20"/>
        </w:rPr>
      </w:pPr>
      <w:r>
        <w:rPr>
          <w:rFonts w:ascii="Arial" w:hAnsi="Arial" w:cs="Arial"/>
          <w:i w:val="0"/>
          <w:iCs/>
          <w:sz w:val="22"/>
          <w:szCs w:val="20"/>
        </w:rPr>
        <w:t>Vsa potrebna kabliranja za izvedbo navedene opreme in po potrebi prilagoditev obstoječe kabelske kanalizacije.</w:t>
      </w:r>
    </w:p>
    <w:p w14:paraId="5E73AEB6" w14:textId="4F49D8C8" w:rsidR="00E25D12" w:rsidRPr="00F12B9B" w:rsidRDefault="00E25D12" w:rsidP="003A3C6F">
      <w:pPr>
        <w:rPr>
          <w:rFonts w:ascii="Arial" w:hAnsi="Arial" w:cs="Arial"/>
        </w:rPr>
      </w:pPr>
    </w:p>
    <w:p w14:paraId="150B97B6" w14:textId="78C7E6E0" w:rsidR="00E25D12" w:rsidRPr="00F12B9B" w:rsidRDefault="00E25D12" w:rsidP="003A3C6F">
      <w:pPr>
        <w:rPr>
          <w:rFonts w:ascii="Arial" w:hAnsi="Arial" w:cs="Arial"/>
        </w:rPr>
      </w:pPr>
    </w:p>
    <w:p w14:paraId="27F108D7" w14:textId="64ECD9B9" w:rsidR="00E25D12" w:rsidRPr="00F12B9B" w:rsidRDefault="00E25D12" w:rsidP="003A3C6F">
      <w:pPr>
        <w:rPr>
          <w:rFonts w:ascii="Arial" w:hAnsi="Arial" w:cs="Arial"/>
        </w:rPr>
      </w:pPr>
    </w:p>
    <w:p w14:paraId="53F27846" w14:textId="06C2ED34" w:rsidR="00E25D12" w:rsidRPr="00F12B9B" w:rsidRDefault="00E25D12" w:rsidP="00C20335">
      <w:pPr>
        <w:pStyle w:val="Naslov2"/>
      </w:pPr>
      <w:bookmarkStart w:id="22" w:name="_Toc72467828"/>
      <w:r w:rsidRPr="00F12B9B">
        <w:t>Postaja Celje</w:t>
      </w:r>
      <w:bookmarkEnd w:id="22"/>
    </w:p>
    <w:p w14:paraId="0BC34B16" w14:textId="77777777" w:rsidR="00E25D12" w:rsidRPr="00F12B9B" w:rsidRDefault="00E25D12" w:rsidP="003A3C6F">
      <w:pPr>
        <w:rPr>
          <w:rFonts w:ascii="Arial" w:hAnsi="Arial" w:cs="Arial"/>
        </w:rPr>
      </w:pPr>
    </w:p>
    <w:p w14:paraId="410CB7C9" w14:textId="77777777" w:rsidR="00E25D12" w:rsidRPr="00F12B9B" w:rsidRDefault="00E25D12" w:rsidP="00C20335">
      <w:pPr>
        <w:pStyle w:val="Naslov3"/>
      </w:pPr>
      <w:bookmarkStart w:id="23" w:name="_Toc72467829"/>
      <w:r w:rsidRPr="00F12B9B">
        <w:t>Obstoječe stanje</w:t>
      </w:r>
      <w:bookmarkEnd w:id="23"/>
    </w:p>
    <w:p w14:paraId="1832221C" w14:textId="77777777" w:rsidR="00C773F3" w:rsidRPr="00A86053" w:rsidRDefault="00C773F3" w:rsidP="00C773F3">
      <w:pPr>
        <w:pStyle w:val="Odstavekseznama"/>
        <w:numPr>
          <w:ilvl w:val="0"/>
          <w:numId w:val="30"/>
        </w:numPr>
        <w:rPr>
          <w:rFonts w:ascii="Arial" w:hAnsi="Arial" w:cs="Arial"/>
          <w:i w:val="0"/>
          <w:iCs/>
          <w:sz w:val="22"/>
        </w:rPr>
      </w:pPr>
      <w:r w:rsidRPr="00A86053">
        <w:rPr>
          <w:rFonts w:ascii="Arial" w:hAnsi="Arial" w:cs="Arial"/>
          <w:i w:val="0"/>
          <w:iCs/>
          <w:sz w:val="22"/>
        </w:rPr>
        <w:t>začetna stacionaža v km 515,649 km in končna v km 517,282</w:t>
      </w:r>
    </w:p>
    <w:p w14:paraId="137B8155" w14:textId="736E3A1A" w:rsidR="00C773F3" w:rsidRPr="00A86053" w:rsidRDefault="00A6366E" w:rsidP="00C773F3">
      <w:pPr>
        <w:pStyle w:val="Odstavekseznama"/>
        <w:numPr>
          <w:ilvl w:val="0"/>
          <w:numId w:val="30"/>
        </w:numPr>
        <w:rPr>
          <w:rFonts w:ascii="Arial" w:hAnsi="Arial" w:cs="Arial"/>
          <w:i w:val="0"/>
          <w:iCs/>
          <w:sz w:val="22"/>
        </w:rPr>
      </w:pPr>
      <w:r w:rsidRPr="00A86053">
        <w:rPr>
          <w:rFonts w:ascii="Arial" w:hAnsi="Arial" w:cs="Arial"/>
          <w:i w:val="0"/>
          <w:iCs/>
          <w:sz w:val="22"/>
        </w:rPr>
        <w:t>do</w:t>
      </w:r>
      <w:r w:rsidR="007B6A27" w:rsidRPr="00A86053">
        <w:rPr>
          <w:rFonts w:ascii="Arial" w:hAnsi="Arial" w:cs="Arial"/>
          <w:i w:val="0"/>
          <w:iCs/>
          <w:sz w:val="22"/>
        </w:rPr>
        <w:t>l</w:t>
      </w:r>
      <w:r w:rsidRPr="00A86053">
        <w:rPr>
          <w:rFonts w:ascii="Arial" w:hAnsi="Arial" w:cs="Arial"/>
          <w:i w:val="0"/>
          <w:iCs/>
          <w:sz w:val="22"/>
        </w:rPr>
        <w:t>žin</w:t>
      </w:r>
      <w:r w:rsidR="00C773F3" w:rsidRPr="00A86053">
        <w:rPr>
          <w:rFonts w:ascii="Arial" w:hAnsi="Arial" w:cs="Arial"/>
          <w:i w:val="0"/>
          <w:iCs/>
          <w:sz w:val="22"/>
        </w:rPr>
        <w:t>a postaje je</w:t>
      </w:r>
      <w:r w:rsidRPr="00A86053">
        <w:rPr>
          <w:rFonts w:ascii="Arial" w:hAnsi="Arial" w:cs="Arial"/>
          <w:i w:val="0"/>
          <w:iCs/>
          <w:sz w:val="22"/>
        </w:rPr>
        <w:t xml:space="preserve"> 3134 m</w:t>
      </w:r>
    </w:p>
    <w:p w14:paraId="50761C85" w14:textId="19D20910" w:rsidR="00C773F3" w:rsidRPr="00A86053" w:rsidRDefault="00A6366E" w:rsidP="00C773F3">
      <w:pPr>
        <w:pStyle w:val="Odstavekseznama"/>
        <w:numPr>
          <w:ilvl w:val="0"/>
          <w:numId w:val="30"/>
        </w:numPr>
        <w:rPr>
          <w:rFonts w:ascii="Arial" w:hAnsi="Arial" w:cs="Arial"/>
          <w:i w:val="0"/>
          <w:iCs/>
          <w:sz w:val="22"/>
        </w:rPr>
      </w:pPr>
      <w:r w:rsidRPr="00A86053">
        <w:rPr>
          <w:rFonts w:ascii="Arial" w:hAnsi="Arial" w:cs="Arial"/>
          <w:i w:val="0"/>
          <w:iCs/>
          <w:sz w:val="22"/>
        </w:rPr>
        <w:t>2</w:t>
      </w:r>
      <w:r w:rsidR="00C773F3" w:rsidRPr="00A86053">
        <w:rPr>
          <w:rFonts w:ascii="Arial" w:hAnsi="Arial" w:cs="Arial"/>
          <w:i w:val="0"/>
          <w:iCs/>
          <w:sz w:val="22"/>
        </w:rPr>
        <w:t>.</w:t>
      </w:r>
      <w:r w:rsidRPr="00A86053">
        <w:rPr>
          <w:rFonts w:ascii="Arial" w:hAnsi="Arial" w:cs="Arial"/>
          <w:i w:val="0"/>
          <w:iCs/>
          <w:sz w:val="22"/>
        </w:rPr>
        <w:t xml:space="preserve"> kategorij</w:t>
      </w:r>
      <w:r w:rsidR="00C773F3" w:rsidRPr="00A86053">
        <w:rPr>
          <w:rFonts w:ascii="Arial" w:hAnsi="Arial" w:cs="Arial"/>
          <w:i w:val="0"/>
          <w:iCs/>
          <w:sz w:val="22"/>
        </w:rPr>
        <w:t>a</w:t>
      </w:r>
      <w:r w:rsidRPr="00A86053">
        <w:rPr>
          <w:rFonts w:ascii="Arial" w:hAnsi="Arial" w:cs="Arial"/>
          <w:i w:val="0"/>
          <w:iCs/>
          <w:sz w:val="22"/>
        </w:rPr>
        <w:t xml:space="preserve"> postaj</w:t>
      </w:r>
      <w:r w:rsidR="00C773F3" w:rsidRPr="00A86053">
        <w:rPr>
          <w:rFonts w:ascii="Arial" w:hAnsi="Arial" w:cs="Arial"/>
          <w:i w:val="0"/>
          <w:iCs/>
          <w:sz w:val="22"/>
        </w:rPr>
        <w:t>e</w:t>
      </w:r>
      <w:r w:rsidRPr="00A86053">
        <w:rPr>
          <w:rFonts w:ascii="Arial" w:hAnsi="Arial" w:cs="Arial"/>
          <w:i w:val="0"/>
          <w:iCs/>
          <w:sz w:val="22"/>
        </w:rPr>
        <w:t xml:space="preserve"> glede na nacionalno kategorizacijo</w:t>
      </w:r>
      <w:r w:rsidR="007A5658">
        <w:rPr>
          <w:rFonts w:ascii="Arial" w:hAnsi="Arial" w:cs="Arial"/>
          <w:i w:val="0"/>
          <w:iCs/>
          <w:sz w:val="22"/>
        </w:rPr>
        <w:t xml:space="preserve"> postaj</w:t>
      </w:r>
    </w:p>
    <w:p w14:paraId="7CA42AB4" w14:textId="3D72F08D" w:rsidR="00C773F3" w:rsidRPr="00A86053" w:rsidRDefault="00C773F3" w:rsidP="00C773F3">
      <w:pPr>
        <w:pStyle w:val="Odstavekseznama"/>
        <w:numPr>
          <w:ilvl w:val="0"/>
          <w:numId w:val="30"/>
        </w:numPr>
        <w:rPr>
          <w:rFonts w:ascii="Arial" w:hAnsi="Arial" w:cs="Arial"/>
          <w:i w:val="0"/>
          <w:iCs/>
          <w:sz w:val="22"/>
        </w:rPr>
      </w:pPr>
      <w:r w:rsidRPr="00A86053">
        <w:rPr>
          <w:rFonts w:ascii="Arial" w:hAnsi="Arial" w:cs="Arial"/>
          <w:i w:val="0"/>
          <w:iCs/>
          <w:sz w:val="22"/>
        </w:rPr>
        <w:t>p</w:t>
      </w:r>
      <w:r w:rsidR="007B6A27" w:rsidRPr="00A86053">
        <w:rPr>
          <w:rFonts w:ascii="Arial" w:hAnsi="Arial" w:cs="Arial"/>
          <w:i w:val="0"/>
          <w:iCs/>
          <w:sz w:val="22"/>
        </w:rPr>
        <w:t>ovprečni</w:t>
      </w:r>
      <w:r w:rsidR="00A6366E" w:rsidRPr="00A86053">
        <w:rPr>
          <w:rFonts w:ascii="Arial" w:hAnsi="Arial" w:cs="Arial"/>
          <w:i w:val="0"/>
          <w:iCs/>
          <w:sz w:val="22"/>
        </w:rPr>
        <w:t xml:space="preserve"> letni dnevni promet potnikov na postaji je 6757</w:t>
      </w:r>
      <w:r w:rsidRPr="00A86053">
        <w:rPr>
          <w:rFonts w:ascii="Arial" w:hAnsi="Arial" w:cs="Arial"/>
          <w:i w:val="0"/>
          <w:iCs/>
          <w:sz w:val="22"/>
        </w:rPr>
        <w:t xml:space="preserve"> potnikov</w:t>
      </w:r>
    </w:p>
    <w:p w14:paraId="1A8028C7" w14:textId="78B3A1ED" w:rsidR="004C45CC" w:rsidRPr="00A86053" w:rsidRDefault="004C45CC" w:rsidP="00C773F3">
      <w:pPr>
        <w:pStyle w:val="Odstavekseznama"/>
        <w:numPr>
          <w:ilvl w:val="0"/>
          <w:numId w:val="30"/>
        </w:numPr>
        <w:rPr>
          <w:rFonts w:ascii="Arial" w:hAnsi="Arial" w:cs="Arial"/>
          <w:i w:val="0"/>
          <w:iCs/>
          <w:sz w:val="22"/>
        </w:rPr>
      </w:pPr>
      <w:r w:rsidRPr="00A86053">
        <w:rPr>
          <w:rFonts w:ascii="Arial" w:hAnsi="Arial" w:cs="Arial"/>
          <w:i w:val="0"/>
          <w:iCs/>
          <w:sz w:val="22"/>
        </w:rPr>
        <w:t>p</w:t>
      </w:r>
      <w:r w:rsidR="00291192" w:rsidRPr="00A86053">
        <w:rPr>
          <w:rFonts w:ascii="Arial" w:hAnsi="Arial" w:cs="Arial"/>
          <w:i w:val="0"/>
          <w:iCs/>
          <w:sz w:val="22"/>
        </w:rPr>
        <w:t>ostaja ima dva bočna in en otočni peron</w:t>
      </w:r>
      <w:r w:rsidRPr="00A86053">
        <w:rPr>
          <w:rFonts w:ascii="Arial" w:hAnsi="Arial" w:cs="Arial"/>
          <w:i w:val="0"/>
          <w:iCs/>
          <w:sz w:val="22"/>
        </w:rPr>
        <w:t xml:space="preserve"> ter </w:t>
      </w:r>
      <w:r w:rsidR="005E6C7A">
        <w:rPr>
          <w:rFonts w:ascii="Arial" w:hAnsi="Arial" w:cs="Arial"/>
          <w:i w:val="0"/>
          <w:iCs/>
          <w:sz w:val="22"/>
        </w:rPr>
        <w:t>štiri</w:t>
      </w:r>
      <w:r w:rsidR="008E7C8A" w:rsidRPr="00A86053">
        <w:rPr>
          <w:rFonts w:ascii="Arial" w:hAnsi="Arial" w:cs="Arial"/>
          <w:i w:val="0"/>
          <w:iCs/>
          <w:sz w:val="22"/>
        </w:rPr>
        <w:t xml:space="preserve"> tir</w:t>
      </w:r>
      <w:r w:rsidR="005E6C7A">
        <w:rPr>
          <w:rFonts w:ascii="Arial" w:hAnsi="Arial" w:cs="Arial"/>
          <w:i w:val="0"/>
          <w:iCs/>
          <w:sz w:val="22"/>
        </w:rPr>
        <w:t>e</w:t>
      </w:r>
      <w:r w:rsidRPr="00A86053">
        <w:rPr>
          <w:rFonts w:ascii="Arial" w:hAnsi="Arial" w:cs="Arial"/>
          <w:i w:val="0"/>
          <w:iCs/>
          <w:sz w:val="22"/>
        </w:rPr>
        <w:t xml:space="preserve"> namenjen</w:t>
      </w:r>
      <w:r w:rsidR="005E6C7A">
        <w:rPr>
          <w:rFonts w:ascii="Arial" w:hAnsi="Arial" w:cs="Arial"/>
          <w:i w:val="0"/>
          <w:iCs/>
          <w:sz w:val="22"/>
        </w:rPr>
        <w:t>e</w:t>
      </w:r>
      <w:r w:rsidR="008E7C8A" w:rsidRPr="00A86053">
        <w:rPr>
          <w:rFonts w:ascii="Arial" w:hAnsi="Arial" w:cs="Arial"/>
          <w:i w:val="0"/>
          <w:iCs/>
          <w:sz w:val="22"/>
        </w:rPr>
        <w:t xml:space="preserve"> potnišk</w:t>
      </w:r>
      <w:r w:rsidRPr="00A86053">
        <w:rPr>
          <w:rFonts w:ascii="Arial" w:hAnsi="Arial" w:cs="Arial"/>
          <w:i w:val="0"/>
          <w:iCs/>
          <w:sz w:val="22"/>
        </w:rPr>
        <w:t>emu</w:t>
      </w:r>
      <w:r w:rsidR="008E7C8A" w:rsidRPr="00A86053">
        <w:rPr>
          <w:rFonts w:ascii="Arial" w:hAnsi="Arial" w:cs="Arial"/>
          <w:i w:val="0"/>
          <w:iCs/>
          <w:sz w:val="22"/>
        </w:rPr>
        <w:t xml:space="preserve"> promet</w:t>
      </w:r>
      <w:r w:rsidRPr="00A86053">
        <w:rPr>
          <w:rFonts w:ascii="Arial" w:hAnsi="Arial" w:cs="Arial"/>
          <w:i w:val="0"/>
          <w:iCs/>
          <w:sz w:val="22"/>
        </w:rPr>
        <w:t>u</w:t>
      </w:r>
    </w:p>
    <w:p w14:paraId="7BDF882B" w14:textId="5840BAE4" w:rsidR="004C45CC" w:rsidRPr="00A86053" w:rsidRDefault="004C45CC" w:rsidP="00C773F3">
      <w:pPr>
        <w:pStyle w:val="Odstavekseznama"/>
        <w:numPr>
          <w:ilvl w:val="0"/>
          <w:numId w:val="30"/>
        </w:numPr>
        <w:rPr>
          <w:rFonts w:ascii="Arial" w:hAnsi="Arial" w:cs="Arial"/>
          <w:i w:val="0"/>
          <w:iCs/>
          <w:sz w:val="22"/>
        </w:rPr>
      </w:pPr>
      <w:r w:rsidRPr="00A86053">
        <w:rPr>
          <w:rFonts w:ascii="Arial" w:hAnsi="Arial" w:cs="Arial"/>
          <w:i w:val="0"/>
          <w:iCs/>
          <w:sz w:val="22"/>
        </w:rPr>
        <w:t>d</w:t>
      </w:r>
      <w:r w:rsidR="008E7C8A" w:rsidRPr="00A86053">
        <w:rPr>
          <w:rFonts w:ascii="Arial" w:hAnsi="Arial" w:cs="Arial"/>
          <w:i w:val="0"/>
          <w:iCs/>
          <w:sz w:val="22"/>
        </w:rPr>
        <w:t>ostop</w:t>
      </w:r>
      <w:r w:rsidRPr="00A86053">
        <w:rPr>
          <w:rFonts w:ascii="Arial" w:hAnsi="Arial" w:cs="Arial"/>
          <w:i w:val="0"/>
          <w:iCs/>
          <w:sz w:val="22"/>
        </w:rPr>
        <w:t>i na</w:t>
      </w:r>
      <w:r w:rsidR="008E7C8A" w:rsidRPr="00A86053">
        <w:rPr>
          <w:rFonts w:ascii="Arial" w:hAnsi="Arial" w:cs="Arial"/>
          <w:i w:val="0"/>
          <w:iCs/>
          <w:sz w:val="22"/>
        </w:rPr>
        <w:t xml:space="preserve"> </w:t>
      </w:r>
      <w:r w:rsidR="00C9417B" w:rsidRPr="00A86053">
        <w:rPr>
          <w:rFonts w:ascii="Arial" w:hAnsi="Arial" w:cs="Arial"/>
          <w:i w:val="0"/>
          <w:iCs/>
          <w:sz w:val="22"/>
        </w:rPr>
        <w:t>perone</w:t>
      </w:r>
      <w:r w:rsidR="008E7C8A" w:rsidRPr="00A86053">
        <w:rPr>
          <w:rFonts w:ascii="Arial" w:hAnsi="Arial" w:cs="Arial"/>
          <w:i w:val="0"/>
          <w:iCs/>
          <w:sz w:val="22"/>
        </w:rPr>
        <w:t xml:space="preserve"> </w:t>
      </w:r>
      <w:r w:rsidR="00C9417B" w:rsidRPr="00A86053">
        <w:rPr>
          <w:rFonts w:ascii="Arial" w:hAnsi="Arial" w:cs="Arial"/>
          <w:i w:val="0"/>
          <w:iCs/>
          <w:sz w:val="22"/>
        </w:rPr>
        <w:t>so</w:t>
      </w:r>
      <w:r w:rsidR="008E7C8A" w:rsidRPr="00A86053">
        <w:rPr>
          <w:rFonts w:ascii="Arial" w:hAnsi="Arial" w:cs="Arial"/>
          <w:i w:val="0"/>
          <w:iCs/>
          <w:sz w:val="22"/>
        </w:rPr>
        <w:t xml:space="preserve"> urejen</w:t>
      </w:r>
      <w:r w:rsidR="00C9417B" w:rsidRPr="00A86053">
        <w:rPr>
          <w:rFonts w:ascii="Arial" w:hAnsi="Arial" w:cs="Arial"/>
          <w:i w:val="0"/>
          <w:iCs/>
          <w:sz w:val="22"/>
        </w:rPr>
        <w:t>i</w:t>
      </w:r>
      <w:r w:rsidR="008E7C8A" w:rsidRPr="00A86053">
        <w:rPr>
          <w:rFonts w:ascii="Arial" w:hAnsi="Arial" w:cs="Arial"/>
          <w:i w:val="0"/>
          <w:iCs/>
          <w:sz w:val="22"/>
        </w:rPr>
        <w:t xml:space="preserve"> izvennivojsko preko podhoda, ki je opremljen z dvigalom</w:t>
      </w:r>
    </w:p>
    <w:p w14:paraId="1FF3640D" w14:textId="39E7AEC0" w:rsidR="00E25D12" w:rsidRPr="00A86053" w:rsidRDefault="004C45CC" w:rsidP="00A86053">
      <w:pPr>
        <w:pStyle w:val="Odstavekseznama"/>
        <w:numPr>
          <w:ilvl w:val="0"/>
          <w:numId w:val="30"/>
        </w:numPr>
        <w:rPr>
          <w:rFonts w:ascii="Arial" w:hAnsi="Arial" w:cs="Arial"/>
        </w:rPr>
      </w:pPr>
      <w:r w:rsidRPr="00A86053">
        <w:rPr>
          <w:rFonts w:ascii="Arial" w:hAnsi="Arial" w:cs="Arial"/>
          <w:i w:val="0"/>
          <w:iCs/>
          <w:sz w:val="22"/>
        </w:rPr>
        <w:t>p</w:t>
      </w:r>
      <w:r w:rsidR="008E7C8A" w:rsidRPr="00A86053">
        <w:rPr>
          <w:rFonts w:ascii="Arial" w:hAnsi="Arial" w:cs="Arial"/>
          <w:i w:val="0"/>
          <w:iCs/>
          <w:sz w:val="22"/>
        </w:rPr>
        <w:t xml:space="preserve">ostaja je bila v sklopu zadnje nadgradnje opremljena z ozvočenjem v podhodu in na peronih ter urnim sistemom in SOS stebrički. Dodatno </w:t>
      </w:r>
      <w:r w:rsidR="00FF739D">
        <w:rPr>
          <w:rFonts w:ascii="Arial" w:hAnsi="Arial" w:cs="Arial"/>
          <w:i w:val="0"/>
          <w:iCs/>
          <w:sz w:val="22"/>
        </w:rPr>
        <w:t>je</w:t>
      </w:r>
      <w:r w:rsidR="008E7C8A" w:rsidRPr="00A86053">
        <w:rPr>
          <w:rFonts w:ascii="Arial" w:hAnsi="Arial" w:cs="Arial"/>
          <w:i w:val="0"/>
          <w:iCs/>
          <w:sz w:val="22"/>
        </w:rPr>
        <w:t xml:space="preserve"> peron</w:t>
      </w:r>
      <w:r w:rsidR="00FF739D">
        <w:rPr>
          <w:rFonts w:ascii="Arial" w:hAnsi="Arial" w:cs="Arial"/>
          <w:i w:val="0"/>
          <w:iCs/>
          <w:sz w:val="22"/>
        </w:rPr>
        <w:t xml:space="preserve"> 3</w:t>
      </w:r>
      <w:r w:rsidR="008E7C8A" w:rsidRPr="00A86053">
        <w:rPr>
          <w:rFonts w:ascii="Arial" w:hAnsi="Arial" w:cs="Arial"/>
          <w:i w:val="0"/>
          <w:iCs/>
          <w:sz w:val="22"/>
        </w:rPr>
        <w:t xml:space="preserve"> že opremljen</w:t>
      </w:r>
      <w:r w:rsidR="00333D39">
        <w:rPr>
          <w:rFonts w:ascii="Arial" w:hAnsi="Arial" w:cs="Arial"/>
          <w:i w:val="0"/>
          <w:iCs/>
          <w:sz w:val="22"/>
        </w:rPr>
        <w:t xml:space="preserve"> </w:t>
      </w:r>
      <w:r w:rsidR="00BC0FEE" w:rsidRPr="00A86053">
        <w:rPr>
          <w:rFonts w:ascii="Arial" w:hAnsi="Arial" w:cs="Arial"/>
          <w:i w:val="0"/>
          <w:iCs/>
          <w:sz w:val="22"/>
        </w:rPr>
        <w:t>s PRO-TK omaric</w:t>
      </w:r>
      <w:r w:rsidR="00FF739D">
        <w:rPr>
          <w:rFonts w:ascii="Arial" w:hAnsi="Arial" w:cs="Arial"/>
          <w:i w:val="0"/>
          <w:iCs/>
          <w:sz w:val="22"/>
        </w:rPr>
        <w:t>o</w:t>
      </w:r>
      <w:r w:rsidR="00BC0FEE" w:rsidRPr="00A86053">
        <w:rPr>
          <w:rFonts w:ascii="Arial" w:hAnsi="Arial" w:cs="Arial"/>
          <w:i w:val="0"/>
          <w:iCs/>
          <w:sz w:val="22"/>
        </w:rPr>
        <w:t xml:space="preserve"> ter optično povezavo in napajanjem </w:t>
      </w:r>
      <w:r w:rsidR="00C9417B" w:rsidRPr="00A86053">
        <w:rPr>
          <w:rFonts w:ascii="Arial" w:hAnsi="Arial" w:cs="Arial"/>
          <w:i w:val="0"/>
          <w:iCs/>
          <w:sz w:val="22"/>
        </w:rPr>
        <w:t>d</w:t>
      </w:r>
      <w:r w:rsidR="00BC0FEE" w:rsidRPr="00A86053">
        <w:rPr>
          <w:rFonts w:ascii="Arial" w:hAnsi="Arial" w:cs="Arial"/>
          <w:i w:val="0"/>
          <w:iCs/>
          <w:sz w:val="22"/>
        </w:rPr>
        <w:t>o TK prostora</w:t>
      </w:r>
    </w:p>
    <w:p w14:paraId="7BCE64FE" w14:textId="33472EE7" w:rsidR="00291192" w:rsidRPr="00F12B9B" w:rsidRDefault="00291192" w:rsidP="00E25D12">
      <w:pPr>
        <w:rPr>
          <w:noProof/>
        </w:rPr>
      </w:pPr>
      <w:r w:rsidRPr="00F12B9B">
        <w:rPr>
          <w:noProof/>
          <w:lang w:eastAsia="sl-SI"/>
        </w:rPr>
        <w:lastRenderedPageBreak/>
        <w:drawing>
          <wp:inline distT="0" distB="0" distL="0" distR="0" wp14:anchorId="40891DC2" wp14:editId="3564C3EA">
            <wp:extent cx="3048000" cy="2286086"/>
            <wp:effectExtent l="0" t="0" r="0" b="0"/>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068099" cy="2301161"/>
                    </a:xfrm>
                    <a:prstGeom prst="rect">
                      <a:avLst/>
                    </a:prstGeom>
                    <a:noFill/>
                    <a:ln>
                      <a:noFill/>
                    </a:ln>
                  </pic:spPr>
                </pic:pic>
              </a:graphicData>
            </a:graphic>
          </wp:inline>
        </w:drawing>
      </w:r>
      <w:r w:rsidRPr="00F12B9B">
        <w:rPr>
          <w:noProof/>
          <w:lang w:eastAsia="sl-SI"/>
        </w:rPr>
        <w:drawing>
          <wp:inline distT="0" distB="0" distL="0" distR="0" wp14:anchorId="4D40E8A9" wp14:editId="5AD3DA4B">
            <wp:extent cx="2371725" cy="2280732"/>
            <wp:effectExtent l="0" t="0" r="0" b="5715"/>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r="22004"/>
                    <a:stretch/>
                  </pic:blipFill>
                  <pic:spPr bwMode="auto">
                    <a:xfrm>
                      <a:off x="0" y="0"/>
                      <a:ext cx="2375870" cy="2284718"/>
                    </a:xfrm>
                    <a:prstGeom prst="rect">
                      <a:avLst/>
                    </a:prstGeom>
                    <a:noFill/>
                    <a:ln>
                      <a:noFill/>
                    </a:ln>
                    <a:extLst>
                      <a:ext uri="{53640926-AAD7-44D8-BBD7-CCE9431645EC}">
                        <a14:shadowObscured xmlns:a14="http://schemas.microsoft.com/office/drawing/2010/main"/>
                      </a:ext>
                    </a:extLst>
                  </pic:spPr>
                </pic:pic>
              </a:graphicData>
            </a:graphic>
          </wp:inline>
        </w:drawing>
      </w:r>
    </w:p>
    <w:p w14:paraId="26B4A4E5" w14:textId="255157D9" w:rsidR="00291192" w:rsidRPr="00F12B9B" w:rsidRDefault="00291192" w:rsidP="00291192">
      <w:pPr>
        <w:pStyle w:val="Napis"/>
        <w:rPr>
          <w:noProof/>
        </w:rPr>
      </w:pPr>
      <w:r w:rsidRPr="00F12B9B">
        <w:t xml:space="preserve">Slika </w:t>
      </w:r>
      <w:r w:rsidR="00777A5D">
        <w:rPr>
          <w:noProof/>
        </w:rPr>
        <w:fldChar w:fldCharType="begin"/>
      </w:r>
      <w:r w:rsidR="00777A5D">
        <w:rPr>
          <w:noProof/>
        </w:rPr>
        <w:instrText xml:space="preserve"> SEQ Slika \* ARABIC </w:instrText>
      </w:r>
      <w:r w:rsidR="00777A5D">
        <w:rPr>
          <w:noProof/>
        </w:rPr>
        <w:fldChar w:fldCharType="separate"/>
      </w:r>
      <w:r w:rsidR="001F65C3">
        <w:rPr>
          <w:noProof/>
        </w:rPr>
        <w:t>4</w:t>
      </w:r>
      <w:r w:rsidR="00777A5D">
        <w:rPr>
          <w:noProof/>
        </w:rPr>
        <w:fldChar w:fldCharType="end"/>
      </w:r>
      <w:r w:rsidRPr="00F12B9B">
        <w:t xml:space="preserve"> – Postaja Celje</w:t>
      </w:r>
    </w:p>
    <w:p w14:paraId="5B031F59" w14:textId="21D67C77" w:rsidR="00291192" w:rsidRPr="00F12B9B" w:rsidRDefault="00291192" w:rsidP="00E25D12">
      <w:pPr>
        <w:rPr>
          <w:rFonts w:ascii="Arial" w:hAnsi="Arial" w:cs="Arial"/>
        </w:rPr>
      </w:pPr>
    </w:p>
    <w:p w14:paraId="3C71A09F" w14:textId="77777777" w:rsidR="00291192" w:rsidRPr="00F12B9B" w:rsidRDefault="00291192" w:rsidP="00E25D12">
      <w:pPr>
        <w:rPr>
          <w:rFonts w:ascii="Arial" w:hAnsi="Arial" w:cs="Arial"/>
        </w:rPr>
      </w:pPr>
    </w:p>
    <w:p w14:paraId="019EA9AF" w14:textId="33C637D6" w:rsidR="00E25D12" w:rsidRPr="00F12B9B" w:rsidRDefault="00E25D12" w:rsidP="00C20335">
      <w:pPr>
        <w:pStyle w:val="Naslov3"/>
      </w:pPr>
      <w:bookmarkStart w:id="24" w:name="_Toc72467830"/>
      <w:r w:rsidRPr="00F12B9B">
        <w:t>Predvideno stanje</w:t>
      </w:r>
      <w:bookmarkEnd w:id="24"/>
    </w:p>
    <w:p w14:paraId="3B8B6C82" w14:textId="5901AEA2" w:rsidR="00BC0FEE" w:rsidRDefault="00BC0FEE" w:rsidP="00BC0FEE">
      <w:pPr>
        <w:rPr>
          <w:rFonts w:ascii="Arial" w:hAnsi="Arial" w:cs="Arial"/>
        </w:rPr>
      </w:pPr>
      <w:r>
        <w:rPr>
          <w:rFonts w:ascii="Arial" w:hAnsi="Arial" w:cs="Arial"/>
        </w:rPr>
        <w:t>Na železniški postaji Celje zajema naročilo naslednje posege in opremo:</w:t>
      </w:r>
    </w:p>
    <w:p w14:paraId="422842B9" w14:textId="65DAF96D" w:rsidR="00FF739D" w:rsidRDefault="00FF739D" w:rsidP="00FF739D">
      <w:pPr>
        <w:pStyle w:val="Odstavekseznama"/>
        <w:numPr>
          <w:ilvl w:val="0"/>
          <w:numId w:val="30"/>
        </w:numPr>
        <w:rPr>
          <w:rFonts w:ascii="Arial" w:hAnsi="Arial" w:cs="Arial"/>
          <w:i w:val="0"/>
          <w:iCs/>
          <w:sz w:val="22"/>
          <w:szCs w:val="20"/>
        </w:rPr>
      </w:pPr>
      <w:r w:rsidRPr="00436CCA">
        <w:rPr>
          <w:rFonts w:ascii="Arial" w:hAnsi="Arial" w:cs="Arial"/>
          <w:i w:val="0"/>
          <w:iCs/>
          <w:sz w:val="22"/>
          <w:szCs w:val="20"/>
        </w:rPr>
        <w:t>Dobava in vgradnja</w:t>
      </w:r>
      <w:r>
        <w:rPr>
          <w:rFonts w:ascii="Arial" w:hAnsi="Arial" w:cs="Arial"/>
          <w:i w:val="0"/>
          <w:iCs/>
          <w:sz w:val="22"/>
          <w:szCs w:val="20"/>
        </w:rPr>
        <w:t xml:space="preserve"> dveh (peron 1 in peron 2)</w:t>
      </w:r>
      <w:r w:rsidRPr="00436CCA">
        <w:rPr>
          <w:rFonts w:ascii="Arial" w:hAnsi="Arial" w:cs="Arial"/>
          <w:i w:val="0"/>
          <w:iCs/>
          <w:sz w:val="22"/>
          <w:szCs w:val="20"/>
        </w:rPr>
        <w:t xml:space="preserve"> </w:t>
      </w:r>
      <w:r>
        <w:rPr>
          <w:rFonts w:ascii="Arial" w:hAnsi="Arial" w:cs="Arial"/>
          <w:i w:val="0"/>
          <w:iCs/>
          <w:sz w:val="22"/>
          <w:szCs w:val="20"/>
        </w:rPr>
        <w:t>PRO-TK</w:t>
      </w:r>
      <w:r w:rsidRPr="00436CCA">
        <w:rPr>
          <w:rFonts w:ascii="Arial" w:hAnsi="Arial" w:cs="Arial"/>
          <w:i w:val="0"/>
          <w:iCs/>
          <w:sz w:val="22"/>
          <w:szCs w:val="20"/>
        </w:rPr>
        <w:t xml:space="preserve"> omaric z vsemi elementi ter dovodom opti</w:t>
      </w:r>
      <w:r>
        <w:rPr>
          <w:rFonts w:ascii="Arial" w:hAnsi="Arial" w:cs="Arial"/>
          <w:i w:val="0"/>
          <w:iCs/>
          <w:sz w:val="22"/>
          <w:szCs w:val="20"/>
        </w:rPr>
        <w:t>ke</w:t>
      </w:r>
      <w:r w:rsidRPr="00436CCA">
        <w:rPr>
          <w:rFonts w:ascii="Arial" w:hAnsi="Arial" w:cs="Arial"/>
          <w:i w:val="0"/>
          <w:iCs/>
          <w:sz w:val="22"/>
          <w:szCs w:val="20"/>
        </w:rPr>
        <w:t xml:space="preserve"> in </w:t>
      </w:r>
      <w:r>
        <w:rPr>
          <w:rFonts w:ascii="Arial" w:hAnsi="Arial" w:cs="Arial"/>
          <w:i w:val="0"/>
          <w:iCs/>
          <w:sz w:val="22"/>
          <w:szCs w:val="20"/>
        </w:rPr>
        <w:t>električnega napajanja vključno s povezavami med omaricami;</w:t>
      </w:r>
    </w:p>
    <w:p w14:paraId="04893765" w14:textId="00F2C5FD" w:rsidR="00BC0FEE" w:rsidRDefault="00BC0FEE" w:rsidP="00EB2EB1">
      <w:pPr>
        <w:pStyle w:val="Odstavekseznama"/>
        <w:numPr>
          <w:ilvl w:val="0"/>
          <w:numId w:val="30"/>
        </w:numPr>
        <w:rPr>
          <w:rFonts w:ascii="Arial" w:hAnsi="Arial" w:cs="Arial"/>
          <w:i w:val="0"/>
          <w:iCs/>
          <w:sz w:val="22"/>
          <w:szCs w:val="20"/>
        </w:rPr>
      </w:pPr>
      <w:r>
        <w:rPr>
          <w:rFonts w:ascii="Arial" w:hAnsi="Arial" w:cs="Arial"/>
          <w:i w:val="0"/>
          <w:iCs/>
          <w:sz w:val="22"/>
          <w:szCs w:val="20"/>
        </w:rPr>
        <w:t xml:space="preserve">Dobava in vgradnja </w:t>
      </w:r>
      <w:r w:rsidR="00C9417B">
        <w:rPr>
          <w:rFonts w:ascii="Arial" w:hAnsi="Arial" w:cs="Arial"/>
          <w:i w:val="0"/>
          <w:iCs/>
          <w:sz w:val="22"/>
          <w:szCs w:val="20"/>
        </w:rPr>
        <w:t>šestih</w:t>
      </w:r>
      <w:r>
        <w:rPr>
          <w:rFonts w:ascii="Arial" w:hAnsi="Arial" w:cs="Arial"/>
          <w:i w:val="0"/>
          <w:iCs/>
          <w:sz w:val="22"/>
          <w:szCs w:val="20"/>
        </w:rPr>
        <w:t xml:space="preserve"> LED tirnih prikazovalnikov, za prikaz prihodov in odhodov na posameznih tirih, vključno </w:t>
      </w:r>
      <w:r w:rsidR="00A80344">
        <w:rPr>
          <w:rFonts w:ascii="Arial" w:hAnsi="Arial" w:cs="Arial"/>
          <w:i w:val="0"/>
          <w:iCs/>
          <w:sz w:val="22"/>
          <w:szCs w:val="20"/>
        </w:rPr>
        <w:t>s</w:t>
      </w:r>
      <w:r>
        <w:rPr>
          <w:rFonts w:ascii="Arial" w:hAnsi="Arial" w:cs="Arial"/>
          <w:i w:val="0"/>
          <w:iCs/>
          <w:sz w:val="22"/>
          <w:szCs w:val="20"/>
        </w:rPr>
        <w:t xml:space="preserve"> </w:t>
      </w:r>
      <w:r w:rsidR="00512D40">
        <w:rPr>
          <w:rFonts w:ascii="Arial" w:hAnsi="Arial" w:cs="Arial"/>
          <w:i w:val="0"/>
          <w:iCs/>
          <w:sz w:val="22"/>
          <w:szCs w:val="20"/>
        </w:rPr>
        <w:t>SF/FTP</w:t>
      </w:r>
      <w:r>
        <w:rPr>
          <w:rFonts w:ascii="Arial" w:hAnsi="Arial" w:cs="Arial"/>
          <w:i w:val="0"/>
          <w:iCs/>
          <w:sz w:val="22"/>
          <w:szCs w:val="20"/>
        </w:rPr>
        <w:t xml:space="preserve"> povezavo in napajanjem do posameznega prikazovalnika</w:t>
      </w:r>
      <w:r w:rsidR="004C45CC">
        <w:rPr>
          <w:rFonts w:ascii="Arial" w:hAnsi="Arial" w:cs="Arial"/>
          <w:i w:val="0"/>
          <w:iCs/>
          <w:sz w:val="22"/>
          <w:szCs w:val="20"/>
        </w:rPr>
        <w:t xml:space="preserve"> </w:t>
      </w:r>
      <w:r w:rsidR="004C45CC" w:rsidRPr="004C45CC">
        <w:rPr>
          <w:rFonts w:ascii="Arial" w:hAnsi="Arial" w:cs="Arial"/>
          <w:i w:val="0"/>
          <w:iCs/>
          <w:sz w:val="22"/>
          <w:szCs w:val="20"/>
        </w:rPr>
        <w:t>ter uvezava v sistem krmiljenja prikazovalnikov.</w:t>
      </w:r>
    </w:p>
    <w:p w14:paraId="1F1EE0E8" w14:textId="5E108D40" w:rsidR="00BC0FEE" w:rsidRDefault="00BC0FEE" w:rsidP="00EB2EB1">
      <w:pPr>
        <w:pStyle w:val="Odstavekseznama"/>
        <w:numPr>
          <w:ilvl w:val="0"/>
          <w:numId w:val="30"/>
        </w:numPr>
        <w:rPr>
          <w:rFonts w:ascii="Arial" w:hAnsi="Arial" w:cs="Arial"/>
          <w:i w:val="0"/>
          <w:iCs/>
          <w:sz w:val="22"/>
          <w:szCs w:val="20"/>
        </w:rPr>
      </w:pPr>
      <w:r>
        <w:rPr>
          <w:rFonts w:ascii="Arial" w:hAnsi="Arial" w:cs="Arial"/>
          <w:i w:val="0"/>
          <w:iCs/>
          <w:sz w:val="22"/>
          <w:szCs w:val="20"/>
        </w:rPr>
        <w:t xml:space="preserve">Dobava in vgradnja </w:t>
      </w:r>
      <w:r w:rsidR="00C9417B">
        <w:rPr>
          <w:rFonts w:ascii="Arial" w:hAnsi="Arial" w:cs="Arial"/>
          <w:i w:val="0"/>
          <w:iCs/>
          <w:sz w:val="22"/>
          <w:szCs w:val="20"/>
        </w:rPr>
        <w:t>dveh zunanjih</w:t>
      </w:r>
      <w:r w:rsidRPr="0000132C">
        <w:rPr>
          <w:rFonts w:ascii="Arial" w:hAnsi="Arial" w:cs="Arial"/>
          <w:i w:val="0"/>
          <w:iCs/>
          <w:sz w:val="22"/>
          <w:szCs w:val="20"/>
        </w:rPr>
        <w:t xml:space="preserve"> TFT LCD prikazovalnik</w:t>
      </w:r>
      <w:r w:rsidR="00C9417B">
        <w:rPr>
          <w:rFonts w:ascii="Arial" w:hAnsi="Arial" w:cs="Arial"/>
          <w:i w:val="0"/>
          <w:iCs/>
          <w:sz w:val="22"/>
          <w:szCs w:val="20"/>
        </w:rPr>
        <w:t>ov s prikazom časa prihoda in odhoda vlakov</w:t>
      </w:r>
      <w:r>
        <w:rPr>
          <w:rFonts w:ascii="Arial" w:hAnsi="Arial" w:cs="Arial"/>
          <w:i w:val="0"/>
          <w:iCs/>
          <w:sz w:val="22"/>
          <w:szCs w:val="20"/>
        </w:rPr>
        <w:t>, montiran</w:t>
      </w:r>
      <w:r w:rsidR="00C9417B">
        <w:rPr>
          <w:rFonts w:ascii="Arial" w:hAnsi="Arial" w:cs="Arial"/>
          <w:i w:val="0"/>
          <w:iCs/>
          <w:sz w:val="22"/>
          <w:szCs w:val="20"/>
        </w:rPr>
        <w:t>ih</w:t>
      </w:r>
      <w:r>
        <w:rPr>
          <w:rFonts w:ascii="Arial" w:hAnsi="Arial" w:cs="Arial"/>
          <w:i w:val="0"/>
          <w:iCs/>
          <w:sz w:val="22"/>
          <w:szCs w:val="20"/>
        </w:rPr>
        <w:t xml:space="preserve"> na steno postajnega objekta vključno z </w:t>
      </w:r>
      <w:r w:rsidR="00512D40">
        <w:rPr>
          <w:rFonts w:ascii="Arial" w:hAnsi="Arial" w:cs="Arial"/>
          <w:i w:val="0"/>
          <w:iCs/>
          <w:sz w:val="22"/>
          <w:szCs w:val="20"/>
        </w:rPr>
        <w:t>SF/FTP</w:t>
      </w:r>
      <w:r>
        <w:rPr>
          <w:rFonts w:ascii="Arial" w:hAnsi="Arial" w:cs="Arial"/>
          <w:i w:val="0"/>
          <w:iCs/>
          <w:sz w:val="22"/>
          <w:szCs w:val="20"/>
        </w:rPr>
        <w:t xml:space="preserve"> povezavo in napajanjem do prikazovalnik</w:t>
      </w:r>
      <w:r w:rsidR="00C9417B">
        <w:rPr>
          <w:rFonts w:ascii="Arial" w:hAnsi="Arial" w:cs="Arial"/>
          <w:i w:val="0"/>
          <w:iCs/>
          <w:sz w:val="22"/>
          <w:szCs w:val="20"/>
        </w:rPr>
        <w:t>ov</w:t>
      </w:r>
      <w:r>
        <w:rPr>
          <w:rFonts w:ascii="Arial" w:hAnsi="Arial" w:cs="Arial"/>
          <w:i w:val="0"/>
          <w:iCs/>
          <w:sz w:val="22"/>
          <w:szCs w:val="20"/>
        </w:rPr>
        <w:t>;</w:t>
      </w:r>
    </w:p>
    <w:p w14:paraId="367AE679" w14:textId="7CA22BD6" w:rsidR="00FF739D" w:rsidRPr="00A86053" w:rsidRDefault="00FF739D" w:rsidP="005D7DD0">
      <w:pPr>
        <w:pStyle w:val="Odstavekseznama"/>
        <w:numPr>
          <w:ilvl w:val="0"/>
          <w:numId w:val="30"/>
        </w:numPr>
        <w:rPr>
          <w:rFonts w:ascii="Arial" w:hAnsi="Arial" w:cs="Arial"/>
          <w:i w:val="0"/>
          <w:iCs/>
          <w:sz w:val="22"/>
          <w:szCs w:val="20"/>
        </w:rPr>
      </w:pPr>
      <w:r>
        <w:rPr>
          <w:rFonts w:ascii="Arial" w:hAnsi="Arial" w:cs="Arial"/>
          <w:i w:val="0"/>
          <w:iCs/>
          <w:sz w:val="22"/>
          <w:szCs w:val="20"/>
        </w:rPr>
        <w:t>Dobava in vgradnja</w:t>
      </w:r>
      <w:r w:rsidR="002B2F64">
        <w:rPr>
          <w:rFonts w:ascii="Arial" w:hAnsi="Arial" w:cs="Arial"/>
          <w:i w:val="0"/>
          <w:iCs/>
          <w:sz w:val="22"/>
          <w:szCs w:val="20"/>
        </w:rPr>
        <w:t xml:space="preserve"> samostoječega</w:t>
      </w:r>
      <w:r>
        <w:rPr>
          <w:rFonts w:ascii="Arial" w:hAnsi="Arial" w:cs="Arial"/>
          <w:i w:val="0"/>
          <w:iCs/>
          <w:sz w:val="22"/>
          <w:szCs w:val="20"/>
        </w:rPr>
        <w:t xml:space="preserve"> zunanjega</w:t>
      </w:r>
      <w:r w:rsidRPr="0000132C">
        <w:rPr>
          <w:rFonts w:ascii="Arial" w:hAnsi="Arial" w:cs="Arial"/>
          <w:i w:val="0"/>
          <w:iCs/>
          <w:sz w:val="22"/>
          <w:szCs w:val="20"/>
        </w:rPr>
        <w:t xml:space="preserve"> TFT LCD prikazovalnik</w:t>
      </w:r>
      <w:r>
        <w:rPr>
          <w:rFonts w:ascii="Arial" w:hAnsi="Arial" w:cs="Arial"/>
          <w:i w:val="0"/>
          <w:iCs/>
          <w:sz w:val="22"/>
          <w:szCs w:val="20"/>
        </w:rPr>
        <w:t xml:space="preserve">a s prikazom časa prihoda in odhoda vlakov na tiru 6 vključno </w:t>
      </w:r>
      <w:r w:rsidR="00A80344">
        <w:rPr>
          <w:rFonts w:ascii="Arial" w:hAnsi="Arial" w:cs="Arial"/>
          <w:i w:val="0"/>
          <w:iCs/>
          <w:sz w:val="22"/>
          <w:szCs w:val="20"/>
        </w:rPr>
        <w:t>s</w:t>
      </w:r>
      <w:r>
        <w:rPr>
          <w:rFonts w:ascii="Arial" w:hAnsi="Arial" w:cs="Arial"/>
          <w:i w:val="0"/>
          <w:iCs/>
          <w:sz w:val="22"/>
          <w:szCs w:val="20"/>
        </w:rPr>
        <w:t xml:space="preserve"> SF/FTP povezavo in napajanjem do prikazovalnikov;</w:t>
      </w:r>
    </w:p>
    <w:p w14:paraId="7EA6D522" w14:textId="105EBDA4" w:rsidR="00BC0FEE" w:rsidRDefault="00BC0FEE" w:rsidP="00EB2EB1">
      <w:pPr>
        <w:pStyle w:val="Odstavekseznama"/>
        <w:numPr>
          <w:ilvl w:val="0"/>
          <w:numId w:val="30"/>
        </w:numPr>
        <w:rPr>
          <w:rFonts w:ascii="Arial" w:hAnsi="Arial" w:cs="Arial"/>
          <w:i w:val="0"/>
          <w:iCs/>
          <w:sz w:val="22"/>
          <w:szCs w:val="20"/>
        </w:rPr>
      </w:pPr>
      <w:r>
        <w:rPr>
          <w:rFonts w:ascii="Arial" w:hAnsi="Arial" w:cs="Arial"/>
          <w:i w:val="0"/>
          <w:iCs/>
          <w:sz w:val="22"/>
          <w:szCs w:val="20"/>
        </w:rPr>
        <w:t>Uvez</w:t>
      </w:r>
      <w:r w:rsidR="00AF2DDE">
        <w:rPr>
          <w:rFonts w:ascii="Arial" w:hAnsi="Arial" w:cs="Arial"/>
          <w:i w:val="0"/>
          <w:iCs/>
          <w:sz w:val="22"/>
          <w:szCs w:val="20"/>
        </w:rPr>
        <w:t>a</w:t>
      </w:r>
      <w:r>
        <w:rPr>
          <w:rFonts w:ascii="Arial" w:hAnsi="Arial" w:cs="Arial"/>
          <w:i w:val="0"/>
          <w:iCs/>
          <w:sz w:val="22"/>
          <w:szCs w:val="20"/>
        </w:rPr>
        <w:t>va obstoječega ozvočenja v novi sistem za najavo v centrih vodenja;</w:t>
      </w:r>
    </w:p>
    <w:p w14:paraId="614B63AC" w14:textId="77777777" w:rsidR="00BC0FEE" w:rsidRPr="00436CCA" w:rsidRDefault="00BC0FEE" w:rsidP="00EB2EB1">
      <w:pPr>
        <w:pStyle w:val="Odstavekseznama"/>
        <w:numPr>
          <w:ilvl w:val="0"/>
          <w:numId w:val="30"/>
        </w:numPr>
        <w:rPr>
          <w:rFonts w:ascii="Arial" w:hAnsi="Arial" w:cs="Arial"/>
          <w:i w:val="0"/>
          <w:iCs/>
          <w:sz w:val="22"/>
          <w:szCs w:val="20"/>
        </w:rPr>
      </w:pPr>
      <w:r>
        <w:rPr>
          <w:rFonts w:ascii="Arial" w:hAnsi="Arial" w:cs="Arial"/>
          <w:i w:val="0"/>
          <w:iCs/>
          <w:sz w:val="22"/>
          <w:szCs w:val="20"/>
        </w:rPr>
        <w:t>Vsa potrebna kabliranja za izvedbo navedene opreme in po potrebi prilagoditev obstoječe kabelske kanalizacije.</w:t>
      </w:r>
    </w:p>
    <w:p w14:paraId="0D6FD2E4" w14:textId="15FA38B7" w:rsidR="00E25D12" w:rsidRPr="00F12B9B" w:rsidRDefault="00E25D12" w:rsidP="00E25D12"/>
    <w:p w14:paraId="3B5E8DB0" w14:textId="78CF3023" w:rsidR="00E25D12" w:rsidRPr="00F12B9B" w:rsidRDefault="00E25D12" w:rsidP="00E25D12"/>
    <w:p w14:paraId="44C87A39" w14:textId="7A4CE007" w:rsidR="0018204B" w:rsidRPr="00F12B9B" w:rsidRDefault="0018204B" w:rsidP="00C20335">
      <w:pPr>
        <w:pStyle w:val="Naslov2"/>
      </w:pPr>
      <w:bookmarkStart w:id="25" w:name="_Toc72467831"/>
      <w:r w:rsidRPr="00F12B9B">
        <w:t>Postajališče  Štore</w:t>
      </w:r>
      <w:bookmarkEnd w:id="25"/>
    </w:p>
    <w:p w14:paraId="5A05AEFA" w14:textId="77777777" w:rsidR="0018204B" w:rsidRPr="00F12B9B" w:rsidRDefault="0018204B" w:rsidP="0018204B">
      <w:pPr>
        <w:rPr>
          <w:rFonts w:ascii="Arial" w:hAnsi="Arial" w:cs="Arial"/>
        </w:rPr>
      </w:pPr>
    </w:p>
    <w:p w14:paraId="27169798" w14:textId="77777777" w:rsidR="0018204B" w:rsidRPr="00F12B9B" w:rsidRDefault="0018204B" w:rsidP="00C20335">
      <w:pPr>
        <w:pStyle w:val="Naslov3"/>
      </w:pPr>
      <w:bookmarkStart w:id="26" w:name="_Toc72467832"/>
      <w:r w:rsidRPr="00F12B9B">
        <w:t>Obstoječe stanje</w:t>
      </w:r>
      <w:bookmarkEnd w:id="26"/>
    </w:p>
    <w:p w14:paraId="23E5E008" w14:textId="4EEAC5EC" w:rsidR="000B6949" w:rsidRPr="00A86053" w:rsidRDefault="000B6949" w:rsidP="000B6949">
      <w:pPr>
        <w:pStyle w:val="Odstavekseznama"/>
        <w:numPr>
          <w:ilvl w:val="0"/>
          <w:numId w:val="30"/>
        </w:numPr>
        <w:rPr>
          <w:rFonts w:ascii="Arial" w:hAnsi="Arial" w:cs="Arial"/>
          <w:i w:val="0"/>
          <w:iCs/>
          <w:sz w:val="22"/>
        </w:rPr>
      </w:pPr>
      <w:r w:rsidRPr="00A86053">
        <w:rPr>
          <w:rFonts w:ascii="Arial" w:hAnsi="Arial" w:cs="Arial"/>
          <w:i w:val="0"/>
          <w:iCs/>
          <w:sz w:val="22"/>
        </w:rPr>
        <w:t>p</w:t>
      </w:r>
      <w:r w:rsidR="0018204B" w:rsidRPr="00A86053">
        <w:rPr>
          <w:rFonts w:ascii="Arial" w:hAnsi="Arial" w:cs="Arial"/>
          <w:i w:val="0"/>
          <w:iCs/>
          <w:sz w:val="22"/>
        </w:rPr>
        <w:t xml:space="preserve">ostajališče Štore se nahaja </w:t>
      </w:r>
      <w:r w:rsidR="003B5670">
        <w:rPr>
          <w:rFonts w:ascii="Arial" w:hAnsi="Arial" w:cs="Arial"/>
          <w:i w:val="0"/>
          <w:iCs/>
          <w:sz w:val="22"/>
        </w:rPr>
        <w:t>v km</w:t>
      </w:r>
      <w:r w:rsidR="0018204B" w:rsidRPr="00A86053">
        <w:rPr>
          <w:rFonts w:ascii="Arial" w:hAnsi="Arial" w:cs="Arial"/>
          <w:i w:val="0"/>
          <w:iCs/>
          <w:sz w:val="22"/>
        </w:rPr>
        <w:t xml:space="preserve"> 531,8 km</w:t>
      </w:r>
    </w:p>
    <w:p w14:paraId="2EBEA0EE" w14:textId="4519242D" w:rsidR="000B6949" w:rsidRPr="00A86053" w:rsidRDefault="000B6949" w:rsidP="000B6949">
      <w:pPr>
        <w:pStyle w:val="Odstavekseznama"/>
        <w:numPr>
          <w:ilvl w:val="0"/>
          <w:numId w:val="30"/>
        </w:numPr>
        <w:rPr>
          <w:rFonts w:ascii="Arial" w:hAnsi="Arial" w:cs="Arial"/>
          <w:i w:val="0"/>
          <w:iCs/>
          <w:sz w:val="22"/>
        </w:rPr>
      </w:pPr>
      <w:r w:rsidRPr="00A86053">
        <w:rPr>
          <w:rFonts w:ascii="Arial" w:hAnsi="Arial" w:cs="Arial"/>
          <w:i w:val="0"/>
          <w:iCs/>
          <w:sz w:val="22"/>
        </w:rPr>
        <w:t>p</w:t>
      </w:r>
      <w:r w:rsidR="00AD7742" w:rsidRPr="00A86053">
        <w:rPr>
          <w:rFonts w:ascii="Arial" w:hAnsi="Arial" w:cs="Arial"/>
          <w:i w:val="0"/>
          <w:iCs/>
          <w:sz w:val="22"/>
        </w:rPr>
        <w:t>ovprečn</w:t>
      </w:r>
      <w:r w:rsidRPr="00A86053">
        <w:rPr>
          <w:rFonts w:ascii="Arial" w:hAnsi="Arial" w:cs="Arial"/>
          <w:i w:val="0"/>
          <w:iCs/>
          <w:sz w:val="22"/>
        </w:rPr>
        <w:t>i</w:t>
      </w:r>
      <w:r w:rsidR="00AD7742" w:rsidRPr="00A86053">
        <w:rPr>
          <w:rFonts w:ascii="Arial" w:hAnsi="Arial" w:cs="Arial"/>
          <w:i w:val="0"/>
          <w:iCs/>
          <w:sz w:val="22"/>
        </w:rPr>
        <w:t xml:space="preserve"> dnevni promet potnikov na postajališču znaša 213</w:t>
      </w:r>
      <w:r w:rsidRPr="00A86053">
        <w:rPr>
          <w:rFonts w:ascii="Arial" w:hAnsi="Arial" w:cs="Arial"/>
          <w:i w:val="0"/>
          <w:iCs/>
          <w:sz w:val="22"/>
        </w:rPr>
        <w:t xml:space="preserve"> potnikov</w:t>
      </w:r>
    </w:p>
    <w:p w14:paraId="1950973C" w14:textId="708DB0D4" w:rsidR="000B6949" w:rsidRPr="00A86053" w:rsidRDefault="000B6949" w:rsidP="000B6949">
      <w:pPr>
        <w:pStyle w:val="Odstavekseznama"/>
        <w:numPr>
          <w:ilvl w:val="0"/>
          <w:numId w:val="30"/>
        </w:numPr>
        <w:rPr>
          <w:rFonts w:ascii="Arial" w:hAnsi="Arial" w:cs="Arial"/>
          <w:i w:val="0"/>
          <w:iCs/>
          <w:sz w:val="22"/>
        </w:rPr>
      </w:pPr>
      <w:r w:rsidRPr="00A86053">
        <w:rPr>
          <w:rFonts w:ascii="Arial" w:hAnsi="Arial" w:cs="Arial"/>
          <w:i w:val="0"/>
          <w:iCs/>
          <w:sz w:val="22"/>
        </w:rPr>
        <w:t>s</w:t>
      </w:r>
      <w:r w:rsidR="00AD7742" w:rsidRPr="00A86053">
        <w:rPr>
          <w:rFonts w:ascii="Arial" w:hAnsi="Arial" w:cs="Arial"/>
          <w:i w:val="0"/>
          <w:iCs/>
          <w:sz w:val="22"/>
        </w:rPr>
        <w:t>kozi postajališče potekata 2 tira</w:t>
      </w:r>
    </w:p>
    <w:p w14:paraId="4A6B6F4A" w14:textId="3D395AC3" w:rsidR="000B6949" w:rsidRPr="00A86053" w:rsidRDefault="000B6949" w:rsidP="000B6949">
      <w:pPr>
        <w:pStyle w:val="Odstavekseznama"/>
        <w:numPr>
          <w:ilvl w:val="0"/>
          <w:numId w:val="30"/>
        </w:numPr>
        <w:rPr>
          <w:rFonts w:ascii="Arial" w:hAnsi="Arial" w:cs="Arial"/>
          <w:i w:val="0"/>
          <w:iCs/>
          <w:sz w:val="22"/>
        </w:rPr>
      </w:pPr>
      <w:r w:rsidRPr="00A86053">
        <w:rPr>
          <w:rFonts w:ascii="Arial" w:hAnsi="Arial" w:cs="Arial"/>
          <w:i w:val="0"/>
          <w:iCs/>
          <w:sz w:val="22"/>
        </w:rPr>
        <w:t>p</w:t>
      </w:r>
      <w:r w:rsidR="00081C17" w:rsidRPr="00A86053">
        <w:rPr>
          <w:rFonts w:ascii="Arial" w:hAnsi="Arial" w:cs="Arial"/>
          <w:i w:val="0"/>
          <w:iCs/>
          <w:sz w:val="22"/>
        </w:rPr>
        <w:t>o nadgradnji v letu 20</w:t>
      </w:r>
      <w:r w:rsidRPr="00A86053">
        <w:rPr>
          <w:rFonts w:ascii="Arial" w:hAnsi="Arial" w:cs="Arial"/>
          <w:i w:val="0"/>
          <w:iCs/>
          <w:sz w:val="22"/>
        </w:rPr>
        <w:t>20 je postajališče</w:t>
      </w:r>
      <w:r w:rsidR="00AD7742" w:rsidRPr="00A86053">
        <w:rPr>
          <w:rFonts w:ascii="Arial" w:hAnsi="Arial" w:cs="Arial"/>
          <w:i w:val="0"/>
          <w:iCs/>
          <w:sz w:val="22"/>
        </w:rPr>
        <w:t xml:space="preserve"> </w:t>
      </w:r>
      <w:r w:rsidR="00081C17" w:rsidRPr="00A86053">
        <w:rPr>
          <w:rFonts w:ascii="Arial" w:hAnsi="Arial" w:cs="Arial"/>
          <w:i w:val="0"/>
          <w:iCs/>
          <w:sz w:val="22"/>
        </w:rPr>
        <w:t>opremljeno z dvema</w:t>
      </w:r>
      <w:r w:rsidR="00AD7742" w:rsidRPr="00A86053">
        <w:rPr>
          <w:rFonts w:ascii="Arial" w:hAnsi="Arial" w:cs="Arial"/>
          <w:i w:val="0"/>
          <w:iCs/>
          <w:sz w:val="22"/>
        </w:rPr>
        <w:t xml:space="preserve"> bočn</w:t>
      </w:r>
      <w:r w:rsidR="005D6B56" w:rsidRPr="00A86053">
        <w:rPr>
          <w:rFonts w:ascii="Arial" w:hAnsi="Arial" w:cs="Arial"/>
          <w:i w:val="0"/>
          <w:iCs/>
          <w:sz w:val="22"/>
        </w:rPr>
        <w:t>ima</w:t>
      </w:r>
      <w:r w:rsidR="00AD7742" w:rsidRPr="00A86053">
        <w:rPr>
          <w:rFonts w:ascii="Arial" w:hAnsi="Arial" w:cs="Arial"/>
          <w:i w:val="0"/>
          <w:iCs/>
          <w:sz w:val="22"/>
        </w:rPr>
        <w:t xml:space="preserve"> peron</w:t>
      </w:r>
      <w:r w:rsidR="005D6B56" w:rsidRPr="00A86053">
        <w:rPr>
          <w:rFonts w:ascii="Arial" w:hAnsi="Arial" w:cs="Arial"/>
          <w:i w:val="0"/>
          <w:iCs/>
          <w:sz w:val="22"/>
        </w:rPr>
        <w:t>oma</w:t>
      </w:r>
      <w:r w:rsidR="00AD7742" w:rsidRPr="00A86053">
        <w:rPr>
          <w:rFonts w:ascii="Arial" w:hAnsi="Arial" w:cs="Arial"/>
          <w:i w:val="0"/>
          <w:iCs/>
          <w:sz w:val="22"/>
        </w:rPr>
        <w:t xml:space="preserve">, ki sta povezana </w:t>
      </w:r>
      <w:r w:rsidR="005D6B56" w:rsidRPr="00A86053">
        <w:rPr>
          <w:rFonts w:ascii="Arial" w:hAnsi="Arial" w:cs="Arial"/>
          <w:i w:val="0"/>
          <w:iCs/>
          <w:sz w:val="22"/>
        </w:rPr>
        <w:t>s</w:t>
      </w:r>
      <w:r w:rsidR="00AD7742" w:rsidRPr="00A86053">
        <w:rPr>
          <w:rFonts w:ascii="Arial" w:hAnsi="Arial" w:cs="Arial"/>
          <w:i w:val="0"/>
          <w:iCs/>
          <w:sz w:val="22"/>
        </w:rPr>
        <w:t xml:space="preserve"> podhodom, opremljenim z dvigalom</w:t>
      </w:r>
    </w:p>
    <w:p w14:paraId="28C275D7" w14:textId="0C2008E9" w:rsidR="0018204B" w:rsidRPr="00A86053" w:rsidRDefault="000B6949" w:rsidP="00A86053">
      <w:pPr>
        <w:pStyle w:val="Odstavekseznama"/>
        <w:numPr>
          <w:ilvl w:val="0"/>
          <w:numId w:val="30"/>
        </w:numPr>
        <w:rPr>
          <w:rFonts w:ascii="Arial" w:hAnsi="Arial" w:cs="Arial"/>
          <w:iCs/>
        </w:rPr>
      </w:pPr>
      <w:r w:rsidRPr="00A86053">
        <w:rPr>
          <w:rFonts w:ascii="Arial" w:hAnsi="Arial" w:cs="Arial"/>
          <w:i w:val="0"/>
          <w:iCs/>
          <w:sz w:val="22"/>
        </w:rPr>
        <w:t>p</w:t>
      </w:r>
      <w:r w:rsidR="00AD7742" w:rsidRPr="00A86053">
        <w:rPr>
          <w:rFonts w:ascii="Arial" w:hAnsi="Arial" w:cs="Arial"/>
          <w:i w:val="0"/>
          <w:iCs/>
          <w:sz w:val="22"/>
        </w:rPr>
        <w:t>ostajališče je</w:t>
      </w:r>
      <w:r w:rsidR="005D6B56" w:rsidRPr="00A86053">
        <w:rPr>
          <w:rFonts w:ascii="Arial" w:hAnsi="Arial" w:cs="Arial"/>
          <w:i w:val="0"/>
          <w:iCs/>
          <w:sz w:val="22"/>
        </w:rPr>
        <w:t xml:space="preserve"> </w:t>
      </w:r>
      <w:r w:rsidR="00AD7742" w:rsidRPr="00A86053">
        <w:rPr>
          <w:rFonts w:ascii="Arial" w:hAnsi="Arial" w:cs="Arial"/>
          <w:i w:val="0"/>
          <w:iCs/>
          <w:sz w:val="22"/>
        </w:rPr>
        <w:t>opremljeno z</w:t>
      </w:r>
      <w:r w:rsidRPr="00A86053">
        <w:rPr>
          <w:rFonts w:ascii="Arial" w:hAnsi="Arial" w:cs="Arial"/>
          <w:i w:val="0"/>
          <w:iCs/>
          <w:sz w:val="22"/>
        </w:rPr>
        <w:t xml:space="preserve"> novim</w:t>
      </w:r>
      <w:r w:rsidR="00AD7742" w:rsidRPr="00A86053">
        <w:rPr>
          <w:rFonts w:ascii="Arial" w:hAnsi="Arial" w:cs="Arial"/>
          <w:i w:val="0"/>
          <w:iCs/>
          <w:sz w:val="22"/>
        </w:rPr>
        <w:t xml:space="preserve"> ozvočenjem na peron</w:t>
      </w:r>
      <w:r w:rsidR="008319AE" w:rsidRPr="00A86053">
        <w:rPr>
          <w:rFonts w:ascii="Arial" w:hAnsi="Arial" w:cs="Arial"/>
          <w:i w:val="0"/>
          <w:iCs/>
          <w:sz w:val="22"/>
        </w:rPr>
        <w:t>ih</w:t>
      </w:r>
      <w:r w:rsidR="00AD7742" w:rsidRPr="00A86053">
        <w:rPr>
          <w:rFonts w:ascii="Arial" w:hAnsi="Arial" w:cs="Arial"/>
          <w:i w:val="0"/>
          <w:iCs/>
          <w:sz w:val="22"/>
        </w:rPr>
        <w:t xml:space="preserve"> in podhodu</w:t>
      </w:r>
    </w:p>
    <w:p w14:paraId="042792E6" w14:textId="7D3B333B" w:rsidR="0018204B" w:rsidRPr="00F12B9B" w:rsidRDefault="0018204B" w:rsidP="0018204B">
      <w:pPr>
        <w:rPr>
          <w:rFonts w:ascii="Arial" w:hAnsi="Arial" w:cs="Arial"/>
        </w:rPr>
      </w:pPr>
    </w:p>
    <w:p w14:paraId="632948AE" w14:textId="3A3A60F0" w:rsidR="0018204B" w:rsidRPr="00F12B9B" w:rsidRDefault="002E505B" w:rsidP="0018204B">
      <w:pPr>
        <w:rPr>
          <w:rFonts w:ascii="Arial" w:hAnsi="Arial" w:cs="Arial"/>
        </w:rPr>
      </w:pPr>
      <w:r w:rsidRPr="00F12B9B">
        <w:rPr>
          <w:noProof/>
          <w:lang w:eastAsia="sl-SI"/>
        </w:rPr>
        <w:lastRenderedPageBreak/>
        <w:drawing>
          <wp:inline distT="0" distB="0" distL="0" distR="0" wp14:anchorId="4D2E8E36" wp14:editId="4D95970C">
            <wp:extent cx="2752725" cy="2064622"/>
            <wp:effectExtent l="0" t="0" r="0" b="0"/>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57721" cy="2068369"/>
                    </a:xfrm>
                    <a:prstGeom prst="rect">
                      <a:avLst/>
                    </a:prstGeom>
                    <a:noFill/>
                    <a:ln>
                      <a:noFill/>
                    </a:ln>
                  </pic:spPr>
                </pic:pic>
              </a:graphicData>
            </a:graphic>
          </wp:inline>
        </w:drawing>
      </w:r>
      <w:r w:rsidRPr="00F12B9B">
        <w:rPr>
          <w:noProof/>
          <w:lang w:eastAsia="sl-SI"/>
        </w:rPr>
        <w:drawing>
          <wp:inline distT="0" distB="0" distL="0" distR="0" wp14:anchorId="6ED2A61B" wp14:editId="300E936C">
            <wp:extent cx="2742562" cy="2057000"/>
            <wp:effectExtent l="0" t="0" r="1270" b="635"/>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45624" cy="2059296"/>
                    </a:xfrm>
                    <a:prstGeom prst="rect">
                      <a:avLst/>
                    </a:prstGeom>
                    <a:noFill/>
                    <a:ln>
                      <a:noFill/>
                    </a:ln>
                  </pic:spPr>
                </pic:pic>
              </a:graphicData>
            </a:graphic>
          </wp:inline>
        </w:drawing>
      </w:r>
    </w:p>
    <w:p w14:paraId="6CA5B4B2" w14:textId="35FCC82A" w:rsidR="002E505B" w:rsidRPr="00F12B9B" w:rsidRDefault="002E505B" w:rsidP="002E505B">
      <w:pPr>
        <w:pStyle w:val="Napis"/>
        <w:rPr>
          <w:rFonts w:ascii="Arial" w:hAnsi="Arial" w:cs="Arial"/>
        </w:rPr>
      </w:pPr>
      <w:r w:rsidRPr="00F12B9B">
        <w:t xml:space="preserve">Slika </w:t>
      </w:r>
      <w:r w:rsidR="00777A5D">
        <w:rPr>
          <w:noProof/>
        </w:rPr>
        <w:fldChar w:fldCharType="begin"/>
      </w:r>
      <w:r w:rsidR="00777A5D">
        <w:rPr>
          <w:noProof/>
        </w:rPr>
        <w:instrText xml:space="preserve"> SEQ Slika \* ARABIC </w:instrText>
      </w:r>
      <w:r w:rsidR="00777A5D">
        <w:rPr>
          <w:noProof/>
        </w:rPr>
        <w:fldChar w:fldCharType="separate"/>
      </w:r>
      <w:r w:rsidR="001F65C3">
        <w:rPr>
          <w:noProof/>
        </w:rPr>
        <w:t>5</w:t>
      </w:r>
      <w:r w:rsidR="00777A5D">
        <w:rPr>
          <w:noProof/>
        </w:rPr>
        <w:fldChar w:fldCharType="end"/>
      </w:r>
      <w:r w:rsidRPr="00F12B9B">
        <w:t xml:space="preserve"> – Postajališče Štore</w:t>
      </w:r>
    </w:p>
    <w:p w14:paraId="663E909F" w14:textId="77777777" w:rsidR="008370E7" w:rsidRPr="00F12B9B" w:rsidRDefault="008370E7" w:rsidP="0018204B">
      <w:pPr>
        <w:rPr>
          <w:rFonts w:ascii="Arial" w:hAnsi="Arial" w:cs="Arial"/>
        </w:rPr>
      </w:pPr>
    </w:p>
    <w:p w14:paraId="057BB2BB" w14:textId="77777777" w:rsidR="0018204B" w:rsidRPr="00F12B9B" w:rsidRDefault="0018204B" w:rsidP="00C20335">
      <w:pPr>
        <w:pStyle w:val="Naslov3"/>
      </w:pPr>
      <w:bookmarkStart w:id="27" w:name="_Toc72467833"/>
      <w:r w:rsidRPr="00F12B9B">
        <w:t>Predvideno stanje</w:t>
      </w:r>
      <w:bookmarkEnd w:id="27"/>
    </w:p>
    <w:p w14:paraId="3F769F42" w14:textId="77777777" w:rsidR="0018204B" w:rsidRPr="00F12B9B" w:rsidRDefault="0018204B" w:rsidP="00E25D12"/>
    <w:p w14:paraId="1AB4E5AD" w14:textId="4BFAB17A" w:rsidR="005D6B56" w:rsidRDefault="005D6B56" w:rsidP="005D6B56">
      <w:pPr>
        <w:rPr>
          <w:rFonts w:ascii="Arial" w:hAnsi="Arial" w:cs="Arial"/>
        </w:rPr>
      </w:pPr>
      <w:r>
        <w:rPr>
          <w:rFonts w:ascii="Arial" w:hAnsi="Arial" w:cs="Arial"/>
        </w:rPr>
        <w:t>Na železniški postaji Štore zajema naročilo naslednje posege in opremo:</w:t>
      </w:r>
    </w:p>
    <w:p w14:paraId="27B7CE51" w14:textId="77777777" w:rsidR="005D6B56" w:rsidRDefault="005D6B56" w:rsidP="00EB2EB1">
      <w:pPr>
        <w:pStyle w:val="Odstavekseznama"/>
        <w:numPr>
          <w:ilvl w:val="0"/>
          <w:numId w:val="30"/>
        </w:numPr>
        <w:rPr>
          <w:rFonts w:ascii="Arial" w:hAnsi="Arial" w:cs="Arial"/>
          <w:i w:val="0"/>
          <w:iCs/>
          <w:sz w:val="22"/>
          <w:szCs w:val="20"/>
        </w:rPr>
      </w:pPr>
      <w:r w:rsidRPr="00436CCA">
        <w:rPr>
          <w:rFonts w:ascii="Arial" w:hAnsi="Arial" w:cs="Arial"/>
          <w:i w:val="0"/>
          <w:iCs/>
          <w:sz w:val="22"/>
          <w:szCs w:val="20"/>
        </w:rPr>
        <w:t>Dobava in vgradnja</w:t>
      </w:r>
      <w:r>
        <w:rPr>
          <w:rFonts w:ascii="Arial" w:hAnsi="Arial" w:cs="Arial"/>
          <w:i w:val="0"/>
          <w:iCs/>
          <w:sz w:val="22"/>
          <w:szCs w:val="20"/>
        </w:rPr>
        <w:t xml:space="preserve"> dveh (na posamezen peron)</w:t>
      </w:r>
      <w:r w:rsidRPr="00436CCA">
        <w:rPr>
          <w:rFonts w:ascii="Arial" w:hAnsi="Arial" w:cs="Arial"/>
          <w:i w:val="0"/>
          <w:iCs/>
          <w:sz w:val="22"/>
          <w:szCs w:val="20"/>
        </w:rPr>
        <w:t xml:space="preserve"> </w:t>
      </w:r>
      <w:r>
        <w:rPr>
          <w:rFonts w:ascii="Arial" w:hAnsi="Arial" w:cs="Arial"/>
          <w:i w:val="0"/>
          <w:iCs/>
          <w:sz w:val="22"/>
          <w:szCs w:val="20"/>
        </w:rPr>
        <w:t>PRO-TK</w:t>
      </w:r>
      <w:r w:rsidRPr="00436CCA">
        <w:rPr>
          <w:rFonts w:ascii="Arial" w:hAnsi="Arial" w:cs="Arial"/>
          <w:i w:val="0"/>
          <w:iCs/>
          <w:sz w:val="22"/>
          <w:szCs w:val="20"/>
        </w:rPr>
        <w:t xml:space="preserve"> omaric z vsemi elementi ter dovodom opti</w:t>
      </w:r>
      <w:r>
        <w:rPr>
          <w:rFonts w:ascii="Arial" w:hAnsi="Arial" w:cs="Arial"/>
          <w:i w:val="0"/>
          <w:iCs/>
          <w:sz w:val="22"/>
          <w:szCs w:val="20"/>
        </w:rPr>
        <w:t>ke</w:t>
      </w:r>
      <w:r w:rsidRPr="00436CCA">
        <w:rPr>
          <w:rFonts w:ascii="Arial" w:hAnsi="Arial" w:cs="Arial"/>
          <w:i w:val="0"/>
          <w:iCs/>
          <w:sz w:val="22"/>
          <w:szCs w:val="20"/>
        </w:rPr>
        <w:t xml:space="preserve"> in </w:t>
      </w:r>
      <w:r>
        <w:rPr>
          <w:rFonts w:ascii="Arial" w:hAnsi="Arial" w:cs="Arial"/>
          <w:i w:val="0"/>
          <w:iCs/>
          <w:sz w:val="22"/>
          <w:szCs w:val="20"/>
        </w:rPr>
        <w:t>električnega napajanja vključno s povezavami med omaricami;</w:t>
      </w:r>
    </w:p>
    <w:p w14:paraId="5172C747" w14:textId="3E61DDE0" w:rsidR="005D6B56" w:rsidRDefault="005D6B56" w:rsidP="00EB2EB1">
      <w:pPr>
        <w:pStyle w:val="Odstavekseznama"/>
        <w:numPr>
          <w:ilvl w:val="0"/>
          <w:numId w:val="30"/>
        </w:numPr>
        <w:rPr>
          <w:rFonts w:ascii="Arial" w:hAnsi="Arial" w:cs="Arial"/>
          <w:i w:val="0"/>
          <w:iCs/>
          <w:sz w:val="22"/>
          <w:szCs w:val="20"/>
        </w:rPr>
      </w:pPr>
      <w:r>
        <w:rPr>
          <w:rFonts w:ascii="Arial" w:hAnsi="Arial" w:cs="Arial"/>
          <w:i w:val="0"/>
          <w:iCs/>
          <w:sz w:val="22"/>
          <w:szCs w:val="20"/>
        </w:rPr>
        <w:t>Dobava in vgradnja dveh LED tirnih prikazovalnikov</w:t>
      </w:r>
      <w:r w:rsidR="00AD18D1">
        <w:rPr>
          <w:rFonts w:ascii="Arial" w:hAnsi="Arial" w:cs="Arial"/>
          <w:i w:val="0"/>
          <w:iCs/>
          <w:sz w:val="22"/>
          <w:szCs w:val="20"/>
        </w:rPr>
        <w:t xml:space="preserve"> </w:t>
      </w:r>
      <w:r>
        <w:rPr>
          <w:rFonts w:ascii="Arial" w:hAnsi="Arial" w:cs="Arial"/>
          <w:i w:val="0"/>
          <w:iCs/>
          <w:sz w:val="22"/>
          <w:szCs w:val="20"/>
        </w:rPr>
        <w:t xml:space="preserve">, montiranih na stene dvigalnih jaškov, za prikaz prihodov in odhodov na posameznih tirih, vključno z </w:t>
      </w:r>
      <w:r w:rsidR="00512D40">
        <w:rPr>
          <w:rFonts w:ascii="Arial" w:hAnsi="Arial" w:cs="Arial"/>
          <w:i w:val="0"/>
          <w:iCs/>
          <w:sz w:val="22"/>
          <w:szCs w:val="20"/>
        </w:rPr>
        <w:t>SF/FTP</w:t>
      </w:r>
      <w:r>
        <w:rPr>
          <w:rFonts w:ascii="Arial" w:hAnsi="Arial" w:cs="Arial"/>
          <w:i w:val="0"/>
          <w:iCs/>
          <w:sz w:val="22"/>
          <w:szCs w:val="20"/>
        </w:rPr>
        <w:t xml:space="preserve"> povezavo in napajanjem do posameznega prikazovalnika;</w:t>
      </w:r>
    </w:p>
    <w:p w14:paraId="63D25B7C" w14:textId="2DC0DD61" w:rsidR="005D6B56" w:rsidRPr="005D6B56" w:rsidRDefault="005D6B56" w:rsidP="00EB2EB1">
      <w:pPr>
        <w:pStyle w:val="Odstavekseznama"/>
        <w:numPr>
          <w:ilvl w:val="0"/>
          <w:numId w:val="30"/>
        </w:numPr>
        <w:rPr>
          <w:rFonts w:ascii="Arial" w:hAnsi="Arial" w:cs="Arial"/>
          <w:i w:val="0"/>
          <w:iCs/>
          <w:sz w:val="22"/>
          <w:szCs w:val="20"/>
        </w:rPr>
      </w:pPr>
      <w:r>
        <w:rPr>
          <w:rFonts w:ascii="Arial" w:hAnsi="Arial" w:cs="Arial"/>
          <w:i w:val="0"/>
          <w:iCs/>
          <w:sz w:val="22"/>
          <w:szCs w:val="20"/>
        </w:rPr>
        <w:t>Dobava in vgradnja enega</w:t>
      </w:r>
      <w:r w:rsidRPr="0000132C">
        <w:rPr>
          <w:rFonts w:ascii="Arial" w:hAnsi="Arial" w:cs="Arial"/>
          <w:i w:val="0"/>
          <w:iCs/>
          <w:sz w:val="22"/>
          <w:szCs w:val="20"/>
        </w:rPr>
        <w:t xml:space="preserve"> TFT LCD prikazovalnik</w:t>
      </w:r>
      <w:r>
        <w:rPr>
          <w:rFonts w:ascii="Arial" w:hAnsi="Arial" w:cs="Arial"/>
          <w:i w:val="0"/>
          <w:iCs/>
          <w:sz w:val="22"/>
          <w:szCs w:val="20"/>
        </w:rPr>
        <w:t>a</w:t>
      </w:r>
      <w:r w:rsidRPr="005D6B56">
        <w:rPr>
          <w:rFonts w:ascii="Arial" w:hAnsi="Arial" w:cs="Arial"/>
          <w:i w:val="0"/>
          <w:iCs/>
          <w:sz w:val="22"/>
          <w:szCs w:val="20"/>
        </w:rPr>
        <w:t xml:space="preserve"> </w:t>
      </w:r>
      <w:r>
        <w:rPr>
          <w:rFonts w:ascii="Arial" w:hAnsi="Arial" w:cs="Arial"/>
          <w:i w:val="0"/>
          <w:iCs/>
          <w:sz w:val="22"/>
          <w:szCs w:val="20"/>
        </w:rPr>
        <w:t xml:space="preserve">vključno z </w:t>
      </w:r>
      <w:r w:rsidR="00512D40">
        <w:rPr>
          <w:rFonts w:ascii="Arial" w:hAnsi="Arial" w:cs="Arial"/>
          <w:i w:val="0"/>
          <w:iCs/>
          <w:sz w:val="22"/>
          <w:szCs w:val="20"/>
        </w:rPr>
        <w:t>SF/FTP</w:t>
      </w:r>
      <w:r>
        <w:rPr>
          <w:rFonts w:ascii="Arial" w:hAnsi="Arial" w:cs="Arial"/>
          <w:i w:val="0"/>
          <w:iCs/>
          <w:sz w:val="22"/>
          <w:szCs w:val="20"/>
        </w:rPr>
        <w:t xml:space="preserve"> povezavami in napajanjem do prikazovalnika. Prikazovalnik se montira nad vhod podhoda;</w:t>
      </w:r>
      <w:r w:rsidRPr="00081C17">
        <w:rPr>
          <w:rFonts w:ascii="Arial" w:hAnsi="Arial" w:cs="Arial"/>
          <w:i w:val="0"/>
          <w:iCs/>
          <w:sz w:val="22"/>
          <w:szCs w:val="20"/>
        </w:rPr>
        <w:t xml:space="preserve"> </w:t>
      </w:r>
    </w:p>
    <w:p w14:paraId="180C8A2D" w14:textId="214AE7F3" w:rsidR="005D6B56" w:rsidRDefault="005D6B56" w:rsidP="00EB2EB1">
      <w:pPr>
        <w:pStyle w:val="Odstavekseznama"/>
        <w:numPr>
          <w:ilvl w:val="0"/>
          <w:numId w:val="30"/>
        </w:numPr>
        <w:rPr>
          <w:rFonts w:ascii="Arial" w:hAnsi="Arial" w:cs="Arial"/>
          <w:i w:val="0"/>
          <w:iCs/>
          <w:sz w:val="22"/>
          <w:szCs w:val="20"/>
        </w:rPr>
      </w:pPr>
      <w:r>
        <w:rPr>
          <w:rFonts w:ascii="Arial" w:hAnsi="Arial" w:cs="Arial"/>
          <w:i w:val="0"/>
          <w:iCs/>
          <w:sz w:val="22"/>
          <w:szCs w:val="20"/>
        </w:rPr>
        <w:t>Uvez</w:t>
      </w:r>
      <w:r w:rsidR="00AF2DDE">
        <w:rPr>
          <w:rFonts w:ascii="Arial" w:hAnsi="Arial" w:cs="Arial"/>
          <w:i w:val="0"/>
          <w:iCs/>
          <w:sz w:val="22"/>
          <w:szCs w:val="20"/>
        </w:rPr>
        <w:t>a</w:t>
      </w:r>
      <w:r>
        <w:rPr>
          <w:rFonts w:ascii="Arial" w:hAnsi="Arial" w:cs="Arial"/>
          <w:i w:val="0"/>
          <w:iCs/>
          <w:sz w:val="22"/>
          <w:szCs w:val="20"/>
        </w:rPr>
        <w:t>va obstoječega ozvočenja v novi sistem za najavo v centrih vodenja;</w:t>
      </w:r>
    </w:p>
    <w:p w14:paraId="341DA9EE" w14:textId="77777777" w:rsidR="005D6B56" w:rsidRPr="00436CCA" w:rsidRDefault="005D6B56" w:rsidP="00EB2EB1">
      <w:pPr>
        <w:pStyle w:val="Odstavekseznama"/>
        <w:numPr>
          <w:ilvl w:val="0"/>
          <w:numId w:val="30"/>
        </w:numPr>
        <w:rPr>
          <w:rFonts w:ascii="Arial" w:hAnsi="Arial" w:cs="Arial"/>
          <w:i w:val="0"/>
          <w:iCs/>
          <w:sz w:val="22"/>
          <w:szCs w:val="20"/>
        </w:rPr>
      </w:pPr>
      <w:r>
        <w:rPr>
          <w:rFonts w:ascii="Arial" w:hAnsi="Arial" w:cs="Arial"/>
          <w:i w:val="0"/>
          <w:iCs/>
          <w:sz w:val="22"/>
          <w:szCs w:val="20"/>
        </w:rPr>
        <w:t>Vsa potrebna kabliranja za izvedbo navedene opreme in po potrebi prilagoditev obstoječe kabelske kanalizacije.</w:t>
      </w:r>
    </w:p>
    <w:p w14:paraId="661F9187" w14:textId="641ED630" w:rsidR="00E25D12" w:rsidRPr="00F12B9B" w:rsidRDefault="00E25D12" w:rsidP="00E25D12"/>
    <w:p w14:paraId="7546B9B0" w14:textId="5B6532B9" w:rsidR="00E25D12" w:rsidRPr="00F12B9B" w:rsidRDefault="00E25D12" w:rsidP="00C20335">
      <w:pPr>
        <w:pStyle w:val="Naslov2"/>
      </w:pPr>
      <w:bookmarkStart w:id="28" w:name="_Toc72467834"/>
      <w:r w:rsidRPr="00F12B9B">
        <w:t>Postaja Šentjur</w:t>
      </w:r>
      <w:bookmarkEnd w:id="28"/>
    </w:p>
    <w:p w14:paraId="72171EBF" w14:textId="77777777" w:rsidR="00E25D12" w:rsidRPr="00F12B9B" w:rsidRDefault="00E25D12" w:rsidP="00E25D12">
      <w:pPr>
        <w:rPr>
          <w:rFonts w:ascii="Arial" w:hAnsi="Arial" w:cs="Arial"/>
        </w:rPr>
      </w:pPr>
    </w:p>
    <w:p w14:paraId="7C036B10" w14:textId="77777777" w:rsidR="00E25D12" w:rsidRPr="00F12B9B" w:rsidRDefault="00E25D12" w:rsidP="00C20335">
      <w:pPr>
        <w:pStyle w:val="Naslov3"/>
      </w:pPr>
      <w:bookmarkStart w:id="29" w:name="_Toc72467835"/>
      <w:r w:rsidRPr="00F12B9B">
        <w:t>Obstoječe stanje</w:t>
      </w:r>
      <w:bookmarkEnd w:id="29"/>
    </w:p>
    <w:p w14:paraId="3A90B68C" w14:textId="77777777" w:rsidR="0042327F" w:rsidRPr="00A86053" w:rsidRDefault="0042327F" w:rsidP="0042327F">
      <w:pPr>
        <w:pStyle w:val="Odstavekseznama"/>
        <w:numPr>
          <w:ilvl w:val="0"/>
          <w:numId w:val="30"/>
        </w:numPr>
        <w:rPr>
          <w:rFonts w:ascii="Arial" w:hAnsi="Arial" w:cs="Arial"/>
          <w:i w:val="0"/>
          <w:iCs/>
          <w:sz w:val="22"/>
        </w:rPr>
      </w:pPr>
      <w:r w:rsidRPr="00A86053">
        <w:rPr>
          <w:rFonts w:ascii="Arial" w:hAnsi="Arial" w:cs="Arial"/>
          <w:i w:val="0"/>
          <w:iCs/>
          <w:sz w:val="22"/>
        </w:rPr>
        <w:t>začetna stacionaža v km 537,152 in končna v km 538,129</w:t>
      </w:r>
    </w:p>
    <w:p w14:paraId="1CDA030C" w14:textId="3337DBE2" w:rsidR="003B5670" w:rsidRPr="00A86053" w:rsidRDefault="00AD7742" w:rsidP="003B5670">
      <w:pPr>
        <w:pStyle w:val="Odstavekseznama"/>
        <w:numPr>
          <w:ilvl w:val="0"/>
          <w:numId w:val="30"/>
        </w:numPr>
        <w:rPr>
          <w:rFonts w:ascii="Arial" w:hAnsi="Arial" w:cs="Arial"/>
          <w:i w:val="0"/>
          <w:iCs/>
          <w:sz w:val="22"/>
        </w:rPr>
      </w:pPr>
      <w:r w:rsidRPr="00A86053">
        <w:rPr>
          <w:rFonts w:ascii="Arial" w:hAnsi="Arial" w:cs="Arial"/>
          <w:i w:val="0"/>
          <w:iCs/>
          <w:sz w:val="22"/>
        </w:rPr>
        <w:t>do</w:t>
      </w:r>
      <w:r w:rsidR="007B6A27" w:rsidRPr="00A86053">
        <w:rPr>
          <w:rFonts w:ascii="Arial" w:hAnsi="Arial" w:cs="Arial"/>
          <w:i w:val="0"/>
          <w:iCs/>
          <w:sz w:val="22"/>
        </w:rPr>
        <w:t>l</w:t>
      </w:r>
      <w:r w:rsidRPr="00A86053">
        <w:rPr>
          <w:rFonts w:ascii="Arial" w:hAnsi="Arial" w:cs="Arial"/>
          <w:i w:val="0"/>
          <w:iCs/>
          <w:sz w:val="22"/>
        </w:rPr>
        <w:t>žin</w:t>
      </w:r>
      <w:r w:rsidR="003B5670" w:rsidRPr="00A86053">
        <w:rPr>
          <w:rFonts w:ascii="Arial" w:hAnsi="Arial" w:cs="Arial"/>
          <w:i w:val="0"/>
          <w:iCs/>
          <w:sz w:val="22"/>
        </w:rPr>
        <w:t>a postaje je</w:t>
      </w:r>
      <w:r w:rsidRPr="00A86053">
        <w:rPr>
          <w:rFonts w:ascii="Arial" w:hAnsi="Arial" w:cs="Arial"/>
          <w:i w:val="0"/>
          <w:iCs/>
          <w:sz w:val="22"/>
        </w:rPr>
        <w:t xml:space="preserve"> 997 m</w:t>
      </w:r>
    </w:p>
    <w:p w14:paraId="6136D452" w14:textId="5D850153" w:rsidR="0042327F" w:rsidRPr="00A86053" w:rsidRDefault="00AD7742">
      <w:pPr>
        <w:pStyle w:val="Odstavekseznama"/>
        <w:numPr>
          <w:ilvl w:val="0"/>
          <w:numId w:val="30"/>
        </w:numPr>
        <w:rPr>
          <w:rFonts w:ascii="Arial" w:hAnsi="Arial" w:cs="Arial"/>
          <w:i w:val="0"/>
          <w:iCs/>
          <w:sz w:val="22"/>
        </w:rPr>
      </w:pPr>
      <w:r w:rsidRPr="00A86053">
        <w:rPr>
          <w:rFonts w:ascii="Arial" w:hAnsi="Arial" w:cs="Arial"/>
          <w:i w:val="0"/>
          <w:iCs/>
          <w:sz w:val="22"/>
        </w:rPr>
        <w:t>3</w:t>
      </w:r>
      <w:r w:rsidR="0042327F" w:rsidRPr="00A86053">
        <w:rPr>
          <w:rFonts w:ascii="Arial" w:hAnsi="Arial" w:cs="Arial"/>
          <w:i w:val="0"/>
          <w:iCs/>
          <w:sz w:val="22"/>
        </w:rPr>
        <w:t>.</w:t>
      </w:r>
      <w:r w:rsidRPr="00A86053">
        <w:rPr>
          <w:rFonts w:ascii="Arial" w:hAnsi="Arial" w:cs="Arial"/>
          <w:i w:val="0"/>
          <w:iCs/>
          <w:sz w:val="22"/>
        </w:rPr>
        <w:t xml:space="preserve"> kategorij</w:t>
      </w:r>
      <w:r w:rsidR="0042327F" w:rsidRPr="00A86053">
        <w:rPr>
          <w:rFonts w:ascii="Arial" w:hAnsi="Arial" w:cs="Arial"/>
          <w:i w:val="0"/>
          <w:iCs/>
          <w:sz w:val="22"/>
        </w:rPr>
        <w:t>a</w:t>
      </w:r>
      <w:r w:rsidRPr="00A86053">
        <w:rPr>
          <w:rFonts w:ascii="Arial" w:hAnsi="Arial" w:cs="Arial"/>
          <w:i w:val="0"/>
          <w:iCs/>
          <w:sz w:val="22"/>
        </w:rPr>
        <w:t xml:space="preserve"> postaj</w:t>
      </w:r>
      <w:r w:rsidR="0042327F" w:rsidRPr="00A86053">
        <w:rPr>
          <w:rFonts w:ascii="Arial" w:hAnsi="Arial" w:cs="Arial"/>
          <w:i w:val="0"/>
          <w:iCs/>
          <w:sz w:val="22"/>
        </w:rPr>
        <w:t>e</w:t>
      </w:r>
      <w:r w:rsidRPr="00A86053">
        <w:rPr>
          <w:rFonts w:ascii="Arial" w:hAnsi="Arial" w:cs="Arial"/>
          <w:i w:val="0"/>
          <w:iCs/>
          <w:sz w:val="22"/>
        </w:rPr>
        <w:t xml:space="preserve"> glede na nacionalno kategorizacijo</w:t>
      </w:r>
      <w:r w:rsidR="007A5658">
        <w:rPr>
          <w:rFonts w:ascii="Arial" w:hAnsi="Arial" w:cs="Arial"/>
          <w:i w:val="0"/>
          <w:iCs/>
          <w:sz w:val="22"/>
        </w:rPr>
        <w:t xml:space="preserve"> postaj</w:t>
      </w:r>
    </w:p>
    <w:p w14:paraId="2054EBC5" w14:textId="3AEE2265" w:rsidR="0042327F" w:rsidRPr="00A86053" w:rsidRDefault="0042327F">
      <w:pPr>
        <w:pStyle w:val="Odstavekseznama"/>
        <w:numPr>
          <w:ilvl w:val="0"/>
          <w:numId w:val="30"/>
        </w:numPr>
        <w:rPr>
          <w:rFonts w:ascii="Arial" w:hAnsi="Arial" w:cs="Arial"/>
          <w:i w:val="0"/>
          <w:iCs/>
          <w:sz w:val="22"/>
        </w:rPr>
      </w:pPr>
      <w:r w:rsidRPr="00A86053">
        <w:rPr>
          <w:rFonts w:ascii="Arial" w:hAnsi="Arial" w:cs="Arial"/>
          <w:i w:val="0"/>
          <w:iCs/>
          <w:sz w:val="22"/>
        </w:rPr>
        <w:t>p</w:t>
      </w:r>
      <w:r w:rsidR="007B6A27" w:rsidRPr="00A86053">
        <w:rPr>
          <w:rFonts w:ascii="Arial" w:hAnsi="Arial" w:cs="Arial"/>
          <w:i w:val="0"/>
          <w:iCs/>
          <w:sz w:val="22"/>
        </w:rPr>
        <w:t>ovprečni</w:t>
      </w:r>
      <w:r w:rsidR="00AD7742" w:rsidRPr="00A86053">
        <w:rPr>
          <w:rFonts w:ascii="Arial" w:hAnsi="Arial" w:cs="Arial"/>
          <w:i w:val="0"/>
          <w:iCs/>
          <w:sz w:val="22"/>
        </w:rPr>
        <w:t xml:space="preserve"> letni dnevni promet potnikov na postaji </w:t>
      </w:r>
      <w:r w:rsidRPr="00A86053">
        <w:rPr>
          <w:rFonts w:ascii="Arial" w:hAnsi="Arial" w:cs="Arial"/>
          <w:i w:val="0"/>
          <w:iCs/>
          <w:sz w:val="22"/>
        </w:rPr>
        <w:t xml:space="preserve">je </w:t>
      </w:r>
      <w:r w:rsidR="00AD7742" w:rsidRPr="00A86053">
        <w:rPr>
          <w:rFonts w:ascii="Arial" w:hAnsi="Arial" w:cs="Arial"/>
          <w:i w:val="0"/>
          <w:iCs/>
          <w:sz w:val="22"/>
        </w:rPr>
        <w:t>1250</w:t>
      </w:r>
      <w:r w:rsidRPr="00A86053">
        <w:rPr>
          <w:rFonts w:ascii="Arial" w:hAnsi="Arial" w:cs="Arial"/>
          <w:i w:val="0"/>
          <w:iCs/>
          <w:sz w:val="22"/>
        </w:rPr>
        <w:t xml:space="preserve"> potnikov</w:t>
      </w:r>
    </w:p>
    <w:p w14:paraId="0968629C" w14:textId="02723E4D" w:rsidR="0042327F" w:rsidRPr="00A86053" w:rsidRDefault="0042327F">
      <w:pPr>
        <w:pStyle w:val="Odstavekseznama"/>
        <w:numPr>
          <w:ilvl w:val="0"/>
          <w:numId w:val="30"/>
        </w:numPr>
        <w:rPr>
          <w:rFonts w:ascii="Arial" w:hAnsi="Arial" w:cs="Arial"/>
          <w:i w:val="0"/>
          <w:iCs/>
          <w:sz w:val="22"/>
        </w:rPr>
      </w:pPr>
      <w:r w:rsidRPr="00A86053">
        <w:rPr>
          <w:rFonts w:ascii="Arial" w:hAnsi="Arial" w:cs="Arial"/>
          <w:i w:val="0"/>
          <w:iCs/>
          <w:sz w:val="22"/>
        </w:rPr>
        <w:t>p</w:t>
      </w:r>
      <w:r w:rsidR="00AD7742" w:rsidRPr="00A86053">
        <w:rPr>
          <w:rFonts w:ascii="Arial" w:hAnsi="Arial" w:cs="Arial"/>
          <w:i w:val="0"/>
          <w:iCs/>
          <w:sz w:val="22"/>
        </w:rPr>
        <w:t>ostaja ima en otočni peron</w:t>
      </w:r>
      <w:r w:rsidR="00F4505E" w:rsidRPr="00A86053">
        <w:rPr>
          <w:rFonts w:ascii="Arial" w:hAnsi="Arial" w:cs="Arial"/>
          <w:i w:val="0"/>
          <w:iCs/>
          <w:sz w:val="22"/>
        </w:rPr>
        <w:t xml:space="preserve"> </w:t>
      </w:r>
      <w:r w:rsidR="00DF0F0B">
        <w:rPr>
          <w:rFonts w:ascii="Arial" w:hAnsi="Arial" w:cs="Arial"/>
          <w:i w:val="0"/>
          <w:iCs/>
          <w:sz w:val="22"/>
        </w:rPr>
        <w:t>in</w:t>
      </w:r>
      <w:r w:rsidR="00F4505E" w:rsidRPr="00A86053">
        <w:rPr>
          <w:rFonts w:ascii="Arial" w:hAnsi="Arial" w:cs="Arial"/>
          <w:i w:val="0"/>
          <w:iCs/>
          <w:sz w:val="22"/>
        </w:rPr>
        <w:t xml:space="preserve"> dv</w:t>
      </w:r>
      <w:r w:rsidR="00DF0F0B">
        <w:rPr>
          <w:rFonts w:ascii="Arial" w:hAnsi="Arial" w:cs="Arial"/>
          <w:i w:val="0"/>
          <w:iCs/>
          <w:sz w:val="22"/>
        </w:rPr>
        <w:t>a tira</w:t>
      </w:r>
      <w:r w:rsidR="00F4505E" w:rsidRPr="00A86053">
        <w:rPr>
          <w:rFonts w:ascii="Arial" w:hAnsi="Arial" w:cs="Arial"/>
          <w:i w:val="0"/>
          <w:iCs/>
          <w:sz w:val="22"/>
        </w:rPr>
        <w:t xml:space="preserve"> </w:t>
      </w:r>
      <w:r w:rsidR="00DF0F0B" w:rsidRPr="00DF0F0B">
        <w:rPr>
          <w:rFonts w:ascii="Arial" w:hAnsi="Arial" w:cs="Arial"/>
          <w:i w:val="0"/>
          <w:iCs/>
          <w:sz w:val="22"/>
        </w:rPr>
        <w:t>namenjen</w:t>
      </w:r>
      <w:r w:rsidR="00DF0F0B">
        <w:rPr>
          <w:rFonts w:ascii="Arial" w:hAnsi="Arial" w:cs="Arial"/>
          <w:i w:val="0"/>
          <w:iCs/>
          <w:sz w:val="22"/>
        </w:rPr>
        <w:t>a</w:t>
      </w:r>
      <w:r w:rsidR="00DF0F0B" w:rsidRPr="00DF0F0B">
        <w:rPr>
          <w:rFonts w:ascii="Arial" w:hAnsi="Arial" w:cs="Arial"/>
          <w:i w:val="0"/>
          <w:iCs/>
          <w:sz w:val="22"/>
        </w:rPr>
        <w:t xml:space="preserve"> potniškemu prometu</w:t>
      </w:r>
      <w:r w:rsidR="00DF0F0B" w:rsidRPr="00150A6B" w:rsidDel="00DF0F0B">
        <w:rPr>
          <w:rFonts w:ascii="Arial" w:hAnsi="Arial" w:cs="Arial"/>
          <w:i w:val="0"/>
          <w:iCs/>
          <w:sz w:val="22"/>
        </w:rPr>
        <w:t xml:space="preserve"> </w:t>
      </w:r>
      <w:r w:rsidR="00AD7742" w:rsidRPr="00A86053">
        <w:rPr>
          <w:rFonts w:ascii="Arial" w:hAnsi="Arial" w:cs="Arial"/>
          <w:i w:val="0"/>
          <w:iCs/>
          <w:sz w:val="22"/>
        </w:rPr>
        <w:t xml:space="preserve">. Peron je </w:t>
      </w:r>
      <w:r w:rsidR="00F4505E" w:rsidRPr="00A86053">
        <w:rPr>
          <w:rFonts w:ascii="Arial" w:hAnsi="Arial" w:cs="Arial"/>
          <w:i w:val="0"/>
          <w:iCs/>
          <w:sz w:val="22"/>
        </w:rPr>
        <w:t xml:space="preserve">trenutno </w:t>
      </w:r>
      <w:r w:rsidR="00AD7742" w:rsidRPr="00A86053">
        <w:rPr>
          <w:rFonts w:ascii="Arial" w:hAnsi="Arial" w:cs="Arial"/>
          <w:i w:val="0"/>
          <w:iCs/>
          <w:sz w:val="22"/>
        </w:rPr>
        <w:t>s postajo povezan s potjo, ki poteka preko tirov.</w:t>
      </w:r>
      <w:r w:rsidR="00492926" w:rsidRPr="00A86053">
        <w:rPr>
          <w:rFonts w:ascii="Arial" w:hAnsi="Arial" w:cs="Arial"/>
          <w:i w:val="0"/>
          <w:iCs/>
          <w:sz w:val="22"/>
        </w:rPr>
        <w:t xml:space="preserve"> </w:t>
      </w:r>
    </w:p>
    <w:p w14:paraId="2180CAFC" w14:textId="73CCC22C" w:rsidR="002231E4" w:rsidRPr="00A86053" w:rsidRDefault="005B60AD" w:rsidP="00A86053">
      <w:pPr>
        <w:ind w:left="360"/>
        <w:rPr>
          <w:rFonts w:ascii="Arial" w:hAnsi="Arial" w:cs="Arial"/>
          <w:iCs/>
        </w:rPr>
      </w:pPr>
      <w:r w:rsidRPr="00A86053">
        <w:rPr>
          <w:rFonts w:ascii="Arial" w:hAnsi="Arial" w:cs="Arial"/>
          <w:iCs/>
        </w:rPr>
        <w:t>P</w:t>
      </w:r>
      <w:r w:rsidR="00492926" w:rsidRPr="00A86053">
        <w:rPr>
          <w:rFonts w:ascii="Arial" w:hAnsi="Arial" w:cs="Arial"/>
          <w:iCs/>
        </w:rPr>
        <w:t>ostaj</w:t>
      </w:r>
      <w:r w:rsidR="00992234" w:rsidRPr="00A86053">
        <w:rPr>
          <w:rFonts w:ascii="Arial" w:hAnsi="Arial" w:cs="Arial"/>
          <w:iCs/>
        </w:rPr>
        <w:t>a</w:t>
      </w:r>
      <w:r w:rsidR="00492926" w:rsidRPr="00A86053">
        <w:rPr>
          <w:rFonts w:ascii="Arial" w:hAnsi="Arial" w:cs="Arial"/>
          <w:iCs/>
        </w:rPr>
        <w:t xml:space="preserve"> je</w:t>
      </w:r>
      <w:r w:rsidR="00F4505E" w:rsidRPr="00A86053">
        <w:rPr>
          <w:rFonts w:ascii="Arial" w:hAnsi="Arial" w:cs="Arial"/>
          <w:iCs/>
        </w:rPr>
        <w:t xml:space="preserve"> v fazi projektiranja</w:t>
      </w:r>
      <w:r w:rsidR="00492926" w:rsidRPr="00A86053">
        <w:rPr>
          <w:rFonts w:ascii="Arial" w:hAnsi="Arial" w:cs="Arial"/>
          <w:iCs/>
        </w:rPr>
        <w:t xml:space="preserve"> </w:t>
      </w:r>
      <w:r w:rsidR="00F4505E" w:rsidRPr="00A86053">
        <w:rPr>
          <w:rFonts w:ascii="Arial" w:hAnsi="Arial" w:cs="Arial"/>
          <w:iCs/>
        </w:rPr>
        <w:t>nadgradnje,</w:t>
      </w:r>
      <w:r w:rsidR="00492926" w:rsidRPr="00A86053">
        <w:rPr>
          <w:rFonts w:ascii="Arial" w:hAnsi="Arial" w:cs="Arial"/>
          <w:iCs/>
        </w:rPr>
        <w:t xml:space="preserve"> </w:t>
      </w:r>
      <w:r w:rsidR="00F4505E" w:rsidRPr="00A86053">
        <w:rPr>
          <w:rFonts w:ascii="Arial" w:hAnsi="Arial" w:cs="Arial"/>
          <w:iCs/>
        </w:rPr>
        <w:t>ki</w:t>
      </w:r>
      <w:r w:rsidR="00492926" w:rsidRPr="00A86053">
        <w:rPr>
          <w:rFonts w:ascii="Arial" w:hAnsi="Arial" w:cs="Arial"/>
          <w:iCs/>
        </w:rPr>
        <w:t xml:space="preserve"> predvide</w:t>
      </w:r>
      <w:r w:rsidR="00F4505E" w:rsidRPr="00A86053">
        <w:rPr>
          <w:rFonts w:ascii="Arial" w:hAnsi="Arial" w:cs="Arial"/>
          <w:iCs/>
        </w:rPr>
        <w:t>va</w:t>
      </w:r>
      <w:r w:rsidR="00492926" w:rsidRPr="00A86053">
        <w:rPr>
          <w:rFonts w:ascii="Arial" w:hAnsi="Arial" w:cs="Arial"/>
          <w:iCs/>
        </w:rPr>
        <w:t xml:space="preserve"> izgradnj</w:t>
      </w:r>
      <w:r w:rsidR="00F4505E" w:rsidRPr="00A86053">
        <w:rPr>
          <w:rFonts w:ascii="Arial" w:hAnsi="Arial" w:cs="Arial"/>
          <w:iCs/>
        </w:rPr>
        <w:t>o</w:t>
      </w:r>
      <w:r w:rsidR="00492926" w:rsidRPr="00A86053">
        <w:rPr>
          <w:rFonts w:ascii="Arial" w:hAnsi="Arial" w:cs="Arial"/>
          <w:iCs/>
        </w:rPr>
        <w:t xml:space="preserve"> podhoda</w:t>
      </w:r>
      <w:r w:rsidR="00F4505E" w:rsidRPr="00A86053">
        <w:rPr>
          <w:rFonts w:ascii="Arial" w:hAnsi="Arial" w:cs="Arial"/>
          <w:iCs/>
        </w:rPr>
        <w:t xml:space="preserve"> za izvennivojski dostop na peron</w:t>
      </w:r>
      <w:r w:rsidR="002231E4" w:rsidRPr="00A86053">
        <w:rPr>
          <w:rFonts w:ascii="Arial" w:hAnsi="Arial" w:cs="Arial"/>
          <w:iCs/>
        </w:rPr>
        <w:t xml:space="preserve">, </w:t>
      </w:r>
      <w:r w:rsidR="00F4505E" w:rsidRPr="00A86053">
        <w:rPr>
          <w:rFonts w:ascii="Arial" w:hAnsi="Arial" w:cs="Arial"/>
          <w:iCs/>
        </w:rPr>
        <w:t>nadgradnjo</w:t>
      </w:r>
      <w:r w:rsidR="002231E4" w:rsidRPr="00A86053">
        <w:rPr>
          <w:rFonts w:ascii="Arial" w:hAnsi="Arial" w:cs="Arial"/>
          <w:iCs/>
        </w:rPr>
        <w:t xml:space="preserve"> obstoječih tirov, gradnjo nov</w:t>
      </w:r>
      <w:r w:rsidR="00F4505E" w:rsidRPr="00A86053">
        <w:rPr>
          <w:rFonts w:ascii="Arial" w:hAnsi="Arial" w:cs="Arial"/>
          <w:iCs/>
        </w:rPr>
        <w:t>ega</w:t>
      </w:r>
      <w:r w:rsidR="002231E4" w:rsidRPr="00A86053">
        <w:rPr>
          <w:rFonts w:ascii="Arial" w:hAnsi="Arial" w:cs="Arial"/>
          <w:iCs/>
        </w:rPr>
        <w:t xml:space="preserve"> peron</w:t>
      </w:r>
      <w:r w:rsidR="00F4505E" w:rsidRPr="00A86053">
        <w:rPr>
          <w:rFonts w:ascii="Arial" w:hAnsi="Arial" w:cs="Arial"/>
          <w:iCs/>
        </w:rPr>
        <w:t>a</w:t>
      </w:r>
      <w:r w:rsidR="002231E4" w:rsidRPr="00A86053">
        <w:rPr>
          <w:rFonts w:ascii="Arial" w:hAnsi="Arial" w:cs="Arial"/>
          <w:iCs/>
        </w:rPr>
        <w:t xml:space="preserve"> in nadgradnjo SV in TK naprav</w:t>
      </w:r>
      <w:r w:rsidR="00F4505E" w:rsidRPr="00A86053">
        <w:rPr>
          <w:rFonts w:ascii="Arial" w:hAnsi="Arial" w:cs="Arial"/>
          <w:iCs/>
        </w:rPr>
        <w:t xml:space="preserve"> ter ozvočenja</w:t>
      </w:r>
      <w:r w:rsidR="002231E4" w:rsidRPr="00A86053">
        <w:rPr>
          <w:rFonts w:ascii="Arial" w:hAnsi="Arial" w:cs="Arial"/>
          <w:iCs/>
        </w:rPr>
        <w:t>.</w:t>
      </w:r>
    </w:p>
    <w:p w14:paraId="48E78771" w14:textId="7543E38C" w:rsidR="00AD7742" w:rsidRPr="00F12B9B" w:rsidRDefault="00AD7742" w:rsidP="00E25D12">
      <w:pPr>
        <w:rPr>
          <w:rFonts w:ascii="Arial" w:hAnsi="Arial" w:cs="Arial"/>
        </w:rPr>
      </w:pPr>
    </w:p>
    <w:p w14:paraId="487D6878" w14:textId="59339A36" w:rsidR="00AD7742" w:rsidRPr="00F12B9B" w:rsidRDefault="00AD7742" w:rsidP="00E25D12">
      <w:pPr>
        <w:rPr>
          <w:rFonts w:ascii="Arial" w:hAnsi="Arial" w:cs="Arial"/>
        </w:rPr>
      </w:pPr>
      <w:r w:rsidRPr="00F12B9B">
        <w:rPr>
          <w:noProof/>
          <w:lang w:eastAsia="sl-SI"/>
        </w:rPr>
        <w:lastRenderedPageBreak/>
        <w:drawing>
          <wp:inline distT="0" distB="0" distL="0" distR="0" wp14:anchorId="4E6328DC" wp14:editId="04E4D107">
            <wp:extent cx="2724150" cy="2043190"/>
            <wp:effectExtent l="0" t="0" r="0" b="0"/>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31970" cy="2049055"/>
                    </a:xfrm>
                    <a:prstGeom prst="rect">
                      <a:avLst/>
                    </a:prstGeom>
                    <a:noFill/>
                    <a:ln>
                      <a:noFill/>
                    </a:ln>
                  </pic:spPr>
                </pic:pic>
              </a:graphicData>
            </a:graphic>
          </wp:inline>
        </w:drawing>
      </w:r>
      <w:r w:rsidRPr="00F12B9B">
        <w:rPr>
          <w:noProof/>
          <w:lang w:eastAsia="sl-SI"/>
        </w:rPr>
        <w:drawing>
          <wp:inline distT="0" distB="0" distL="0" distR="0" wp14:anchorId="7152E67F" wp14:editId="694E82F8">
            <wp:extent cx="2724150" cy="2043190"/>
            <wp:effectExtent l="0" t="0" r="0" b="0"/>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29703" cy="2047355"/>
                    </a:xfrm>
                    <a:prstGeom prst="rect">
                      <a:avLst/>
                    </a:prstGeom>
                    <a:noFill/>
                    <a:ln>
                      <a:noFill/>
                    </a:ln>
                  </pic:spPr>
                </pic:pic>
              </a:graphicData>
            </a:graphic>
          </wp:inline>
        </w:drawing>
      </w:r>
    </w:p>
    <w:p w14:paraId="2BAFEAF3" w14:textId="1D5CB1A1" w:rsidR="00AD7742" w:rsidRPr="00F12B9B" w:rsidRDefault="00AD7742" w:rsidP="00AD7742">
      <w:pPr>
        <w:pStyle w:val="Napis"/>
        <w:rPr>
          <w:rFonts w:ascii="Arial" w:hAnsi="Arial" w:cs="Arial"/>
        </w:rPr>
      </w:pPr>
      <w:r w:rsidRPr="00F12B9B">
        <w:t xml:space="preserve">Slika </w:t>
      </w:r>
      <w:r w:rsidR="00777A5D">
        <w:rPr>
          <w:noProof/>
        </w:rPr>
        <w:fldChar w:fldCharType="begin"/>
      </w:r>
      <w:r w:rsidR="00777A5D">
        <w:rPr>
          <w:noProof/>
        </w:rPr>
        <w:instrText xml:space="preserve"> SEQ Slika \* ARABIC </w:instrText>
      </w:r>
      <w:r w:rsidR="00777A5D">
        <w:rPr>
          <w:noProof/>
        </w:rPr>
        <w:fldChar w:fldCharType="separate"/>
      </w:r>
      <w:r w:rsidR="001F65C3">
        <w:rPr>
          <w:noProof/>
        </w:rPr>
        <w:t>6</w:t>
      </w:r>
      <w:r w:rsidR="00777A5D">
        <w:rPr>
          <w:noProof/>
        </w:rPr>
        <w:fldChar w:fldCharType="end"/>
      </w:r>
      <w:r w:rsidRPr="00F12B9B">
        <w:t xml:space="preserve"> – Postaja Šentjur</w:t>
      </w:r>
    </w:p>
    <w:p w14:paraId="6F865E15" w14:textId="77777777" w:rsidR="00E25D12" w:rsidRPr="00F12B9B" w:rsidRDefault="00E25D12" w:rsidP="00E25D12">
      <w:pPr>
        <w:rPr>
          <w:rFonts w:ascii="Arial" w:hAnsi="Arial" w:cs="Arial"/>
        </w:rPr>
      </w:pPr>
    </w:p>
    <w:p w14:paraId="10D43189" w14:textId="15ECA7A5" w:rsidR="00E25D12" w:rsidRPr="00F12B9B" w:rsidRDefault="00E25D12" w:rsidP="00C20335">
      <w:pPr>
        <w:pStyle w:val="Naslov3"/>
      </w:pPr>
      <w:bookmarkStart w:id="30" w:name="_Toc72467836"/>
      <w:r w:rsidRPr="00F12B9B">
        <w:t>Predvideno stanje</w:t>
      </w:r>
      <w:bookmarkEnd w:id="30"/>
    </w:p>
    <w:p w14:paraId="669EF0F0" w14:textId="507560F4" w:rsidR="00AD5097" w:rsidRDefault="006E005D" w:rsidP="00E25D12">
      <w:pPr>
        <w:rPr>
          <w:rFonts w:ascii="Arial" w:hAnsi="Arial" w:cs="Arial"/>
        </w:rPr>
      </w:pPr>
      <w:r>
        <w:rPr>
          <w:rFonts w:ascii="Arial" w:hAnsi="Arial" w:cs="Arial"/>
        </w:rPr>
        <w:t xml:space="preserve">Projektna dokumentacija novega stanja bo ponudniku predana </w:t>
      </w:r>
      <w:r w:rsidR="00287210">
        <w:rPr>
          <w:rFonts w:ascii="Arial" w:hAnsi="Arial" w:cs="Arial"/>
        </w:rPr>
        <w:t>ob uvedbi v delo</w:t>
      </w:r>
      <w:r>
        <w:rPr>
          <w:rFonts w:ascii="Arial" w:hAnsi="Arial" w:cs="Arial"/>
        </w:rPr>
        <w:t xml:space="preserve">. </w:t>
      </w:r>
      <w:r w:rsidR="00AF2DDE">
        <w:rPr>
          <w:rFonts w:ascii="Arial" w:hAnsi="Arial" w:cs="Arial"/>
        </w:rPr>
        <w:t>Kabelska kanalizacija za predvideno opremo</w:t>
      </w:r>
      <w:r w:rsidR="001E27EB">
        <w:rPr>
          <w:rFonts w:ascii="Arial" w:hAnsi="Arial" w:cs="Arial"/>
        </w:rPr>
        <w:t xml:space="preserve"> tega naročila (do </w:t>
      </w:r>
      <w:r w:rsidR="0042327F">
        <w:rPr>
          <w:rFonts w:ascii="Arial" w:hAnsi="Arial" w:cs="Arial"/>
        </w:rPr>
        <w:t>vse</w:t>
      </w:r>
      <w:r w:rsidR="001E27EB">
        <w:rPr>
          <w:rFonts w:ascii="Arial" w:hAnsi="Arial" w:cs="Arial"/>
        </w:rPr>
        <w:t xml:space="preserve"> predvidene opreme)</w:t>
      </w:r>
      <w:r w:rsidR="00AF2DDE">
        <w:rPr>
          <w:rFonts w:ascii="Arial" w:hAnsi="Arial" w:cs="Arial"/>
        </w:rPr>
        <w:t xml:space="preserve"> bo izvedena v </w:t>
      </w:r>
      <w:r w:rsidR="00C06C66">
        <w:rPr>
          <w:rFonts w:ascii="Arial" w:hAnsi="Arial" w:cs="Arial"/>
        </w:rPr>
        <w:t xml:space="preserve">okviru </w:t>
      </w:r>
      <w:r w:rsidR="00AF2DDE">
        <w:rPr>
          <w:rFonts w:ascii="Arial" w:hAnsi="Arial" w:cs="Arial"/>
        </w:rPr>
        <w:t>nadgradnje železniške postaje Šentjur.</w:t>
      </w:r>
    </w:p>
    <w:p w14:paraId="6627B7A8" w14:textId="1CBD94D5" w:rsidR="006E005D" w:rsidRDefault="006E005D" w:rsidP="00E25D12">
      <w:pPr>
        <w:rPr>
          <w:rFonts w:ascii="Arial" w:hAnsi="Arial" w:cs="Arial"/>
        </w:rPr>
      </w:pPr>
    </w:p>
    <w:p w14:paraId="2FA61467" w14:textId="7B186205" w:rsidR="008A6BA6" w:rsidRPr="00002305" w:rsidRDefault="00AF2DDE" w:rsidP="00AD18D1">
      <w:pPr>
        <w:pStyle w:val="Odstavekseznama"/>
        <w:numPr>
          <w:ilvl w:val="0"/>
          <w:numId w:val="30"/>
        </w:numPr>
        <w:rPr>
          <w:rFonts w:ascii="Arial" w:hAnsi="Arial" w:cs="Arial"/>
          <w:iCs/>
          <w:szCs w:val="20"/>
        </w:rPr>
      </w:pPr>
      <w:r>
        <w:rPr>
          <w:rFonts w:ascii="Arial" w:hAnsi="Arial" w:cs="Arial"/>
          <w:i w:val="0"/>
          <w:iCs/>
          <w:sz w:val="22"/>
          <w:szCs w:val="20"/>
        </w:rPr>
        <w:t>Dobava in vgradnja enega</w:t>
      </w:r>
      <w:r w:rsidRPr="0000132C">
        <w:rPr>
          <w:rFonts w:ascii="Arial" w:hAnsi="Arial" w:cs="Arial"/>
          <w:i w:val="0"/>
          <w:iCs/>
          <w:sz w:val="22"/>
          <w:szCs w:val="20"/>
        </w:rPr>
        <w:t xml:space="preserve"> TFT LCD prikazovalnik</w:t>
      </w:r>
      <w:r>
        <w:rPr>
          <w:rFonts w:ascii="Arial" w:hAnsi="Arial" w:cs="Arial"/>
          <w:i w:val="0"/>
          <w:iCs/>
          <w:sz w:val="22"/>
          <w:szCs w:val="20"/>
        </w:rPr>
        <w:t>a</w:t>
      </w:r>
      <w:r w:rsidRPr="005D6B56">
        <w:rPr>
          <w:rFonts w:ascii="Arial" w:hAnsi="Arial" w:cs="Arial"/>
          <w:i w:val="0"/>
          <w:iCs/>
          <w:sz w:val="22"/>
          <w:szCs w:val="20"/>
        </w:rPr>
        <w:t xml:space="preserve"> </w:t>
      </w:r>
      <w:r>
        <w:rPr>
          <w:rFonts w:ascii="Arial" w:hAnsi="Arial" w:cs="Arial"/>
          <w:i w:val="0"/>
          <w:iCs/>
          <w:sz w:val="22"/>
          <w:szCs w:val="20"/>
        </w:rPr>
        <w:t xml:space="preserve">vključno z </w:t>
      </w:r>
      <w:r w:rsidR="00512D40">
        <w:rPr>
          <w:rFonts w:ascii="Arial" w:hAnsi="Arial" w:cs="Arial"/>
          <w:i w:val="0"/>
          <w:iCs/>
          <w:sz w:val="22"/>
          <w:szCs w:val="20"/>
        </w:rPr>
        <w:t>SF/FTP</w:t>
      </w:r>
      <w:r>
        <w:rPr>
          <w:rFonts w:ascii="Arial" w:hAnsi="Arial" w:cs="Arial"/>
          <w:i w:val="0"/>
          <w:iCs/>
          <w:sz w:val="22"/>
          <w:szCs w:val="20"/>
        </w:rPr>
        <w:t xml:space="preserve"> povezavami in napajanjem do prikazovalnika</w:t>
      </w:r>
      <w:r w:rsidR="00AD18D1">
        <w:rPr>
          <w:rFonts w:ascii="Arial" w:hAnsi="Arial" w:cs="Arial"/>
          <w:i w:val="0"/>
          <w:iCs/>
          <w:sz w:val="22"/>
          <w:szCs w:val="20"/>
        </w:rPr>
        <w:t xml:space="preserve"> Prikazovalnik se predvidoma montira nad vhod podhoda</w:t>
      </w:r>
      <w:r>
        <w:rPr>
          <w:rFonts w:ascii="Arial" w:hAnsi="Arial" w:cs="Arial"/>
          <w:i w:val="0"/>
          <w:iCs/>
          <w:sz w:val="22"/>
          <w:szCs w:val="20"/>
        </w:rPr>
        <w:t>;</w:t>
      </w:r>
      <w:r w:rsidRPr="00081C17">
        <w:rPr>
          <w:rFonts w:ascii="Arial" w:hAnsi="Arial" w:cs="Arial"/>
          <w:i w:val="0"/>
          <w:iCs/>
          <w:sz w:val="22"/>
          <w:szCs w:val="20"/>
        </w:rPr>
        <w:t xml:space="preserve"> </w:t>
      </w:r>
    </w:p>
    <w:p w14:paraId="5AFA2012" w14:textId="26AEF6D4" w:rsidR="008A6BA6" w:rsidRDefault="008A6BA6" w:rsidP="00EB2EB1">
      <w:pPr>
        <w:pStyle w:val="Odstavekseznama"/>
        <w:numPr>
          <w:ilvl w:val="0"/>
          <w:numId w:val="30"/>
        </w:numPr>
        <w:rPr>
          <w:rFonts w:ascii="Arial" w:hAnsi="Arial" w:cs="Arial"/>
          <w:i w:val="0"/>
          <w:iCs/>
          <w:sz w:val="22"/>
          <w:szCs w:val="20"/>
        </w:rPr>
      </w:pPr>
      <w:r w:rsidRPr="00436CCA">
        <w:rPr>
          <w:rFonts w:ascii="Arial" w:hAnsi="Arial" w:cs="Arial"/>
          <w:i w:val="0"/>
          <w:iCs/>
          <w:sz w:val="22"/>
          <w:szCs w:val="20"/>
        </w:rPr>
        <w:t>Dobava in vgradnja</w:t>
      </w:r>
      <w:r>
        <w:rPr>
          <w:rFonts w:ascii="Arial" w:hAnsi="Arial" w:cs="Arial"/>
          <w:i w:val="0"/>
          <w:iCs/>
          <w:sz w:val="22"/>
          <w:szCs w:val="20"/>
        </w:rPr>
        <w:t xml:space="preserve"> ene</w:t>
      </w:r>
      <w:r w:rsidRPr="00436CCA">
        <w:rPr>
          <w:rFonts w:ascii="Arial" w:hAnsi="Arial" w:cs="Arial"/>
          <w:i w:val="0"/>
          <w:iCs/>
          <w:sz w:val="22"/>
          <w:szCs w:val="20"/>
        </w:rPr>
        <w:t xml:space="preserve"> </w:t>
      </w:r>
      <w:r>
        <w:rPr>
          <w:rFonts w:ascii="Arial" w:hAnsi="Arial" w:cs="Arial"/>
          <w:i w:val="0"/>
          <w:iCs/>
          <w:sz w:val="22"/>
          <w:szCs w:val="20"/>
        </w:rPr>
        <w:t>PRO-TK</w:t>
      </w:r>
      <w:r w:rsidRPr="00436CCA">
        <w:rPr>
          <w:rFonts w:ascii="Arial" w:hAnsi="Arial" w:cs="Arial"/>
          <w:i w:val="0"/>
          <w:iCs/>
          <w:sz w:val="22"/>
          <w:szCs w:val="20"/>
        </w:rPr>
        <w:t xml:space="preserve"> omaric</w:t>
      </w:r>
      <w:r>
        <w:rPr>
          <w:rFonts w:ascii="Arial" w:hAnsi="Arial" w:cs="Arial"/>
          <w:i w:val="0"/>
          <w:iCs/>
          <w:sz w:val="22"/>
          <w:szCs w:val="20"/>
        </w:rPr>
        <w:t>e</w:t>
      </w:r>
      <w:r w:rsidRPr="00436CCA">
        <w:rPr>
          <w:rFonts w:ascii="Arial" w:hAnsi="Arial" w:cs="Arial"/>
          <w:i w:val="0"/>
          <w:iCs/>
          <w:sz w:val="22"/>
          <w:szCs w:val="20"/>
        </w:rPr>
        <w:t xml:space="preserve"> z vsemi elementi ter dovodom opti</w:t>
      </w:r>
      <w:r>
        <w:rPr>
          <w:rFonts w:ascii="Arial" w:hAnsi="Arial" w:cs="Arial"/>
          <w:i w:val="0"/>
          <w:iCs/>
          <w:sz w:val="22"/>
          <w:szCs w:val="20"/>
        </w:rPr>
        <w:t>ke</w:t>
      </w:r>
      <w:r w:rsidRPr="00436CCA">
        <w:rPr>
          <w:rFonts w:ascii="Arial" w:hAnsi="Arial" w:cs="Arial"/>
          <w:i w:val="0"/>
          <w:iCs/>
          <w:sz w:val="22"/>
          <w:szCs w:val="20"/>
        </w:rPr>
        <w:t xml:space="preserve"> in </w:t>
      </w:r>
      <w:r>
        <w:rPr>
          <w:rFonts w:ascii="Arial" w:hAnsi="Arial" w:cs="Arial"/>
          <w:i w:val="0"/>
          <w:iCs/>
          <w:sz w:val="22"/>
          <w:szCs w:val="20"/>
        </w:rPr>
        <w:t>električnega napajanja vključno s povezavami med omaricami;</w:t>
      </w:r>
    </w:p>
    <w:p w14:paraId="48AD481A" w14:textId="4AC5D3BF" w:rsidR="008A6BA6" w:rsidRDefault="008A6BA6" w:rsidP="00EB2EB1">
      <w:pPr>
        <w:pStyle w:val="Odstavekseznama"/>
        <w:numPr>
          <w:ilvl w:val="0"/>
          <w:numId w:val="30"/>
        </w:numPr>
        <w:rPr>
          <w:rFonts w:ascii="Arial" w:hAnsi="Arial" w:cs="Arial"/>
          <w:i w:val="0"/>
          <w:iCs/>
          <w:sz w:val="22"/>
          <w:szCs w:val="20"/>
        </w:rPr>
      </w:pPr>
      <w:r>
        <w:rPr>
          <w:rFonts w:ascii="Arial" w:hAnsi="Arial" w:cs="Arial"/>
          <w:i w:val="0"/>
          <w:iCs/>
          <w:sz w:val="22"/>
          <w:szCs w:val="20"/>
        </w:rPr>
        <w:t>Dobava in vgradnja dveh LED tirnih prikazovalnikov montiranih</w:t>
      </w:r>
      <w:r w:rsidR="00F718CD">
        <w:rPr>
          <w:rFonts w:ascii="Arial" w:hAnsi="Arial" w:cs="Arial"/>
          <w:i w:val="0"/>
          <w:iCs/>
          <w:sz w:val="22"/>
          <w:szCs w:val="20"/>
        </w:rPr>
        <w:t xml:space="preserve"> na</w:t>
      </w:r>
      <w:r>
        <w:rPr>
          <w:rFonts w:ascii="Arial" w:hAnsi="Arial" w:cs="Arial"/>
          <w:i w:val="0"/>
          <w:iCs/>
          <w:sz w:val="22"/>
          <w:szCs w:val="20"/>
        </w:rPr>
        <w:t xml:space="preserve"> jeklene stebre nadstrešnice, za prikaz prihodov in odhodov na posameznih tirih, vključno z </w:t>
      </w:r>
      <w:r w:rsidR="00512D40">
        <w:rPr>
          <w:rFonts w:ascii="Arial" w:hAnsi="Arial" w:cs="Arial"/>
          <w:i w:val="0"/>
          <w:iCs/>
          <w:sz w:val="22"/>
          <w:szCs w:val="20"/>
        </w:rPr>
        <w:t>SF/FTP</w:t>
      </w:r>
      <w:r>
        <w:rPr>
          <w:rFonts w:ascii="Arial" w:hAnsi="Arial" w:cs="Arial"/>
          <w:i w:val="0"/>
          <w:iCs/>
          <w:sz w:val="22"/>
          <w:szCs w:val="20"/>
        </w:rPr>
        <w:t xml:space="preserve"> povezavo in napajanjem do posameznega prikazovalnika;</w:t>
      </w:r>
    </w:p>
    <w:p w14:paraId="36E4823F" w14:textId="37214497" w:rsidR="008A6BA6" w:rsidRPr="005D6B56" w:rsidRDefault="008A6BA6" w:rsidP="00EB2EB1">
      <w:pPr>
        <w:pStyle w:val="Odstavekseznama"/>
        <w:numPr>
          <w:ilvl w:val="0"/>
          <w:numId w:val="30"/>
        </w:numPr>
        <w:rPr>
          <w:rFonts w:ascii="Arial" w:hAnsi="Arial" w:cs="Arial"/>
          <w:i w:val="0"/>
          <w:iCs/>
          <w:sz w:val="22"/>
          <w:szCs w:val="20"/>
        </w:rPr>
      </w:pPr>
      <w:r>
        <w:rPr>
          <w:rFonts w:ascii="Arial" w:hAnsi="Arial" w:cs="Arial"/>
          <w:i w:val="0"/>
          <w:iCs/>
          <w:sz w:val="22"/>
          <w:szCs w:val="20"/>
        </w:rPr>
        <w:t xml:space="preserve">Dobavo </w:t>
      </w:r>
      <w:r w:rsidR="006C3B46">
        <w:rPr>
          <w:rFonts w:ascii="Arial" w:hAnsi="Arial" w:cs="Arial"/>
          <w:i w:val="0"/>
          <w:iCs/>
          <w:sz w:val="22"/>
          <w:szCs w:val="20"/>
        </w:rPr>
        <w:t>ter</w:t>
      </w:r>
      <w:r>
        <w:rPr>
          <w:rFonts w:ascii="Arial" w:hAnsi="Arial" w:cs="Arial"/>
          <w:i w:val="0"/>
          <w:iCs/>
          <w:sz w:val="22"/>
          <w:szCs w:val="20"/>
        </w:rPr>
        <w:t xml:space="preserve"> vgradnjo novega ozvočenja</w:t>
      </w:r>
      <w:r w:rsidR="008A6A1A" w:rsidRPr="008A6A1A">
        <w:t xml:space="preserve"> </w:t>
      </w:r>
      <w:r w:rsidR="008A6A1A">
        <w:rPr>
          <w:rFonts w:ascii="Arial" w:hAnsi="Arial" w:cs="Arial"/>
          <w:i w:val="0"/>
          <w:iCs/>
          <w:sz w:val="22"/>
          <w:szCs w:val="20"/>
        </w:rPr>
        <w:t>ter u</w:t>
      </w:r>
      <w:r w:rsidR="008A6A1A" w:rsidRPr="008A6A1A">
        <w:rPr>
          <w:rFonts w:ascii="Arial" w:hAnsi="Arial" w:cs="Arial"/>
          <w:i w:val="0"/>
          <w:iCs/>
          <w:sz w:val="22"/>
          <w:szCs w:val="20"/>
        </w:rPr>
        <w:t>vezav</w:t>
      </w:r>
      <w:r w:rsidR="008A6A1A">
        <w:rPr>
          <w:rFonts w:ascii="Arial" w:hAnsi="Arial" w:cs="Arial"/>
          <w:i w:val="0"/>
          <w:iCs/>
          <w:sz w:val="22"/>
          <w:szCs w:val="20"/>
        </w:rPr>
        <w:t>o</w:t>
      </w:r>
      <w:r w:rsidR="008A6A1A" w:rsidRPr="008A6A1A">
        <w:rPr>
          <w:rFonts w:ascii="Arial" w:hAnsi="Arial" w:cs="Arial"/>
          <w:i w:val="0"/>
          <w:iCs/>
          <w:sz w:val="22"/>
          <w:szCs w:val="20"/>
        </w:rPr>
        <w:t xml:space="preserve"> v novi sistem za najavo v centrih vodenja;</w:t>
      </w:r>
    </w:p>
    <w:p w14:paraId="79AA2931" w14:textId="24EEDF76" w:rsidR="008F31E6" w:rsidRDefault="008F31E6" w:rsidP="00EB2EB1">
      <w:pPr>
        <w:pStyle w:val="Odstavekseznama"/>
        <w:numPr>
          <w:ilvl w:val="0"/>
          <w:numId w:val="30"/>
        </w:numPr>
        <w:rPr>
          <w:rFonts w:ascii="Arial" w:hAnsi="Arial" w:cs="Arial"/>
          <w:i w:val="0"/>
          <w:iCs/>
          <w:sz w:val="22"/>
          <w:szCs w:val="20"/>
        </w:rPr>
      </w:pPr>
      <w:r>
        <w:rPr>
          <w:rFonts w:ascii="Arial" w:hAnsi="Arial" w:cs="Arial"/>
          <w:i w:val="0"/>
          <w:iCs/>
          <w:sz w:val="22"/>
          <w:szCs w:val="20"/>
        </w:rPr>
        <w:t>Dobavo in vgradnjo enega SOS stebrička, vključno z vsemi povezavami;</w:t>
      </w:r>
    </w:p>
    <w:p w14:paraId="090EF710" w14:textId="03EF22F4" w:rsidR="008F31E6" w:rsidRDefault="008F31E6" w:rsidP="00EB2EB1">
      <w:pPr>
        <w:pStyle w:val="Odstavekseznama"/>
        <w:numPr>
          <w:ilvl w:val="0"/>
          <w:numId w:val="30"/>
        </w:numPr>
        <w:rPr>
          <w:rFonts w:ascii="Arial" w:hAnsi="Arial" w:cs="Arial"/>
          <w:i w:val="0"/>
          <w:iCs/>
          <w:sz w:val="22"/>
          <w:szCs w:val="20"/>
        </w:rPr>
      </w:pPr>
      <w:r>
        <w:rPr>
          <w:rFonts w:ascii="Arial" w:hAnsi="Arial" w:cs="Arial"/>
          <w:i w:val="0"/>
          <w:iCs/>
          <w:sz w:val="22"/>
          <w:szCs w:val="20"/>
        </w:rPr>
        <w:t>Dobavo in vgradnjo matične in peronske ure,</w:t>
      </w:r>
      <w:r w:rsidRPr="008F31E6">
        <w:rPr>
          <w:rFonts w:ascii="Arial" w:hAnsi="Arial" w:cs="Arial"/>
          <w:i w:val="0"/>
          <w:iCs/>
          <w:sz w:val="22"/>
          <w:szCs w:val="20"/>
        </w:rPr>
        <w:t xml:space="preserve"> </w:t>
      </w:r>
      <w:r>
        <w:rPr>
          <w:rFonts w:ascii="Arial" w:hAnsi="Arial" w:cs="Arial"/>
          <w:i w:val="0"/>
          <w:iCs/>
          <w:sz w:val="22"/>
          <w:szCs w:val="20"/>
        </w:rPr>
        <w:t>vključno z vsemi povezavami;</w:t>
      </w:r>
    </w:p>
    <w:p w14:paraId="36BE1197" w14:textId="0E17DF18" w:rsidR="008A6BA6" w:rsidRPr="008F31E6" w:rsidRDefault="008A6BA6" w:rsidP="00EB2EB1">
      <w:pPr>
        <w:pStyle w:val="Odstavekseznama"/>
        <w:numPr>
          <w:ilvl w:val="0"/>
          <w:numId w:val="30"/>
        </w:numPr>
        <w:rPr>
          <w:rFonts w:ascii="Arial" w:hAnsi="Arial" w:cs="Arial"/>
          <w:i w:val="0"/>
          <w:iCs/>
          <w:sz w:val="22"/>
          <w:szCs w:val="20"/>
        </w:rPr>
      </w:pPr>
      <w:r>
        <w:rPr>
          <w:rFonts w:ascii="Arial" w:hAnsi="Arial" w:cs="Arial"/>
          <w:i w:val="0"/>
          <w:iCs/>
          <w:sz w:val="22"/>
          <w:szCs w:val="20"/>
        </w:rPr>
        <w:t>Vsa potrebna kabliranja za izvedbo navedene opreme.</w:t>
      </w:r>
    </w:p>
    <w:p w14:paraId="270D32B8" w14:textId="77777777" w:rsidR="00CC68FA" w:rsidRPr="00F12B9B" w:rsidRDefault="00CC68FA" w:rsidP="00E25D12"/>
    <w:p w14:paraId="33B6C633" w14:textId="30A36B09" w:rsidR="00E25D12" w:rsidRPr="00F12B9B" w:rsidRDefault="00E25D12" w:rsidP="00C20335">
      <w:pPr>
        <w:pStyle w:val="Naslov2"/>
      </w:pPr>
      <w:bookmarkStart w:id="31" w:name="_Toc72467837"/>
      <w:r w:rsidRPr="00F12B9B">
        <w:t>Postaja Grobelno</w:t>
      </w:r>
      <w:bookmarkEnd w:id="31"/>
    </w:p>
    <w:p w14:paraId="05DE6BFF" w14:textId="77777777" w:rsidR="00E25D12" w:rsidRPr="00F12B9B" w:rsidRDefault="00E25D12" w:rsidP="00E25D12">
      <w:pPr>
        <w:rPr>
          <w:rFonts w:ascii="Arial" w:hAnsi="Arial" w:cs="Arial"/>
        </w:rPr>
      </w:pPr>
    </w:p>
    <w:p w14:paraId="40E1C478" w14:textId="77777777" w:rsidR="00E25D12" w:rsidRPr="00F12B9B" w:rsidRDefault="00E25D12" w:rsidP="00C20335">
      <w:pPr>
        <w:pStyle w:val="Naslov3"/>
      </w:pPr>
      <w:bookmarkStart w:id="32" w:name="_Toc72467838"/>
      <w:r w:rsidRPr="00F12B9B">
        <w:t>Obstoječe stanje</w:t>
      </w:r>
      <w:bookmarkEnd w:id="32"/>
    </w:p>
    <w:p w14:paraId="429A1C2D" w14:textId="2B97746D" w:rsidR="00DF0F0B" w:rsidRPr="00A86053" w:rsidRDefault="00AD5097" w:rsidP="00DF0F0B">
      <w:pPr>
        <w:pStyle w:val="Odstavekseznama"/>
        <w:numPr>
          <w:ilvl w:val="0"/>
          <w:numId w:val="30"/>
        </w:numPr>
        <w:rPr>
          <w:rFonts w:ascii="Arial" w:hAnsi="Arial" w:cs="Arial"/>
          <w:i w:val="0"/>
          <w:iCs/>
          <w:sz w:val="22"/>
        </w:rPr>
      </w:pPr>
      <w:r w:rsidRPr="00A86053">
        <w:rPr>
          <w:rFonts w:ascii="Arial" w:hAnsi="Arial" w:cs="Arial"/>
          <w:i w:val="0"/>
          <w:iCs/>
          <w:sz w:val="22"/>
        </w:rPr>
        <w:t>začetn</w:t>
      </w:r>
      <w:r w:rsidR="00DF0F0B" w:rsidRPr="00A86053">
        <w:rPr>
          <w:rFonts w:ascii="Arial" w:hAnsi="Arial" w:cs="Arial"/>
          <w:i w:val="0"/>
          <w:iCs/>
          <w:sz w:val="22"/>
        </w:rPr>
        <w:t>a</w:t>
      </w:r>
      <w:r w:rsidRPr="00A86053">
        <w:rPr>
          <w:rFonts w:ascii="Arial" w:hAnsi="Arial" w:cs="Arial"/>
          <w:i w:val="0"/>
          <w:iCs/>
          <w:sz w:val="22"/>
        </w:rPr>
        <w:t xml:space="preserve"> stacionaž</w:t>
      </w:r>
      <w:r w:rsidR="00DF0F0B" w:rsidRPr="00A86053">
        <w:rPr>
          <w:rFonts w:ascii="Arial" w:hAnsi="Arial" w:cs="Arial"/>
          <w:i w:val="0"/>
          <w:iCs/>
          <w:sz w:val="22"/>
        </w:rPr>
        <w:t>a</w:t>
      </w:r>
      <w:r w:rsidRPr="00A86053">
        <w:rPr>
          <w:rFonts w:ascii="Arial" w:hAnsi="Arial" w:cs="Arial"/>
          <w:i w:val="0"/>
          <w:iCs/>
          <w:sz w:val="22"/>
        </w:rPr>
        <w:t xml:space="preserve"> </w:t>
      </w:r>
      <w:r w:rsidR="00DF0F0B" w:rsidRPr="00A86053">
        <w:rPr>
          <w:rFonts w:ascii="Arial" w:hAnsi="Arial" w:cs="Arial"/>
          <w:i w:val="0"/>
          <w:iCs/>
          <w:sz w:val="22"/>
        </w:rPr>
        <w:t>v km</w:t>
      </w:r>
      <w:r w:rsidRPr="00A86053">
        <w:rPr>
          <w:rFonts w:ascii="Arial" w:hAnsi="Arial" w:cs="Arial"/>
          <w:i w:val="0"/>
          <w:iCs/>
          <w:sz w:val="22"/>
        </w:rPr>
        <w:t xml:space="preserve"> 540,320 km in končn</w:t>
      </w:r>
      <w:r w:rsidR="00DF0F0B" w:rsidRPr="00A86053">
        <w:rPr>
          <w:rFonts w:ascii="Arial" w:hAnsi="Arial" w:cs="Arial"/>
          <w:i w:val="0"/>
          <w:iCs/>
          <w:sz w:val="22"/>
        </w:rPr>
        <w:t>a</w:t>
      </w:r>
      <w:r w:rsidRPr="00A86053">
        <w:rPr>
          <w:rFonts w:ascii="Arial" w:hAnsi="Arial" w:cs="Arial"/>
          <w:i w:val="0"/>
          <w:iCs/>
          <w:sz w:val="22"/>
        </w:rPr>
        <w:t xml:space="preserve"> </w:t>
      </w:r>
      <w:r w:rsidR="00DF0F0B" w:rsidRPr="00A86053">
        <w:rPr>
          <w:rFonts w:ascii="Arial" w:hAnsi="Arial" w:cs="Arial"/>
          <w:i w:val="0"/>
          <w:iCs/>
          <w:sz w:val="22"/>
        </w:rPr>
        <w:t>v km</w:t>
      </w:r>
      <w:r w:rsidRPr="00A86053">
        <w:rPr>
          <w:rFonts w:ascii="Arial" w:hAnsi="Arial" w:cs="Arial"/>
          <w:i w:val="0"/>
          <w:iCs/>
          <w:sz w:val="22"/>
        </w:rPr>
        <w:t xml:space="preserve"> 541,204</w:t>
      </w:r>
    </w:p>
    <w:p w14:paraId="5103CE53" w14:textId="1A06CF30" w:rsidR="00DF0F0B" w:rsidRPr="00A86053" w:rsidRDefault="00DF0F0B" w:rsidP="00DF0F0B">
      <w:pPr>
        <w:pStyle w:val="Odstavekseznama"/>
        <w:numPr>
          <w:ilvl w:val="0"/>
          <w:numId w:val="30"/>
        </w:numPr>
        <w:rPr>
          <w:rFonts w:ascii="Arial" w:hAnsi="Arial" w:cs="Arial"/>
          <w:i w:val="0"/>
          <w:iCs/>
          <w:sz w:val="22"/>
        </w:rPr>
      </w:pPr>
      <w:r w:rsidRPr="00A86053">
        <w:rPr>
          <w:rFonts w:ascii="Arial" w:hAnsi="Arial" w:cs="Arial"/>
          <w:i w:val="0"/>
          <w:iCs/>
          <w:sz w:val="22"/>
        </w:rPr>
        <w:t>dolžina postaje</w:t>
      </w:r>
      <w:r w:rsidR="00AD5097" w:rsidRPr="00A86053">
        <w:rPr>
          <w:rFonts w:ascii="Arial" w:hAnsi="Arial" w:cs="Arial"/>
          <w:i w:val="0"/>
          <w:iCs/>
          <w:sz w:val="22"/>
        </w:rPr>
        <w:t xml:space="preserve"> 884 metr</w:t>
      </w:r>
      <w:r w:rsidRPr="00A86053">
        <w:rPr>
          <w:rFonts w:ascii="Arial" w:hAnsi="Arial" w:cs="Arial"/>
          <w:i w:val="0"/>
          <w:iCs/>
          <w:sz w:val="22"/>
        </w:rPr>
        <w:t>ov</w:t>
      </w:r>
      <w:r w:rsidR="00AD5097" w:rsidRPr="00A86053">
        <w:rPr>
          <w:rFonts w:ascii="Arial" w:hAnsi="Arial" w:cs="Arial"/>
          <w:i w:val="0"/>
          <w:iCs/>
          <w:sz w:val="22"/>
        </w:rPr>
        <w:t xml:space="preserve"> </w:t>
      </w:r>
    </w:p>
    <w:p w14:paraId="6850CBEE" w14:textId="4B874806" w:rsidR="00DF0F0B" w:rsidRPr="00A86053" w:rsidRDefault="00AD5097" w:rsidP="00DF0F0B">
      <w:pPr>
        <w:pStyle w:val="Odstavekseznama"/>
        <w:numPr>
          <w:ilvl w:val="0"/>
          <w:numId w:val="30"/>
        </w:numPr>
        <w:rPr>
          <w:rFonts w:ascii="Arial" w:hAnsi="Arial" w:cs="Arial"/>
          <w:i w:val="0"/>
          <w:iCs/>
          <w:sz w:val="22"/>
        </w:rPr>
      </w:pPr>
      <w:r w:rsidRPr="00A86053">
        <w:rPr>
          <w:rFonts w:ascii="Arial" w:hAnsi="Arial" w:cs="Arial"/>
          <w:i w:val="0"/>
          <w:iCs/>
          <w:sz w:val="22"/>
        </w:rPr>
        <w:t>3</w:t>
      </w:r>
      <w:r w:rsidR="00DF0F0B" w:rsidRPr="00A86053">
        <w:rPr>
          <w:rFonts w:ascii="Arial" w:hAnsi="Arial" w:cs="Arial"/>
          <w:i w:val="0"/>
          <w:iCs/>
          <w:sz w:val="22"/>
        </w:rPr>
        <w:t>.</w:t>
      </w:r>
      <w:r w:rsidRPr="00A86053">
        <w:rPr>
          <w:rFonts w:ascii="Arial" w:hAnsi="Arial" w:cs="Arial"/>
          <w:i w:val="0"/>
          <w:iCs/>
          <w:sz w:val="22"/>
        </w:rPr>
        <w:t xml:space="preserve"> kategorij</w:t>
      </w:r>
      <w:r w:rsidR="00DF0F0B" w:rsidRPr="00A86053">
        <w:rPr>
          <w:rFonts w:ascii="Arial" w:hAnsi="Arial" w:cs="Arial"/>
          <w:i w:val="0"/>
          <w:iCs/>
          <w:sz w:val="22"/>
        </w:rPr>
        <w:t>a</w:t>
      </w:r>
      <w:r w:rsidRPr="00A86053">
        <w:rPr>
          <w:rFonts w:ascii="Arial" w:hAnsi="Arial" w:cs="Arial"/>
          <w:i w:val="0"/>
          <w:iCs/>
          <w:sz w:val="22"/>
        </w:rPr>
        <w:t xml:space="preserve"> postaj</w:t>
      </w:r>
      <w:r w:rsidR="00DF0F0B" w:rsidRPr="00A86053">
        <w:rPr>
          <w:rFonts w:ascii="Arial" w:hAnsi="Arial" w:cs="Arial"/>
          <w:i w:val="0"/>
          <w:iCs/>
          <w:sz w:val="22"/>
        </w:rPr>
        <w:t>e</w:t>
      </w:r>
      <w:r w:rsidRPr="00A86053">
        <w:rPr>
          <w:rFonts w:ascii="Arial" w:hAnsi="Arial" w:cs="Arial"/>
          <w:i w:val="0"/>
          <w:iCs/>
          <w:sz w:val="22"/>
        </w:rPr>
        <w:t xml:space="preserve"> glede na nacionalno kategorizacijo</w:t>
      </w:r>
      <w:r w:rsidR="007A5658">
        <w:rPr>
          <w:rFonts w:ascii="Arial" w:hAnsi="Arial" w:cs="Arial"/>
          <w:i w:val="0"/>
          <w:iCs/>
          <w:sz w:val="22"/>
        </w:rPr>
        <w:t xml:space="preserve"> postaj</w:t>
      </w:r>
    </w:p>
    <w:p w14:paraId="4DC88816" w14:textId="76FAAD37" w:rsidR="00DF0F0B" w:rsidRPr="00A86053" w:rsidRDefault="00DF0F0B" w:rsidP="00DF0F0B">
      <w:pPr>
        <w:pStyle w:val="Odstavekseznama"/>
        <w:numPr>
          <w:ilvl w:val="0"/>
          <w:numId w:val="30"/>
        </w:numPr>
        <w:rPr>
          <w:rFonts w:ascii="Arial" w:hAnsi="Arial" w:cs="Arial"/>
          <w:i w:val="0"/>
          <w:iCs/>
          <w:sz w:val="22"/>
        </w:rPr>
      </w:pPr>
      <w:r w:rsidRPr="00A86053">
        <w:rPr>
          <w:rFonts w:ascii="Arial" w:hAnsi="Arial" w:cs="Arial"/>
          <w:i w:val="0"/>
          <w:iCs/>
          <w:sz w:val="22"/>
        </w:rPr>
        <w:t>p</w:t>
      </w:r>
      <w:r w:rsidR="007B6A27" w:rsidRPr="00A86053">
        <w:rPr>
          <w:rFonts w:ascii="Arial" w:hAnsi="Arial" w:cs="Arial"/>
          <w:i w:val="0"/>
          <w:iCs/>
          <w:sz w:val="22"/>
        </w:rPr>
        <w:t>ovprečni</w:t>
      </w:r>
      <w:r w:rsidR="00AD5097" w:rsidRPr="00A86053">
        <w:rPr>
          <w:rFonts w:ascii="Arial" w:hAnsi="Arial" w:cs="Arial"/>
          <w:i w:val="0"/>
          <w:iCs/>
          <w:sz w:val="22"/>
        </w:rPr>
        <w:t xml:space="preserve"> letni dnevni promet potnikov na postaji znaša 347</w:t>
      </w:r>
      <w:r w:rsidRPr="00A86053">
        <w:rPr>
          <w:rFonts w:ascii="Arial" w:hAnsi="Arial" w:cs="Arial"/>
          <w:i w:val="0"/>
          <w:iCs/>
          <w:sz w:val="22"/>
        </w:rPr>
        <w:t xml:space="preserve"> potnikov</w:t>
      </w:r>
      <w:r w:rsidR="00AD5097" w:rsidRPr="00A86053">
        <w:rPr>
          <w:rFonts w:ascii="Arial" w:hAnsi="Arial" w:cs="Arial"/>
          <w:i w:val="0"/>
          <w:iCs/>
          <w:sz w:val="22"/>
        </w:rPr>
        <w:t xml:space="preserve">  </w:t>
      </w:r>
    </w:p>
    <w:p w14:paraId="4FDD70E8" w14:textId="264871E4" w:rsidR="00DF0F0B" w:rsidRPr="00A86053" w:rsidRDefault="00DF0F0B" w:rsidP="00DF0F0B">
      <w:pPr>
        <w:pStyle w:val="Odstavekseznama"/>
        <w:numPr>
          <w:ilvl w:val="0"/>
          <w:numId w:val="30"/>
        </w:numPr>
        <w:rPr>
          <w:rFonts w:ascii="Arial" w:hAnsi="Arial" w:cs="Arial"/>
          <w:i w:val="0"/>
          <w:iCs/>
          <w:sz w:val="22"/>
        </w:rPr>
      </w:pPr>
      <w:r w:rsidRPr="00A86053">
        <w:rPr>
          <w:rFonts w:ascii="Arial" w:hAnsi="Arial" w:cs="Arial"/>
          <w:i w:val="0"/>
          <w:iCs/>
          <w:sz w:val="22"/>
        </w:rPr>
        <w:t>p</w:t>
      </w:r>
      <w:r w:rsidR="00AD5097" w:rsidRPr="00A86053">
        <w:rPr>
          <w:rFonts w:ascii="Arial" w:hAnsi="Arial" w:cs="Arial"/>
          <w:i w:val="0"/>
          <w:iCs/>
          <w:sz w:val="22"/>
        </w:rPr>
        <w:t>ostaja velja za prestopno postajo in ima 3 bočne perone</w:t>
      </w:r>
      <w:r w:rsidR="00677EC7" w:rsidRPr="00A86053">
        <w:rPr>
          <w:rFonts w:ascii="Arial" w:hAnsi="Arial" w:cs="Arial"/>
          <w:i w:val="0"/>
          <w:iCs/>
          <w:sz w:val="22"/>
        </w:rPr>
        <w:t xml:space="preserve"> ter 3 </w:t>
      </w:r>
      <w:r>
        <w:rPr>
          <w:rFonts w:ascii="Arial" w:hAnsi="Arial" w:cs="Arial"/>
          <w:i w:val="0"/>
          <w:iCs/>
          <w:sz w:val="22"/>
        </w:rPr>
        <w:t>tire namenjene potniškemu prometu</w:t>
      </w:r>
    </w:p>
    <w:p w14:paraId="296FDB4B" w14:textId="1DA51610" w:rsidR="00AD5097" w:rsidRPr="00A86053" w:rsidRDefault="00DF0F0B" w:rsidP="00A86053">
      <w:pPr>
        <w:pStyle w:val="Odstavekseznama"/>
        <w:numPr>
          <w:ilvl w:val="0"/>
          <w:numId w:val="30"/>
        </w:numPr>
        <w:rPr>
          <w:rFonts w:ascii="Arial" w:hAnsi="Arial" w:cs="Arial"/>
        </w:rPr>
      </w:pPr>
      <w:r w:rsidRPr="00A86053">
        <w:rPr>
          <w:rFonts w:ascii="Arial" w:hAnsi="Arial" w:cs="Arial"/>
          <w:i w:val="0"/>
          <w:iCs/>
          <w:sz w:val="22"/>
        </w:rPr>
        <w:t>d</w:t>
      </w:r>
      <w:r w:rsidR="00677EC7" w:rsidRPr="00A86053">
        <w:rPr>
          <w:rFonts w:ascii="Arial" w:hAnsi="Arial" w:cs="Arial"/>
          <w:i w:val="0"/>
          <w:iCs/>
          <w:sz w:val="22"/>
        </w:rPr>
        <w:t>ostop na perone je urejen izvennivojsko preko podhoda</w:t>
      </w:r>
    </w:p>
    <w:p w14:paraId="433C9527" w14:textId="77777777" w:rsidR="00AD5097" w:rsidRPr="00F12B9B" w:rsidRDefault="00AD5097" w:rsidP="00AD5097">
      <w:pPr>
        <w:rPr>
          <w:rFonts w:ascii="Arial" w:hAnsi="Arial" w:cs="Arial"/>
        </w:rPr>
      </w:pPr>
    </w:p>
    <w:p w14:paraId="56AD1BBE" w14:textId="7A2D1D63" w:rsidR="000E0868" w:rsidRPr="00F12B9B" w:rsidRDefault="009A3BDE" w:rsidP="00AD5097">
      <w:pPr>
        <w:rPr>
          <w:rFonts w:ascii="Arial" w:hAnsi="Arial" w:cs="Arial"/>
        </w:rPr>
      </w:pPr>
      <w:r>
        <w:rPr>
          <w:rFonts w:ascii="Arial" w:hAnsi="Arial" w:cs="Arial"/>
          <w:noProof/>
          <w:lang w:eastAsia="sl-SI"/>
        </w:rPr>
        <w:lastRenderedPageBreak/>
        <w:drawing>
          <wp:inline distT="0" distB="0" distL="0" distR="0" wp14:anchorId="606F6F94" wp14:editId="0D5B26CE">
            <wp:extent cx="2580541" cy="1935480"/>
            <wp:effectExtent l="0" t="0" r="0" b="7620"/>
            <wp:docPr id="6" name="Slika 6" descr="Slika, ki vsebuje besede besedilo, nebo, zunanje, smer&#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6311.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584160" cy="1938194"/>
                    </a:xfrm>
                    <a:prstGeom prst="rect">
                      <a:avLst/>
                    </a:prstGeom>
                  </pic:spPr>
                </pic:pic>
              </a:graphicData>
            </a:graphic>
          </wp:inline>
        </w:drawing>
      </w:r>
      <w:r>
        <w:rPr>
          <w:rFonts w:ascii="Arial" w:hAnsi="Arial" w:cs="Arial"/>
          <w:noProof/>
          <w:lang w:eastAsia="sl-SI"/>
        </w:rPr>
        <w:drawing>
          <wp:inline distT="0" distB="0" distL="0" distR="0" wp14:anchorId="2FCD5C05" wp14:editId="3C45E79D">
            <wp:extent cx="2585622" cy="1939290"/>
            <wp:effectExtent l="0" t="0" r="5715" b="3810"/>
            <wp:docPr id="9" name="Slika 9" descr="Slika, ki vsebuje besede nebo, zunanje, smer, cest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6312.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596800" cy="1947674"/>
                    </a:xfrm>
                    <a:prstGeom prst="rect">
                      <a:avLst/>
                    </a:prstGeom>
                  </pic:spPr>
                </pic:pic>
              </a:graphicData>
            </a:graphic>
          </wp:inline>
        </w:drawing>
      </w:r>
    </w:p>
    <w:p w14:paraId="303AF73A" w14:textId="1F1E5D5E" w:rsidR="00E25D12" w:rsidRPr="00F12B9B" w:rsidRDefault="00AD5097" w:rsidP="00A323F9">
      <w:pPr>
        <w:pStyle w:val="Napis"/>
        <w:rPr>
          <w:rFonts w:ascii="Arial" w:hAnsi="Arial" w:cs="Arial"/>
        </w:rPr>
      </w:pPr>
      <w:r w:rsidRPr="00F12B9B">
        <w:t xml:space="preserve">Slika </w:t>
      </w:r>
      <w:r w:rsidR="00777A5D">
        <w:rPr>
          <w:noProof/>
        </w:rPr>
        <w:fldChar w:fldCharType="begin"/>
      </w:r>
      <w:r w:rsidR="00777A5D">
        <w:rPr>
          <w:noProof/>
        </w:rPr>
        <w:instrText xml:space="preserve"> SEQ Slika \* ARABIC </w:instrText>
      </w:r>
      <w:r w:rsidR="00777A5D">
        <w:rPr>
          <w:noProof/>
        </w:rPr>
        <w:fldChar w:fldCharType="separate"/>
      </w:r>
      <w:r w:rsidR="001F65C3">
        <w:rPr>
          <w:noProof/>
        </w:rPr>
        <w:t>7</w:t>
      </w:r>
      <w:r w:rsidR="00777A5D">
        <w:rPr>
          <w:noProof/>
        </w:rPr>
        <w:fldChar w:fldCharType="end"/>
      </w:r>
      <w:r w:rsidRPr="00F12B9B">
        <w:t xml:space="preserve"> – Postaja Grobelno</w:t>
      </w:r>
    </w:p>
    <w:p w14:paraId="612B386C" w14:textId="77777777" w:rsidR="00E25D12" w:rsidRPr="00F12B9B" w:rsidRDefault="00E25D12" w:rsidP="00E25D12">
      <w:pPr>
        <w:rPr>
          <w:rFonts w:ascii="Arial" w:hAnsi="Arial" w:cs="Arial"/>
        </w:rPr>
      </w:pPr>
    </w:p>
    <w:p w14:paraId="52206498" w14:textId="32CB3BBC" w:rsidR="00E25D12" w:rsidRPr="00F12B9B" w:rsidRDefault="00E25D12" w:rsidP="00C20335">
      <w:pPr>
        <w:pStyle w:val="Naslov3"/>
      </w:pPr>
      <w:bookmarkStart w:id="33" w:name="_Toc72467839"/>
      <w:r w:rsidRPr="00F12B9B">
        <w:t>Predvideno stanje</w:t>
      </w:r>
      <w:bookmarkEnd w:id="33"/>
    </w:p>
    <w:p w14:paraId="353576B9" w14:textId="307718F3" w:rsidR="00F718CD" w:rsidRPr="00F718CD" w:rsidRDefault="00F718CD" w:rsidP="00F718CD">
      <w:pPr>
        <w:rPr>
          <w:rFonts w:ascii="Arial" w:hAnsi="Arial" w:cs="Arial"/>
        </w:rPr>
      </w:pPr>
      <w:r>
        <w:rPr>
          <w:rFonts w:ascii="Arial" w:hAnsi="Arial" w:cs="Arial"/>
        </w:rPr>
        <w:t>Na železniški postaji Grobelno zajema naročilo naslednje posege in opremo:</w:t>
      </w:r>
    </w:p>
    <w:p w14:paraId="42591314" w14:textId="26682CFA" w:rsidR="00F718CD" w:rsidRDefault="00F718CD" w:rsidP="00EB2EB1">
      <w:pPr>
        <w:pStyle w:val="Odstavekseznama"/>
        <w:numPr>
          <w:ilvl w:val="0"/>
          <w:numId w:val="30"/>
        </w:numPr>
        <w:rPr>
          <w:rFonts w:ascii="Arial" w:hAnsi="Arial" w:cs="Arial"/>
          <w:i w:val="0"/>
          <w:iCs/>
          <w:sz w:val="22"/>
          <w:szCs w:val="20"/>
        </w:rPr>
      </w:pPr>
      <w:r w:rsidRPr="00436CCA">
        <w:rPr>
          <w:rFonts w:ascii="Arial" w:hAnsi="Arial" w:cs="Arial"/>
          <w:i w:val="0"/>
          <w:iCs/>
          <w:sz w:val="22"/>
          <w:szCs w:val="20"/>
        </w:rPr>
        <w:t>Dobava in vgradnja</w:t>
      </w:r>
      <w:r>
        <w:rPr>
          <w:rFonts w:ascii="Arial" w:hAnsi="Arial" w:cs="Arial"/>
          <w:i w:val="0"/>
          <w:iCs/>
          <w:sz w:val="22"/>
          <w:szCs w:val="20"/>
        </w:rPr>
        <w:t xml:space="preserve"> treh</w:t>
      </w:r>
      <w:r w:rsidRPr="00436CCA">
        <w:rPr>
          <w:rFonts w:ascii="Arial" w:hAnsi="Arial" w:cs="Arial"/>
          <w:i w:val="0"/>
          <w:iCs/>
          <w:sz w:val="22"/>
          <w:szCs w:val="20"/>
        </w:rPr>
        <w:t xml:space="preserve"> </w:t>
      </w:r>
      <w:r>
        <w:rPr>
          <w:rFonts w:ascii="Arial" w:hAnsi="Arial" w:cs="Arial"/>
          <w:i w:val="0"/>
          <w:iCs/>
          <w:sz w:val="22"/>
          <w:szCs w:val="20"/>
        </w:rPr>
        <w:t>PRO-TK (na posamezni peron)</w:t>
      </w:r>
      <w:r w:rsidRPr="00436CCA">
        <w:rPr>
          <w:rFonts w:ascii="Arial" w:hAnsi="Arial" w:cs="Arial"/>
          <w:i w:val="0"/>
          <w:iCs/>
          <w:sz w:val="22"/>
          <w:szCs w:val="20"/>
        </w:rPr>
        <w:t xml:space="preserve"> omaric z vsemi elementi ter dovodom opti</w:t>
      </w:r>
      <w:r>
        <w:rPr>
          <w:rFonts w:ascii="Arial" w:hAnsi="Arial" w:cs="Arial"/>
          <w:i w:val="0"/>
          <w:iCs/>
          <w:sz w:val="22"/>
          <w:szCs w:val="20"/>
        </w:rPr>
        <w:t>ke</w:t>
      </w:r>
      <w:r w:rsidRPr="00436CCA">
        <w:rPr>
          <w:rFonts w:ascii="Arial" w:hAnsi="Arial" w:cs="Arial"/>
          <w:i w:val="0"/>
          <w:iCs/>
          <w:sz w:val="22"/>
          <w:szCs w:val="20"/>
        </w:rPr>
        <w:t xml:space="preserve"> in </w:t>
      </w:r>
      <w:r>
        <w:rPr>
          <w:rFonts w:ascii="Arial" w:hAnsi="Arial" w:cs="Arial"/>
          <w:i w:val="0"/>
          <w:iCs/>
          <w:sz w:val="22"/>
          <w:szCs w:val="20"/>
        </w:rPr>
        <w:t>električnega napajanja vključno s povezavami med omaricami;</w:t>
      </w:r>
    </w:p>
    <w:p w14:paraId="6E3DC319" w14:textId="4D6C5308" w:rsidR="00F718CD" w:rsidRDefault="00F718CD" w:rsidP="00EB2EB1">
      <w:pPr>
        <w:pStyle w:val="Odstavekseznama"/>
        <w:numPr>
          <w:ilvl w:val="0"/>
          <w:numId w:val="30"/>
        </w:numPr>
        <w:rPr>
          <w:rFonts w:ascii="Arial" w:hAnsi="Arial" w:cs="Arial"/>
          <w:i w:val="0"/>
          <w:iCs/>
          <w:sz w:val="22"/>
          <w:szCs w:val="20"/>
        </w:rPr>
      </w:pPr>
      <w:r>
        <w:rPr>
          <w:rFonts w:ascii="Arial" w:hAnsi="Arial" w:cs="Arial"/>
          <w:i w:val="0"/>
          <w:iCs/>
          <w:sz w:val="22"/>
          <w:szCs w:val="20"/>
        </w:rPr>
        <w:t>Dobava in vgradnja treh LED tirnih prikazovalnikov</w:t>
      </w:r>
      <w:r w:rsidR="008A6A1A">
        <w:rPr>
          <w:rFonts w:ascii="Arial" w:hAnsi="Arial" w:cs="Arial"/>
          <w:i w:val="0"/>
          <w:iCs/>
          <w:sz w:val="22"/>
          <w:szCs w:val="20"/>
        </w:rPr>
        <w:t xml:space="preserve"> </w:t>
      </w:r>
      <w:r>
        <w:rPr>
          <w:rFonts w:ascii="Arial" w:hAnsi="Arial" w:cs="Arial"/>
          <w:i w:val="0"/>
          <w:iCs/>
          <w:sz w:val="22"/>
          <w:szCs w:val="20"/>
        </w:rPr>
        <w:t xml:space="preserve">za prikaz prihodov in odhodov na posameznih tirih, vključno z </w:t>
      </w:r>
      <w:r w:rsidR="00512D40">
        <w:rPr>
          <w:rFonts w:ascii="Arial" w:hAnsi="Arial" w:cs="Arial"/>
          <w:i w:val="0"/>
          <w:iCs/>
          <w:sz w:val="22"/>
          <w:szCs w:val="20"/>
        </w:rPr>
        <w:t>SF/FTP</w:t>
      </w:r>
      <w:r>
        <w:rPr>
          <w:rFonts w:ascii="Arial" w:hAnsi="Arial" w:cs="Arial"/>
          <w:i w:val="0"/>
          <w:iCs/>
          <w:sz w:val="22"/>
          <w:szCs w:val="20"/>
        </w:rPr>
        <w:t xml:space="preserve"> povezavo in napajanjem do posameznega prikazovalnika;</w:t>
      </w:r>
    </w:p>
    <w:p w14:paraId="5272984E" w14:textId="40D85007" w:rsidR="00F718CD" w:rsidRDefault="001D55D9" w:rsidP="00EB2EB1">
      <w:pPr>
        <w:pStyle w:val="Odstavekseznama"/>
        <w:numPr>
          <w:ilvl w:val="0"/>
          <w:numId w:val="30"/>
        </w:numPr>
        <w:rPr>
          <w:rFonts w:ascii="Arial" w:hAnsi="Arial" w:cs="Arial"/>
          <w:i w:val="0"/>
          <w:iCs/>
          <w:sz w:val="22"/>
          <w:szCs w:val="20"/>
        </w:rPr>
      </w:pPr>
      <w:r>
        <w:rPr>
          <w:rFonts w:ascii="Arial" w:hAnsi="Arial" w:cs="Arial"/>
          <w:i w:val="0"/>
          <w:iCs/>
          <w:sz w:val="22"/>
          <w:szCs w:val="20"/>
        </w:rPr>
        <w:t>Dobava in</w:t>
      </w:r>
      <w:r w:rsidR="00F718CD">
        <w:rPr>
          <w:rFonts w:ascii="Arial" w:hAnsi="Arial" w:cs="Arial"/>
          <w:i w:val="0"/>
          <w:iCs/>
          <w:sz w:val="22"/>
          <w:szCs w:val="20"/>
        </w:rPr>
        <w:t xml:space="preserve"> vgradnja</w:t>
      </w:r>
      <w:r w:rsidR="00F718CD" w:rsidRPr="0000132C">
        <w:rPr>
          <w:rFonts w:ascii="Arial" w:hAnsi="Arial" w:cs="Arial"/>
          <w:i w:val="0"/>
          <w:iCs/>
          <w:sz w:val="22"/>
          <w:szCs w:val="20"/>
        </w:rPr>
        <w:t xml:space="preserve"> TFT LCD prikazovalnik</w:t>
      </w:r>
      <w:r w:rsidR="00F718CD">
        <w:rPr>
          <w:rFonts w:ascii="Arial" w:hAnsi="Arial" w:cs="Arial"/>
          <w:i w:val="0"/>
          <w:iCs/>
          <w:sz w:val="22"/>
          <w:szCs w:val="20"/>
        </w:rPr>
        <w:t>a</w:t>
      </w:r>
      <w:r w:rsidR="00F718CD" w:rsidRPr="005D6B56">
        <w:rPr>
          <w:rFonts w:ascii="Arial" w:hAnsi="Arial" w:cs="Arial"/>
          <w:i w:val="0"/>
          <w:iCs/>
          <w:sz w:val="22"/>
          <w:szCs w:val="20"/>
        </w:rPr>
        <w:t xml:space="preserve"> </w:t>
      </w:r>
      <w:r w:rsidR="00F718CD">
        <w:rPr>
          <w:rFonts w:ascii="Arial" w:hAnsi="Arial" w:cs="Arial"/>
          <w:i w:val="0"/>
          <w:iCs/>
          <w:sz w:val="22"/>
          <w:szCs w:val="20"/>
        </w:rPr>
        <w:t xml:space="preserve">vključno z </w:t>
      </w:r>
      <w:r w:rsidR="00512D40">
        <w:rPr>
          <w:rFonts w:ascii="Arial" w:hAnsi="Arial" w:cs="Arial"/>
          <w:i w:val="0"/>
          <w:iCs/>
          <w:sz w:val="22"/>
          <w:szCs w:val="20"/>
        </w:rPr>
        <w:t>SF/FTP</w:t>
      </w:r>
      <w:r w:rsidR="00F718CD">
        <w:rPr>
          <w:rFonts w:ascii="Arial" w:hAnsi="Arial" w:cs="Arial"/>
          <w:i w:val="0"/>
          <w:iCs/>
          <w:sz w:val="22"/>
          <w:szCs w:val="20"/>
        </w:rPr>
        <w:t xml:space="preserve"> povezavami in napajanjem do prikazovalnika. Prikazovalnik se montira na</w:t>
      </w:r>
      <w:r>
        <w:rPr>
          <w:rFonts w:ascii="Arial" w:hAnsi="Arial" w:cs="Arial"/>
          <w:i w:val="0"/>
          <w:iCs/>
          <w:sz w:val="22"/>
          <w:szCs w:val="20"/>
        </w:rPr>
        <w:t xml:space="preserve"> steno postajnega objekta</w:t>
      </w:r>
      <w:r w:rsidR="00F718CD">
        <w:rPr>
          <w:rFonts w:ascii="Arial" w:hAnsi="Arial" w:cs="Arial"/>
          <w:i w:val="0"/>
          <w:iCs/>
          <w:sz w:val="22"/>
          <w:szCs w:val="20"/>
        </w:rPr>
        <w:t>;</w:t>
      </w:r>
      <w:r w:rsidR="00F718CD" w:rsidRPr="00081C17">
        <w:rPr>
          <w:rFonts w:ascii="Arial" w:hAnsi="Arial" w:cs="Arial"/>
          <w:i w:val="0"/>
          <w:iCs/>
          <w:sz w:val="22"/>
          <w:szCs w:val="20"/>
        </w:rPr>
        <w:t xml:space="preserve"> </w:t>
      </w:r>
    </w:p>
    <w:p w14:paraId="59AA5BFA" w14:textId="337F23D7" w:rsidR="00F718CD" w:rsidRPr="00002305" w:rsidRDefault="006C3B46" w:rsidP="00AD18D1">
      <w:pPr>
        <w:pStyle w:val="Odstavekseznama"/>
        <w:numPr>
          <w:ilvl w:val="0"/>
          <w:numId w:val="30"/>
        </w:numPr>
        <w:rPr>
          <w:rFonts w:ascii="Arial" w:hAnsi="Arial" w:cs="Arial"/>
          <w:i w:val="0"/>
          <w:iCs/>
          <w:szCs w:val="20"/>
        </w:rPr>
      </w:pPr>
      <w:r>
        <w:rPr>
          <w:rFonts w:ascii="Arial" w:hAnsi="Arial" w:cs="Arial"/>
          <w:i w:val="0"/>
          <w:iCs/>
          <w:sz w:val="22"/>
          <w:szCs w:val="20"/>
        </w:rPr>
        <w:t>Demontaž</w:t>
      </w:r>
      <w:r w:rsidR="0002298C">
        <w:rPr>
          <w:rFonts w:ascii="Arial" w:hAnsi="Arial" w:cs="Arial"/>
          <w:i w:val="0"/>
          <w:iCs/>
          <w:sz w:val="22"/>
          <w:szCs w:val="20"/>
        </w:rPr>
        <w:t>o</w:t>
      </w:r>
      <w:r>
        <w:rPr>
          <w:rFonts w:ascii="Arial" w:hAnsi="Arial" w:cs="Arial"/>
          <w:i w:val="0"/>
          <w:iCs/>
          <w:sz w:val="22"/>
          <w:szCs w:val="20"/>
        </w:rPr>
        <w:t xml:space="preserve"> obstoječega ozvočenja in dobavo ter vgradnjo novega</w:t>
      </w:r>
      <w:r w:rsidR="00F718CD">
        <w:rPr>
          <w:rFonts w:ascii="Arial" w:hAnsi="Arial" w:cs="Arial"/>
          <w:i w:val="0"/>
          <w:iCs/>
          <w:sz w:val="22"/>
          <w:szCs w:val="20"/>
        </w:rPr>
        <w:t xml:space="preserve"> ozvočenja, ki predvideva novi IP ojačevalnik</w:t>
      </w:r>
      <w:r w:rsidR="00C21F1C">
        <w:rPr>
          <w:rFonts w:ascii="Arial" w:hAnsi="Arial" w:cs="Arial"/>
          <w:i w:val="0"/>
          <w:iCs/>
          <w:sz w:val="22"/>
          <w:szCs w:val="20"/>
        </w:rPr>
        <w:t xml:space="preserve"> in u</w:t>
      </w:r>
      <w:r w:rsidR="00F718CD" w:rsidRPr="00002305">
        <w:rPr>
          <w:rFonts w:ascii="Arial" w:hAnsi="Arial" w:cs="Arial"/>
          <w:i w:val="0"/>
          <w:iCs/>
          <w:sz w:val="22"/>
          <w:szCs w:val="20"/>
        </w:rPr>
        <w:t>vezav</w:t>
      </w:r>
      <w:r w:rsidR="00C21F1C" w:rsidRPr="00002305">
        <w:rPr>
          <w:rFonts w:ascii="Arial" w:hAnsi="Arial" w:cs="Arial"/>
          <w:i w:val="0"/>
          <w:iCs/>
          <w:sz w:val="22"/>
          <w:szCs w:val="20"/>
        </w:rPr>
        <w:t>o</w:t>
      </w:r>
      <w:r w:rsidR="00F718CD" w:rsidRPr="00002305">
        <w:rPr>
          <w:rFonts w:ascii="Arial" w:hAnsi="Arial" w:cs="Arial"/>
          <w:i w:val="0"/>
          <w:iCs/>
          <w:sz w:val="22"/>
          <w:szCs w:val="20"/>
        </w:rPr>
        <w:t xml:space="preserve"> novega ozvočenja v novi sistem za najavo v centrih vodenja;</w:t>
      </w:r>
    </w:p>
    <w:p w14:paraId="77977C47" w14:textId="148054ED" w:rsidR="00F718CD" w:rsidRDefault="00F718CD" w:rsidP="00EB2EB1">
      <w:pPr>
        <w:pStyle w:val="Odstavekseznama"/>
        <w:numPr>
          <w:ilvl w:val="0"/>
          <w:numId w:val="30"/>
        </w:numPr>
        <w:rPr>
          <w:rFonts w:ascii="Arial" w:hAnsi="Arial" w:cs="Arial"/>
          <w:i w:val="0"/>
          <w:iCs/>
          <w:sz w:val="22"/>
          <w:szCs w:val="20"/>
        </w:rPr>
      </w:pPr>
      <w:r>
        <w:rPr>
          <w:rFonts w:ascii="Arial" w:hAnsi="Arial" w:cs="Arial"/>
          <w:i w:val="0"/>
          <w:iCs/>
          <w:sz w:val="22"/>
          <w:szCs w:val="20"/>
        </w:rPr>
        <w:t>Dobavo in vgradnjo SOS stebričk</w:t>
      </w:r>
      <w:r w:rsidR="00C21F1C">
        <w:rPr>
          <w:rFonts w:ascii="Arial" w:hAnsi="Arial" w:cs="Arial"/>
          <w:i w:val="0"/>
          <w:iCs/>
          <w:sz w:val="22"/>
          <w:szCs w:val="20"/>
        </w:rPr>
        <w:t>a</w:t>
      </w:r>
      <w:r>
        <w:rPr>
          <w:rFonts w:ascii="Arial" w:hAnsi="Arial" w:cs="Arial"/>
          <w:i w:val="0"/>
          <w:iCs/>
          <w:sz w:val="22"/>
          <w:szCs w:val="20"/>
        </w:rPr>
        <w:t>, vključno z vsemi povezavami;</w:t>
      </w:r>
    </w:p>
    <w:p w14:paraId="4AA80B13" w14:textId="77777777" w:rsidR="00503516" w:rsidRPr="00436CCA" w:rsidRDefault="00503516" w:rsidP="00EB2EB1">
      <w:pPr>
        <w:pStyle w:val="Odstavekseznama"/>
        <w:numPr>
          <w:ilvl w:val="0"/>
          <w:numId w:val="30"/>
        </w:numPr>
        <w:rPr>
          <w:rFonts w:ascii="Arial" w:hAnsi="Arial" w:cs="Arial"/>
          <w:i w:val="0"/>
          <w:iCs/>
          <w:sz w:val="22"/>
          <w:szCs w:val="20"/>
        </w:rPr>
      </w:pPr>
      <w:r>
        <w:rPr>
          <w:rFonts w:ascii="Arial" w:hAnsi="Arial" w:cs="Arial"/>
          <w:i w:val="0"/>
          <w:iCs/>
          <w:sz w:val="22"/>
          <w:szCs w:val="20"/>
        </w:rPr>
        <w:t>Vsa potrebna kabliranja za izvedbo navedene opreme in po potrebi prilagoditev obstoječe kabelske kanalizacije.</w:t>
      </w:r>
    </w:p>
    <w:p w14:paraId="73D2C5DF" w14:textId="77777777" w:rsidR="00616D4C" w:rsidRPr="00F12B9B" w:rsidRDefault="00616D4C" w:rsidP="00E25D12"/>
    <w:p w14:paraId="6AF02ADC" w14:textId="675648F3" w:rsidR="00E25D12" w:rsidRPr="00F12B9B" w:rsidRDefault="00E25D12" w:rsidP="00C20335">
      <w:pPr>
        <w:pStyle w:val="Naslov2"/>
      </w:pPr>
      <w:bookmarkStart w:id="34" w:name="_Toc72467840"/>
      <w:r w:rsidRPr="00F12B9B">
        <w:t>Postaja Ponikva</w:t>
      </w:r>
      <w:bookmarkEnd w:id="34"/>
    </w:p>
    <w:p w14:paraId="1AA93807" w14:textId="77777777" w:rsidR="00E25D12" w:rsidRPr="00F12B9B" w:rsidRDefault="00E25D12" w:rsidP="00E25D12">
      <w:pPr>
        <w:rPr>
          <w:rFonts w:ascii="Arial" w:hAnsi="Arial" w:cs="Arial"/>
        </w:rPr>
      </w:pPr>
    </w:p>
    <w:p w14:paraId="68D732FE" w14:textId="77777777" w:rsidR="00E25D12" w:rsidRPr="00F12B9B" w:rsidRDefault="00E25D12" w:rsidP="00C20335">
      <w:pPr>
        <w:pStyle w:val="Naslov3"/>
      </w:pPr>
      <w:bookmarkStart w:id="35" w:name="_Toc72467841"/>
      <w:r w:rsidRPr="00F12B9B">
        <w:t>Obstoječe stanje</w:t>
      </w:r>
      <w:bookmarkEnd w:id="35"/>
    </w:p>
    <w:p w14:paraId="551FCF62" w14:textId="40116570" w:rsidR="00150A6B" w:rsidRPr="00A86053" w:rsidRDefault="00616D4C" w:rsidP="00150A6B">
      <w:pPr>
        <w:pStyle w:val="Odstavekseznama"/>
        <w:numPr>
          <w:ilvl w:val="0"/>
          <w:numId w:val="30"/>
        </w:numPr>
        <w:rPr>
          <w:rFonts w:ascii="Arial" w:hAnsi="Arial" w:cs="Arial"/>
          <w:i w:val="0"/>
          <w:iCs/>
          <w:sz w:val="22"/>
        </w:rPr>
      </w:pPr>
      <w:r w:rsidRPr="00A86053">
        <w:rPr>
          <w:rFonts w:ascii="Arial" w:hAnsi="Arial" w:cs="Arial"/>
          <w:i w:val="0"/>
          <w:iCs/>
          <w:sz w:val="22"/>
        </w:rPr>
        <w:t>začetn</w:t>
      </w:r>
      <w:r w:rsidR="00150A6B" w:rsidRPr="00A86053">
        <w:rPr>
          <w:rFonts w:ascii="Arial" w:hAnsi="Arial" w:cs="Arial"/>
          <w:i w:val="0"/>
          <w:iCs/>
          <w:sz w:val="22"/>
        </w:rPr>
        <w:t>a</w:t>
      </w:r>
      <w:r w:rsidRPr="00A86053">
        <w:rPr>
          <w:rFonts w:ascii="Arial" w:hAnsi="Arial" w:cs="Arial"/>
          <w:i w:val="0"/>
          <w:iCs/>
          <w:sz w:val="22"/>
        </w:rPr>
        <w:t xml:space="preserve"> stacionaž</w:t>
      </w:r>
      <w:r w:rsidR="00150A6B" w:rsidRPr="00A86053">
        <w:rPr>
          <w:rFonts w:ascii="Arial" w:hAnsi="Arial" w:cs="Arial"/>
          <w:i w:val="0"/>
          <w:iCs/>
          <w:sz w:val="22"/>
        </w:rPr>
        <w:t>a</w:t>
      </w:r>
      <w:r w:rsidRPr="00A86053">
        <w:rPr>
          <w:rFonts w:ascii="Arial" w:hAnsi="Arial" w:cs="Arial"/>
          <w:i w:val="0"/>
          <w:iCs/>
          <w:sz w:val="22"/>
        </w:rPr>
        <w:t xml:space="preserve"> </w:t>
      </w:r>
      <w:r w:rsidR="00150A6B" w:rsidRPr="00A86053">
        <w:rPr>
          <w:rFonts w:ascii="Arial" w:hAnsi="Arial" w:cs="Arial"/>
          <w:i w:val="0"/>
          <w:iCs/>
          <w:sz w:val="22"/>
        </w:rPr>
        <w:t>v km</w:t>
      </w:r>
      <w:r w:rsidRPr="00A86053">
        <w:rPr>
          <w:rFonts w:ascii="Arial" w:hAnsi="Arial" w:cs="Arial"/>
          <w:i w:val="0"/>
          <w:iCs/>
          <w:sz w:val="22"/>
        </w:rPr>
        <w:t xml:space="preserve"> 545,342 km in končno </w:t>
      </w:r>
      <w:r w:rsidR="00150A6B" w:rsidRPr="00A86053">
        <w:rPr>
          <w:rFonts w:ascii="Arial" w:hAnsi="Arial" w:cs="Arial"/>
          <w:i w:val="0"/>
          <w:iCs/>
          <w:sz w:val="22"/>
        </w:rPr>
        <w:t>v km</w:t>
      </w:r>
      <w:r w:rsidRPr="00A86053">
        <w:rPr>
          <w:rFonts w:ascii="Arial" w:hAnsi="Arial" w:cs="Arial"/>
          <w:i w:val="0"/>
          <w:iCs/>
          <w:sz w:val="22"/>
        </w:rPr>
        <w:t xml:space="preserve"> 546,270 </w:t>
      </w:r>
    </w:p>
    <w:p w14:paraId="39599BE1" w14:textId="77777777" w:rsidR="00150A6B" w:rsidRPr="00A86053" w:rsidRDefault="00150A6B" w:rsidP="00150A6B">
      <w:pPr>
        <w:pStyle w:val="Odstavekseznama"/>
        <w:numPr>
          <w:ilvl w:val="0"/>
          <w:numId w:val="30"/>
        </w:numPr>
        <w:rPr>
          <w:rFonts w:ascii="Arial" w:hAnsi="Arial" w:cs="Arial"/>
          <w:i w:val="0"/>
          <w:iCs/>
          <w:sz w:val="22"/>
        </w:rPr>
      </w:pPr>
      <w:r w:rsidRPr="00A86053">
        <w:rPr>
          <w:rFonts w:ascii="Arial" w:hAnsi="Arial" w:cs="Arial"/>
          <w:i w:val="0"/>
          <w:iCs/>
          <w:sz w:val="22"/>
        </w:rPr>
        <w:t>dolžina postaje 930 m</w:t>
      </w:r>
    </w:p>
    <w:p w14:paraId="15F24A50" w14:textId="4E8AFF4D" w:rsidR="00150A6B" w:rsidRPr="00A86053" w:rsidRDefault="00616D4C" w:rsidP="00150A6B">
      <w:pPr>
        <w:pStyle w:val="Odstavekseznama"/>
        <w:numPr>
          <w:ilvl w:val="0"/>
          <w:numId w:val="30"/>
        </w:numPr>
        <w:rPr>
          <w:rFonts w:ascii="Arial" w:hAnsi="Arial" w:cs="Arial"/>
          <w:i w:val="0"/>
          <w:iCs/>
          <w:sz w:val="22"/>
        </w:rPr>
      </w:pPr>
      <w:r w:rsidRPr="00A86053">
        <w:rPr>
          <w:rFonts w:ascii="Arial" w:hAnsi="Arial" w:cs="Arial"/>
          <w:i w:val="0"/>
          <w:iCs/>
          <w:sz w:val="22"/>
        </w:rPr>
        <w:t>3</w:t>
      </w:r>
      <w:r w:rsidR="00150A6B" w:rsidRPr="00A86053">
        <w:rPr>
          <w:rFonts w:ascii="Arial" w:hAnsi="Arial" w:cs="Arial"/>
          <w:i w:val="0"/>
          <w:iCs/>
          <w:sz w:val="22"/>
        </w:rPr>
        <w:t>.</w:t>
      </w:r>
      <w:r w:rsidRPr="00A86053">
        <w:rPr>
          <w:rFonts w:ascii="Arial" w:hAnsi="Arial" w:cs="Arial"/>
          <w:i w:val="0"/>
          <w:iCs/>
          <w:sz w:val="22"/>
        </w:rPr>
        <w:t xml:space="preserve"> kategorij</w:t>
      </w:r>
      <w:r w:rsidR="00150A6B" w:rsidRPr="00A86053">
        <w:rPr>
          <w:rFonts w:ascii="Arial" w:hAnsi="Arial" w:cs="Arial"/>
          <w:i w:val="0"/>
          <w:iCs/>
          <w:sz w:val="22"/>
        </w:rPr>
        <w:t>a</w:t>
      </w:r>
      <w:r w:rsidRPr="00A86053">
        <w:rPr>
          <w:rFonts w:ascii="Arial" w:hAnsi="Arial" w:cs="Arial"/>
          <w:i w:val="0"/>
          <w:iCs/>
          <w:sz w:val="22"/>
        </w:rPr>
        <w:t xml:space="preserve"> glede na nacionalno kategorizacijo</w:t>
      </w:r>
      <w:r w:rsidR="007A5658">
        <w:rPr>
          <w:rFonts w:ascii="Arial" w:hAnsi="Arial" w:cs="Arial"/>
          <w:i w:val="0"/>
          <w:iCs/>
          <w:sz w:val="22"/>
        </w:rPr>
        <w:t xml:space="preserve"> postaj</w:t>
      </w:r>
    </w:p>
    <w:p w14:paraId="50FFBF79" w14:textId="1C69E7E0" w:rsidR="00150A6B" w:rsidRPr="00A86053" w:rsidRDefault="00150A6B" w:rsidP="00150A6B">
      <w:pPr>
        <w:pStyle w:val="Odstavekseznama"/>
        <w:numPr>
          <w:ilvl w:val="0"/>
          <w:numId w:val="30"/>
        </w:numPr>
        <w:rPr>
          <w:rFonts w:ascii="Arial" w:hAnsi="Arial" w:cs="Arial"/>
          <w:i w:val="0"/>
          <w:iCs/>
          <w:sz w:val="22"/>
        </w:rPr>
      </w:pPr>
      <w:r w:rsidRPr="00A86053">
        <w:rPr>
          <w:rFonts w:ascii="Arial" w:hAnsi="Arial" w:cs="Arial"/>
          <w:i w:val="0"/>
          <w:iCs/>
          <w:sz w:val="22"/>
        </w:rPr>
        <w:t>p</w:t>
      </w:r>
      <w:r w:rsidR="007B6A27" w:rsidRPr="00A86053">
        <w:rPr>
          <w:rFonts w:ascii="Arial" w:hAnsi="Arial" w:cs="Arial"/>
          <w:i w:val="0"/>
          <w:iCs/>
          <w:sz w:val="22"/>
        </w:rPr>
        <w:t>ovprečni</w:t>
      </w:r>
      <w:r w:rsidR="00616D4C" w:rsidRPr="00A86053">
        <w:rPr>
          <w:rFonts w:ascii="Arial" w:hAnsi="Arial" w:cs="Arial"/>
          <w:i w:val="0"/>
          <w:iCs/>
          <w:sz w:val="22"/>
        </w:rPr>
        <w:t xml:space="preserve"> letni dnevni promet potnikov na postaji znaša 313 potnikov</w:t>
      </w:r>
    </w:p>
    <w:p w14:paraId="02EE709A" w14:textId="39AE6E1B" w:rsidR="00150A6B" w:rsidRPr="00A86053" w:rsidRDefault="00150A6B" w:rsidP="00150A6B">
      <w:pPr>
        <w:pStyle w:val="Odstavekseznama"/>
        <w:numPr>
          <w:ilvl w:val="0"/>
          <w:numId w:val="30"/>
        </w:numPr>
        <w:rPr>
          <w:rFonts w:ascii="Arial" w:hAnsi="Arial" w:cs="Arial"/>
          <w:i w:val="0"/>
          <w:iCs/>
          <w:sz w:val="22"/>
        </w:rPr>
      </w:pPr>
      <w:r w:rsidRPr="00A86053">
        <w:rPr>
          <w:rFonts w:ascii="Arial" w:hAnsi="Arial" w:cs="Arial"/>
          <w:i w:val="0"/>
          <w:iCs/>
          <w:sz w:val="22"/>
        </w:rPr>
        <w:t>p</w:t>
      </w:r>
      <w:r w:rsidR="00616D4C" w:rsidRPr="00A86053">
        <w:rPr>
          <w:rFonts w:ascii="Arial" w:hAnsi="Arial" w:cs="Arial"/>
          <w:i w:val="0"/>
          <w:iCs/>
          <w:sz w:val="22"/>
        </w:rPr>
        <w:t>ostaja ima dva bočna perona</w:t>
      </w:r>
      <w:r w:rsidR="00257094" w:rsidRPr="00A86053">
        <w:rPr>
          <w:rFonts w:ascii="Arial" w:hAnsi="Arial" w:cs="Arial"/>
          <w:i w:val="0"/>
          <w:iCs/>
          <w:sz w:val="22"/>
        </w:rPr>
        <w:t xml:space="preserve"> in dva</w:t>
      </w:r>
      <w:r w:rsidRPr="00A86053">
        <w:rPr>
          <w:rFonts w:ascii="Arial" w:hAnsi="Arial" w:cs="Arial"/>
          <w:i w:val="0"/>
          <w:iCs/>
          <w:sz w:val="22"/>
        </w:rPr>
        <w:t xml:space="preserve"> tira </w:t>
      </w:r>
      <w:r w:rsidRPr="00150A6B">
        <w:rPr>
          <w:rFonts w:ascii="Arial" w:hAnsi="Arial" w:cs="Arial"/>
          <w:i w:val="0"/>
          <w:iCs/>
          <w:sz w:val="22"/>
        </w:rPr>
        <w:t>namenjena</w:t>
      </w:r>
      <w:r w:rsidRPr="00E11A60">
        <w:rPr>
          <w:rFonts w:ascii="Arial" w:hAnsi="Arial" w:cs="Arial"/>
          <w:i w:val="0"/>
          <w:iCs/>
          <w:sz w:val="22"/>
        </w:rPr>
        <w:t xml:space="preserve"> potniškemu prometu</w:t>
      </w:r>
      <w:r w:rsidR="00257094" w:rsidRPr="00A86053">
        <w:rPr>
          <w:rFonts w:ascii="Arial" w:hAnsi="Arial" w:cs="Arial"/>
          <w:i w:val="0"/>
          <w:iCs/>
          <w:sz w:val="22"/>
        </w:rPr>
        <w:t xml:space="preserve"> potniška tira</w:t>
      </w:r>
      <w:r w:rsidR="00616D4C" w:rsidRPr="00A86053">
        <w:rPr>
          <w:rFonts w:ascii="Arial" w:hAnsi="Arial" w:cs="Arial"/>
          <w:i w:val="0"/>
          <w:iCs/>
          <w:sz w:val="22"/>
        </w:rPr>
        <w:t xml:space="preserve">. Perona sta povezana s potjo, ki poteka preko tirov. </w:t>
      </w:r>
    </w:p>
    <w:p w14:paraId="582C628C" w14:textId="44E77C8B" w:rsidR="00616D4C" w:rsidRPr="00A86053" w:rsidRDefault="00257094" w:rsidP="00A86053">
      <w:pPr>
        <w:ind w:left="360"/>
        <w:rPr>
          <w:rFonts w:ascii="Arial" w:hAnsi="Arial" w:cs="Arial"/>
          <w:iCs/>
        </w:rPr>
      </w:pPr>
      <w:r w:rsidRPr="00A86053">
        <w:rPr>
          <w:rFonts w:ascii="Arial" w:hAnsi="Arial" w:cs="Arial"/>
          <w:iCs/>
        </w:rPr>
        <w:t>Postaj</w:t>
      </w:r>
      <w:r w:rsidR="00053601" w:rsidRPr="00A86053">
        <w:rPr>
          <w:rFonts w:ascii="Arial" w:hAnsi="Arial" w:cs="Arial"/>
          <w:iCs/>
        </w:rPr>
        <w:t>a</w:t>
      </w:r>
      <w:r w:rsidRPr="00A86053">
        <w:rPr>
          <w:rFonts w:ascii="Arial" w:hAnsi="Arial" w:cs="Arial"/>
          <w:iCs/>
        </w:rPr>
        <w:t xml:space="preserve"> je v fazi projektiranja nadgradnje, ki predvideva izgradnjo podhoda za izvennivojski dostop na peron, gradnjo novega perona in nadgradnjo SV in TK naprav ter ozvočenja.</w:t>
      </w:r>
    </w:p>
    <w:p w14:paraId="22CC1AEF" w14:textId="77777777" w:rsidR="00E25D12" w:rsidRPr="00F12B9B" w:rsidRDefault="00E25D12" w:rsidP="00E25D12">
      <w:pPr>
        <w:rPr>
          <w:rFonts w:ascii="Arial" w:hAnsi="Arial" w:cs="Arial"/>
        </w:rPr>
      </w:pPr>
    </w:p>
    <w:p w14:paraId="0B320271" w14:textId="3CC7BF65" w:rsidR="00E25D12" w:rsidRDefault="001D55D9" w:rsidP="00E25D12">
      <w:pPr>
        <w:rPr>
          <w:rFonts w:ascii="Arial" w:hAnsi="Arial" w:cs="Arial"/>
        </w:rPr>
      </w:pPr>
      <w:r>
        <w:rPr>
          <w:rFonts w:ascii="Arial" w:hAnsi="Arial" w:cs="Arial"/>
          <w:noProof/>
          <w:lang w:eastAsia="sl-SI"/>
        </w:rPr>
        <w:lastRenderedPageBreak/>
        <w:drawing>
          <wp:inline distT="0" distB="0" distL="0" distR="0" wp14:anchorId="7F342754" wp14:editId="4F319C62">
            <wp:extent cx="2580542" cy="1935480"/>
            <wp:effectExtent l="0" t="0" r="0" b="7620"/>
            <wp:docPr id="11" name="Slika 11" descr="Slika, ki vsebuje besede nebo, zunanje, drevo, železnic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6296.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586126" cy="1939668"/>
                    </a:xfrm>
                    <a:prstGeom prst="rect">
                      <a:avLst/>
                    </a:prstGeom>
                  </pic:spPr>
                </pic:pic>
              </a:graphicData>
            </a:graphic>
          </wp:inline>
        </w:drawing>
      </w:r>
      <w:r>
        <w:rPr>
          <w:rFonts w:ascii="Arial" w:hAnsi="Arial" w:cs="Arial"/>
          <w:noProof/>
          <w:lang w:eastAsia="sl-SI"/>
        </w:rPr>
        <w:drawing>
          <wp:inline distT="0" distB="0" distL="0" distR="0" wp14:anchorId="761A43EF" wp14:editId="23FE6423">
            <wp:extent cx="2590800" cy="1943174"/>
            <wp:effectExtent l="0" t="0" r="0" b="0"/>
            <wp:docPr id="16" name="Slika 16" descr="Slika, ki vsebuje besede vlak, sled, nebo, zunanje&#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6297.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591095" cy="1943395"/>
                    </a:xfrm>
                    <a:prstGeom prst="rect">
                      <a:avLst/>
                    </a:prstGeom>
                  </pic:spPr>
                </pic:pic>
              </a:graphicData>
            </a:graphic>
          </wp:inline>
        </w:drawing>
      </w:r>
    </w:p>
    <w:p w14:paraId="4DDC3275" w14:textId="419E0810" w:rsidR="001D55D9" w:rsidRPr="00F12B9B" w:rsidRDefault="001D55D9" w:rsidP="001D55D9">
      <w:pPr>
        <w:pStyle w:val="Napis"/>
        <w:rPr>
          <w:rFonts w:ascii="Arial" w:hAnsi="Arial" w:cs="Arial"/>
        </w:rPr>
      </w:pPr>
      <w:r w:rsidRPr="00F12B9B">
        <w:t xml:space="preserve">Slika </w:t>
      </w:r>
      <w:r w:rsidR="00777A5D">
        <w:rPr>
          <w:noProof/>
        </w:rPr>
        <w:fldChar w:fldCharType="begin"/>
      </w:r>
      <w:r w:rsidR="00777A5D">
        <w:rPr>
          <w:noProof/>
        </w:rPr>
        <w:instrText xml:space="preserve"> SEQ Slika \* ARABIC </w:instrText>
      </w:r>
      <w:r w:rsidR="00777A5D">
        <w:rPr>
          <w:noProof/>
        </w:rPr>
        <w:fldChar w:fldCharType="separate"/>
      </w:r>
      <w:r w:rsidR="001F65C3">
        <w:rPr>
          <w:noProof/>
        </w:rPr>
        <w:t>8</w:t>
      </w:r>
      <w:r w:rsidR="00777A5D">
        <w:rPr>
          <w:noProof/>
        </w:rPr>
        <w:fldChar w:fldCharType="end"/>
      </w:r>
      <w:r w:rsidRPr="00F12B9B">
        <w:t xml:space="preserve"> – Postaja </w:t>
      </w:r>
      <w:r>
        <w:t>Ponika</w:t>
      </w:r>
    </w:p>
    <w:p w14:paraId="560661A1" w14:textId="77777777" w:rsidR="001D55D9" w:rsidRPr="00F12B9B" w:rsidRDefault="001D55D9" w:rsidP="00E25D12">
      <w:pPr>
        <w:rPr>
          <w:rFonts w:ascii="Arial" w:hAnsi="Arial" w:cs="Arial"/>
        </w:rPr>
      </w:pPr>
    </w:p>
    <w:p w14:paraId="189464B2" w14:textId="77777777" w:rsidR="00E25D12" w:rsidRPr="00F12B9B" w:rsidRDefault="00E25D12" w:rsidP="00C20335">
      <w:pPr>
        <w:pStyle w:val="Naslov3"/>
      </w:pPr>
      <w:bookmarkStart w:id="36" w:name="_Toc72467842"/>
      <w:r w:rsidRPr="00F12B9B">
        <w:t>Predvideno stanje</w:t>
      </w:r>
      <w:bookmarkEnd w:id="36"/>
    </w:p>
    <w:p w14:paraId="7A0CB3DC" w14:textId="4831923A" w:rsidR="00257094" w:rsidRDefault="00257094" w:rsidP="00257094">
      <w:pPr>
        <w:rPr>
          <w:rFonts w:ascii="Arial" w:hAnsi="Arial" w:cs="Arial"/>
        </w:rPr>
      </w:pPr>
      <w:r>
        <w:rPr>
          <w:rFonts w:ascii="Arial" w:hAnsi="Arial" w:cs="Arial"/>
        </w:rPr>
        <w:t xml:space="preserve">Projektna dokumentacija novega stanja bo ponudniku predana </w:t>
      </w:r>
      <w:r w:rsidR="00C21F1C">
        <w:rPr>
          <w:rFonts w:ascii="Arial" w:hAnsi="Arial" w:cs="Arial"/>
        </w:rPr>
        <w:t>ob uvedbi v delo</w:t>
      </w:r>
      <w:r>
        <w:rPr>
          <w:rFonts w:ascii="Arial" w:hAnsi="Arial" w:cs="Arial"/>
        </w:rPr>
        <w:t>. Kabelska kanalizacija za predvideno opremo tega naročila bo izvedena v</w:t>
      </w:r>
      <w:r w:rsidR="00960A5A">
        <w:rPr>
          <w:rFonts w:ascii="Arial" w:hAnsi="Arial" w:cs="Arial"/>
        </w:rPr>
        <w:t xml:space="preserve"> sklopu</w:t>
      </w:r>
      <w:r>
        <w:rPr>
          <w:rFonts w:ascii="Arial" w:hAnsi="Arial" w:cs="Arial"/>
        </w:rPr>
        <w:t xml:space="preserve"> nadgradnje železniške postaje Ponikva.</w:t>
      </w:r>
    </w:p>
    <w:p w14:paraId="545CF888" w14:textId="77777777" w:rsidR="00257094" w:rsidRDefault="00257094" w:rsidP="00257094">
      <w:pPr>
        <w:rPr>
          <w:rFonts w:ascii="Arial" w:hAnsi="Arial" w:cs="Arial"/>
        </w:rPr>
      </w:pPr>
    </w:p>
    <w:p w14:paraId="36BA0F46" w14:textId="4A92A6B1" w:rsidR="00257094" w:rsidRDefault="00257094" w:rsidP="00EB2EB1">
      <w:pPr>
        <w:pStyle w:val="Odstavekseznama"/>
        <w:numPr>
          <w:ilvl w:val="0"/>
          <w:numId w:val="30"/>
        </w:numPr>
        <w:rPr>
          <w:rFonts w:ascii="Arial" w:hAnsi="Arial" w:cs="Arial"/>
          <w:i w:val="0"/>
          <w:iCs/>
          <w:sz w:val="22"/>
          <w:szCs w:val="20"/>
        </w:rPr>
      </w:pPr>
      <w:r>
        <w:rPr>
          <w:rFonts w:ascii="Arial" w:hAnsi="Arial" w:cs="Arial"/>
          <w:i w:val="0"/>
          <w:iCs/>
          <w:sz w:val="22"/>
          <w:szCs w:val="20"/>
        </w:rPr>
        <w:t>Dobava in vgradnja enega</w:t>
      </w:r>
      <w:r w:rsidRPr="0000132C">
        <w:rPr>
          <w:rFonts w:ascii="Arial" w:hAnsi="Arial" w:cs="Arial"/>
          <w:i w:val="0"/>
          <w:iCs/>
          <w:sz w:val="22"/>
          <w:szCs w:val="20"/>
        </w:rPr>
        <w:t xml:space="preserve"> TFT LCD prikazovalnik</w:t>
      </w:r>
      <w:r>
        <w:rPr>
          <w:rFonts w:ascii="Arial" w:hAnsi="Arial" w:cs="Arial"/>
          <w:i w:val="0"/>
          <w:iCs/>
          <w:sz w:val="22"/>
          <w:szCs w:val="20"/>
        </w:rPr>
        <w:t>a</w:t>
      </w:r>
      <w:r w:rsidRPr="005D6B56">
        <w:rPr>
          <w:rFonts w:ascii="Arial" w:hAnsi="Arial" w:cs="Arial"/>
          <w:i w:val="0"/>
          <w:iCs/>
          <w:sz w:val="22"/>
          <w:szCs w:val="20"/>
        </w:rPr>
        <w:t xml:space="preserve"> </w:t>
      </w:r>
      <w:r>
        <w:rPr>
          <w:rFonts w:ascii="Arial" w:hAnsi="Arial" w:cs="Arial"/>
          <w:i w:val="0"/>
          <w:iCs/>
          <w:sz w:val="22"/>
          <w:szCs w:val="20"/>
        </w:rPr>
        <w:t xml:space="preserve">vključno z </w:t>
      </w:r>
      <w:r w:rsidR="00512D40">
        <w:rPr>
          <w:rFonts w:ascii="Arial" w:hAnsi="Arial" w:cs="Arial"/>
          <w:i w:val="0"/>
          <w:iCs/>
          <w:sz w:val="22"/>
          <w:szCs w:val="20"/>
        </w:rPr>
        <w:t>SF/FTP</w:t>
      </w:r>
      <w:r>
        <w:rPr>
          <w:rFonts w:ascii="Arial" w:hAnsi="Arial" w:cs="Arial"/>
          <w:i w:val="0"/>
          <w:iCs/>
          <w:sz w:val="22"/>
          <w:szCs w:val="20"/>
        </w:rPr>
        <w:t xml:space="preserve"> povezavami in napajanjem do prikazovalnika;</w:t>
      </w:r>
      <w:r w:rsidRPr="00081C17">
        <w:rPr>
          <w:rFonts w:ascii="Arial" w:hAnsi="Arial" w:cs="Arial"/>
          <w:i w:val="0"/>
          <w:iCs/>
          <w:sz w:val="22"/>
          <w:szCs w:val="20"/>
        </w:rPr>
        <w:t xml:space="preserve"> </w:t>
      </w:r>
    </w:p>
    <w:p w14:paraId="7D1627AE" w14:textId="0D5C957D" w:rsidR="00257094" w:rsidRDefault="00257094" w:rsidP="00EB2EB1">
      <w:pPr>
        <w:pStyle w:val="Odstavekseznama"/>
        <w:numPr>
          <w:ilvl w:val="0"/>
          <w:numId w:val="30"/>
        </w:numPr>
        <w:rPr>
          <w:rFonts w:ascii="Arial" w:hAnsi="Arial" w:cs="Arial"/>
          <w:i w:val="0"/>
          <w:iCs/>
          <w:sz w:val="22"/>
          <w:szCs w:val="20"/>
        </w:rPr>
      </w:pPr>
      <w:r w:rsidRPr="00436CCA">
        <w:rPr>
          <w:rFonts w:ascii="Arial" w:hAnsi="Arial" w:cs="Arial"/>
          <w:i w:val="0"/>
          <w:iCs/>
          <w:sz w:val="22"/>
          <w:szCs w:val="20"/>
        </w:rPr>
        <w:t>Dobava in vgradnja</w:t>
      </w:r>
      <w:r>
        <w:rPr>
          <w:rFonts w:ascii="Arial" w:hAnsi="Arial" w:cs="Arial"/>
          <w:i w:val="0"/>
          <w:iCs/>
          <w:sz w:val="22"/>
          <w:szCs w:val="20"/>
        </w:rPr>
        <w:t xml:space="preserve"> dveh</w:t>
      </w:r>
      <w:r w:rsidRPr="00436CCA">
        <w:rPr>
          <w:rFonts w:ascii="Arial" w:hAnsi="Arial" w:cs="Arial"/>
          <w:i w:val="0"/>
          <w:iCs/>
          <w:sz w:val="22"/>
          <w:szCs w:val="20"/>
        </w:rPr>
        <w:t xml:space="preserve"> </w:t>
      </w:r>
      <w:r>
        <w:rPr>
          <w:rFonts w:ascii="Arial" w:hAnsi="Arial" w:cs="Arial"/>
          <w:i w:val="0"/>
          <w:iCs/>
          <w:sz w:val="22"/>
          <w:szCs w:val="20"/>
        </w:rPr>
        <w:t>PRO-TK</w:t>
      </w:r>
      <w:r w:rsidRPr="00436CCA">
        <w:rPr>
          <w:rFonts w:ascii="Arial" w:hAnsi="Arial" w:cs="Arial"/>
          <w:i w:val="0"/>
          <w:iCs/>
          <w:sz w:val="22"/>
          <w:szCs w:val="20"/>
        </w:rPr>
        <w:t xml:space="preserve"> omaric z vsemi elementi ter dovodom opti</w:t>
      </w:r>
      <w:r>
        <w:rPr>
          <w:rFonts w:ascii="Arial" w:hAnsi="Arial" w:cs="Arial"/>
          <w:i w:val="0"/>
          <w:iCs/>
          <w:sz w:val="22"/>
          <w:szCs w:val="20"/>
        </w:rPr>
        <w:t>ke</w:t>
      </w:r>
      <w:r w:rsidRPr="00436CCA">
        <w:rPr>
          <w:rFonts w:ascii="Arial" w:hAnsi="Arial" w:cs="Arial"/>
          <w:i w:val="0"/>
          <w:iCs/>
          <w:sz w:val="22"/>
          <w:szCs w:val="20"/>
        </w:rPr>
        <w:t xml:space="preserve"> in </w:t>
      </w:r>
      <w:r>
        <w:rPr>
          <w:rFonts w:ascii="Arial" w:hAnsi="Arial" w:cs="Arial"/>
          <w:i w:val="0"/>
          <w:iCs/>
          <w:sz w:val="22"/>
          <w:szCs w:val="20"/>
        </w:rPr>
        <w:t>električnega napajanja vključno s povezavami med omaricami;</w:t>
      </w:r>
    </w:p>
    <w:p w14:paraId="55FD4A1A" w14:textId="7DB9BC95" w:rsidR="00257094" w:rsidRDefault="00257094" w:rsidP="00EB2EB1">
      <w:pPr>
        <w:pStyle w:val="Odstavekseznama"/>
        <w:numPr>
          <w:ilvl w:val="0"/>
          <w:numId w:val="30"/>
        </w:numPr>
        <w:rPr>
          <w:rFonts w:ascii="Arial" w:hAnsi="Arial" w:cs="Arial"/>
          <w:i w:val="0"/>
          <w:iCs/>
          <w:sz w:val="22"/>
          <w:szCs w:val="20"/>
        </w:rPr>
      </w:pPr>
      <w:r>
        <w:rPr>
          <w:rFonts w:ascii="Arial" w:hAnsi="Arial" w:cs="Arial"/>
          <w:i w:val="0"/>
          <w:iCs/>
          <w:sz w:val="22"/>
          <w:szCs w:val="20"/>
        </w:rPr>
        <w:t xml:space="preserve">Dobava in vgradnja dveh LED tirnih prikazovalnikov, za prikaz prihodov in odhodov na posameznih tirih, vključno z </w:t>
      </w:r>
      <w:r w:rsidR="00512D40">
        <w:rPr>
          <w:rFonts w:ascii="Arial" w:hAnsi="Arial" w:cs="Arial"/>
          <w:i w:val="0"/>
          <w:iCs/>
          <w:sz w:val="22"/>
          <w:szCs w:val="20"/>
        </w:rPr>
        <w:t>SF/FTP</w:t>
      </w:r>
      <w:r>
        <w:rPr>
          <w:rFonts w:ascii="Arial" w:hAnsi="Arial" w:cs="Arial"/>
          <w:i w:val="0"/>
          <w:iCs/>
          <w:sz w:val="22"/>
          <w:szCs w:val="20"/>
        </w:rPr>
        <w:t xml:space="preserve"> povezavo in napajanjem do posameznega prikazovalnika;</w:t>
      </w:r>
    </w:p>
    <w:p w14:paraId="37078D58" w14:textId="609601BB" w:rsidR="00257094" w:rsidRDefault="0002298C">
      <w:pPr>
        <w:pStyle w:val="Odstavekseznama"/>
        <w:numPr>
          <w:ilvl w:val="0"/>
          <w:numId w:val="30"/>
        </w:numPr>
        <w:rPr>
          <w:rFonts w:ascii="Arial" w:hAnsi="Arial" w:cs="Arial"/>
          <w:i w:val="0"/>
          <w:iCs/>
          <w:sz w:val="22"/>
          <w:szCs w:val="20"/>
        </w:rPr>
      </w:pPr>
      <w:r>
        <w:rPr>
          <w:rFonts w:ascii="Arial" w:hAnsi="Arial" w:cs="Arial"/>
          <w:i w:val="0"/>
          <w:iCs/>
          <w:sz w:val="22"/>
          <w:szCs w:val="20"/>
        </w:rPr>
        <w:t>Demontažo obstoječega ozvočenja in dobavo ter vgradnjo novega ozvočenja</w:t>
      </w:r>
      <w:r w:rsidR="00257094">
        <w:rPr>
          <w:rFonts w:ascii="Arial" w:hAnsi="Arial" w:cs="Arial"/>
          <w:i w:val="0"/>
          <w:iCs/>
          <w:sz w:val="22"/>
          <w:szCs w:val="20"/>
        </w:rPr>
        <w:t xml:space="preserve">, ki predvideva novi IP ojačevalnik in </w:t>
      </w:r>
      <w:r w:rsidR="00C21F1C">
        <w:rPr>
          <w:rFonts w:ascii="Arial" w:hAnsi="Arial" w:cs="Arial"/>
          <w:i w:val="0"/>
          <w:iCs/>
          <w:sz w:val="22"/>
          <w:szCs w:val="20"/>
        </w:rPr>
        <w:t xml:space="preserve">uvezavo </w:t>
      </w:r>
      <w:r w:rsidR="00257094">
        <w:rPr>
          <w:rFonts w:ascii="Arial" w:hAnsi="Arial" w:cs="Arial"/>
          <w:i w:val="0"/>
          <w:iCs/>
          <w:sz w:val="22"/>
          <w:szCs w:val="20"/>
        </w:rPr>
        <w:t>novega ozvočenja v novi sistem za najavo v centrih vodenja;</w:t>
      </w:r>
    </w:p>
    <w:p w14:paraId="37C636BF" w14:textId="6A928114" w:rsidR="00257094" w:rsidRDefault="00257094" w:rsidP="00EB2EB1">
      <w:pPr>
        <w:pStyle w:val="Odstavekseznama"/>
        <w:numPr>
          <w:ilvl w:val="0"/>
          <w:numId w:val="30"/>
        </w:numPr>
        <w:rPr>
          <w:rFonts w:ascii="Arial" w:hAnsi="Arial" w:cs="Arial"/>
          <w:i w:val="0"/>
          <w:iCs/>
          <w:sz w:val="22"/>
          <w:szCs w:val="20"/>
        </w:rPr>
      </w:pPr>
      <w:r>
        <w:rPr>
          <w:rFonts w:ascii="Arial" w:hAnsi="Arial" w:cs="Arial"/>
          <w:i w:val="0"/>
          <w:iCs/>
          <w:sz w:val="22"/>
          <w:szCs w:val="20"/>
        </w:rPr>
        <w:t xml:space="preserve">Dobavo in vgradnjo </w:t>
      </w:r>
      <w:r w:rsidR="006D1F07">
        <w:rPr>
          <w:rFonts w:ascii="Arial" w:hAnsi="Arial" w:cs="Arial"/>
          <w:i w:val="0"/>
          <w:iCs/>
          <w:sz w:val="22"/>
          <w:szCs w:val="20"/>
        </w:rPr>
        <w:t>dveh</w:t>
      </w:r>
      <w:r>
        <w:rPr>
          <w:rFonts w:ascii="Arial" w:hAnsi="Arial" w:cs="Arial"/>
          <w:i w:val="0"/>
          <w:iCs/>
          <w:sz w:val="22"/>
          <w:szCs w:val="20"/>
        </w:rPr>
        <w:t xml:space="preserve"> SOS stebričk</w:t>
      </w:r>
      <w:r w:rsidR="006D1F07">
        <w:rPr>
          <w:rFonts w:ascii="Arial" w:hAnsi="Arial" w:cs="Arial"/>
          <w:i w:val="0"/>
          <w:iCs/>
          <w:sz w:val="22"/>
          <w:szCs w:val="20"/>
        </w:rPr>
        <w:t>ov</w:t>
      </w:r>
      <w:r>
        <w:rPr>
          <w:rFonts w:ascii="Arial" w:hAnsi="Arial" w:cs="Arial"/>
          <w:i w:val="0"/>
          <w:iCs/>
          <w:sz w:val="22"/>
          <w:szCs w:val="20"/>
        </w:rPr>
        <w:t>, vključno z vsemi povezavami;</w:t>
      </w:r>
    </w:p>
    <w:p w14:paraId="5E0BDD7F" w14:textId="3CA28E0A" w:rsidR="00E25D12" w:rsidRPr="006D1F07" w:rsidRDefault="00257094" w:rsidP="00EB2EB1">
      <w:pPr>
        <w:pStyle w:val="Odstavekseznama"/>
        <w:numPr>
          <w:ilvl w:val="0"/>
          <w:numId w:val="30"/>
        </w:numPr>
        <w:rPr>
          <w:rFonts w:ascii="Arial" w:hAnsi="Arial" w:cs="Arial"/>
          <w:i w:val="0"/>
          <w:iCs/>
          <w:sz w:val="22"/>
          <w:szCs w:val="20"/>
        </w:rPr>
      </w:pPr>
      <w:r>
        <w:rPr>
          <w:rFonts w:ascii="Arial" w:hAnsi="Arial" w:cs="Arial"/>
          <w:i w:val="0"/>
          <w:iCs/>
          <w:sz w:val="22"/>
          <w:szCs w:val="20"/>
        </w:rPr>
        <w:t>Vsa potrebna kabliranja za izvedbo navedene opreme.</w:t>
      </w:r>
    </w:p>
    <w:p w14:paraId="0A9A82C5" w14:textId="77777777" w:rsidR="00A323F9" w:rsidRPr="00F12B9B" w:rsidRDefault="00A323F9" w:rsidP="00E25D12"/>
    <w:p w14:paraId="409A02FD" w14:textId="77777777" w:rsidR="000E0868" w:rsidRPr="00F12B9B" w:rsidRDefault="000E0868" w:rsidP="00C20335">
      <w:pPr>
        <w:pStyle w:val="Naslov2"/>
      </w:pPr>
      <w:bookmarkStart w:id="37" w:name="_Toc72467843"/>
      <w:r w:rsidRPr="00F12B9B">
        <w:t>Postajališče  Ostrožno</w:t>
      </w:r>
      <w:bookmarkEnd w:id="37"/>
    </w:p>
    <w:p w14:paraId="6F717CD9" w14:textId="77777777" w:rsidR="000E0868" w:rsidRPr="00F12B9B" w:rsidRDefault="000E0868" w:rsidP="000E0868">
      <w:pPr>
        <w:rPr>
          <w:rFonts w:ascii="Arial" w:hAnsi="Arial" w:cs="Arial"/>
        </w:rPr>
      </w:pPr>
    </w:p>
    <w:p w14:paraId="6FCF81F9" w14:textId="77777777" w:rsidR="000E0868" w:rsidRPr="00F12B9B" w:rsidRDefault="000E0868" w:rsidP="00C20335">
      <w:pPr>
        <w:pStyle w:val="Naslov3"/>
      </w:pPr>
      <w:bookmarkStart w:id="38" w:name="_Toc72467844"/>
      <w:r w:rsidRPr="00F12B9B">
        <w:t>Obstoječe stanje</w:t>
      </w:r>
      <w:bookmarkEnd w:id="38"/>
    </w:p>
    <w:p w14:paraId="3EDAAED5" w14:textId="232A2A89" w:rsidR="00150A6B" w:rsidRPr="00A86053" w:rsidRDefault="000E0868" w:rsidP="00150A6B">
      <w:pPr>
        <w:pStyle w:val="Odstavekseznama"/>
        <w:numPr>
          <w:ilvl w:val="0"/>
          <w:numId w:val="30"/>
        </w:numPr>
        <w:rPr>
          <w:rFonts w:ascii="Arial" w:hAnsi="Arial" w:cs="Arial"/>
          <w:i w:val="0"/>
          <w:iCs/>
          <w:sz w:val="22"/>
        </w:rPr>
      </w:pPr>
      <w:r w:rsidRPr="00A86053">
        <w:rPr>
          <w:rFonts w:ascii="Arial" w:hAnsi="Arial" w:cs="Arial"/>
          <w:i w:val="0"/>
          <w:iCs/>
          <w:sz w:val="22"/>
        </w:rPr>
        <w:t>nahaja</w:t>
      </w:r>
      <w:r w:rsidR="00150A6B" w:rsidRPr="00A86053">
        <w:rPr>
          <w:rFonts w:ascii="Arial" w:hAnsi="Arial" w:cs="Arial"/>
          <w:i w:val="0"/>
          <w:iCs/>
          <w:sz w:val="22"/>
        </w:rPr>
        <w:t xml:space="preserve"> se v</w:t>
      </w:r>
      <w:r w:rsidRPr="00A86053">
        <w:rPr>
          <w:rFonts w:ascii="Arial" w:hAnsi="Arial" w:cs="Arial"/>
          <w:i w:val="0"/>
          <w:iCs/>
          <w:sz w:val="22"/>
        </w:rPr>
        <w:t xml:space="preserve"> </w:t>
      </w:r>
      <w:r w:rsidR="00150A6B" w:rsidRPr="00A86053">
        <w:rPr>
          <w:rFonts w:ascii="Arial" w:hAnsi="Arial" w:cs="Arial"/>
          <w:i w:val="0"/>
          <w:iCs/>
          <w:sz w:val="22"/>
        </w:rPr>
        <w:t>km</w:t>
      </w:r>
      <w:r w:rsidRPr="00A86053">
        <w:rPr>
          <w:rFonts w:ascii="Arial" w:hAnsi="Arial" w:cs="Arial"/>
          <w:i w:val="0"/>
          <w:iCs/>
          <w:sz w:val="22"/>
        </w:rPr>
        <w:t xml:space="preserve"> 550</w:t>
      </w:r>
    </w:p>
    <w:p w14:paraId="2632F795" w14:textId="79EA95D4" w:rsidR="00150A6B" w:rsidRPr="00A86053" w:rsidRDefault="00150A6B" w:rsidP="00150A6B">
      <w:pPr>
        <w:pStyle w:val="Odstavekseznama"/>
        <w:numPr>
          <w:ilvl w:val="0"/>
          <w:numId w:val="30"/>
        </w:numPr>
        <w:rPr>
          <w:rFonts w:ascii="Arial" w:hAnsi="Arial" w:cs="Arial"/>
          <w:i w:val="0"/>
          <w:iCs/>
          <w:sz w:val="22"/>
        </w:rPr>
      </w:pPr>
      <w:r w:rsidRPr="00A86053">
        <w:rPr>
          <w:rFonts w:ascii="Arial" w:hAnsi="Arial" w:cs="Arial"/>
          <w:i w:val="0"/>
          <w:iCs/>
          <w:sz w:val="22"/>
        </w:rPr>
        <w:t>p</w:t>
      </w:r>
      <w:r w:rsidR="000E0868" w:rsidRPr="00A86053">
        <w:rPr>
          <w:rFonts w:ascii="Arial" w:hAnsi="Arial" w:cs="Arial"/>
          <w:i w:val="0"/>
          <w:iCs/>
          <w:sz w:val="22"/>
        </w:rPr>
        <w:t>ovprečn</w:t>
      </w:r>
      <w:r w:rsidRPr="00A86053">
        <w:rPr>
          <w:rFonts w:ascii="Arial" w:hAnsi="Arial" w:cs="Arial"/>
          <w:i w:val="0"/>
          <w:iCs/>
          <w:sz w:val="22"/>
        </w:rPr>
        <w:t>i</w:t>
      </w:r>
      <w:r w:rsidR="000E0868" w:rsidRPr="00A86053">
        <w:rPr>
          <w:rFonts w:ascii="Arial" w:hAnsi="Arial" w:cs="Arial"/>
          <w:i w:val="0"/>
          <w:iCs/>
          <w:sz w:val="22"/>
        </w:rPr>
        <w:t xml:space="preserve"> dnevni promet potnikov na postajališču je 104</w:t>
      </w:r>
      <w:r w:rsidRPr="00A86053">
        <w:rPr>
          <w:rFonts w:ascii="Arial" w:hAnsi="Arial" w:cs="Arial"/>
          <w:i w:val="0"/>
          <w:iCs/>
          <w:sz w:val="22"/>
        </w:rPr>
        <w:t xml:space="preserve"> potnikov</w:t>
      </w:r>
    </w:p>
    <w:p w14:paraId="06BA1217" w14:textId="1B147E81" w:rsidR="000E0868" w:rsidRPr="00A86053" w:rsidRDefault="00B36164" w:rsidP="00A86053">
      <w:pPr>
        <w:pStyle w:val="Odstavekseznama"/>
        <w:numPr>
          <w:ilvl w:val="0"/>
          <w:numId w:val="30"/>
        </w:numPr>
        <w:rPr>
          <w:rFonts w:ascii="Arial" w:hAnsi="Arial" w:cs="Arial"/>
          <w:iCs/>
        </w:rPr>
      </w:pPr>
      <w:r w:rsidRPr="00A86053">
        <w:rPr>
          <w:rFonts w:ascii="Arial" w:hAnsi="Arial" w:cs="Arial"/>
          <w:i w:val="0"/>
          <w:iCs/>
          <w:sz w:val="22"/>
        </w:rPr>
        <w:t>p</w:t>
      </w:r>
      <w:r w:rsidR="000E0868" w:rsidRPr="00A86053">
        <w:rPr>
          <w:rFonts w:ascii="Arial" w:hAnsi="Arial" w:cs="Arial"/>
          <w:i w:val="0"/>
          <w:iCs/>
          <w:sz w:val="22"/>
        </w:rPr>
        <w:t>ostajališče im</w:t>
      </w:r>
      <w:r w:rsidR="00FD6696" w:rsidRPr="00A86053">
        <w:rPr>
          <w:rFonts w:ascii="Arial" w:hAnsi="Arial" w:cs="Arial"/>
          <w:i w:val="0"/>
          <w:iCs/>
          <w:sz w:val="22"/>
        </w:rPr>
        <w:t>a</w:t>
      </w:r>
      <w:r w:rsidR="000E0868" w:rsidRPr="00A86053">
        <w:rPr>
          <w:rFonts w:ascii="Arial" w:hAnsi="Arial" w:cs="Arial"/>
          <w:i w:val="0"/>
          <w:iCs/>
          <w:sz w:val="22"/>
        </w:rPr>
        <w:t xml:space="preserve"> 2 bočna perona</w:t>
      </w:r>
      <w:r w:rsidR="006D1F07" w:rsidRPr="00A86053">
        <w:rPr>
          <w:rFonts w:ascii="Arial" w:hAnsi="Arial" w:cs="Arial"/>
          <w:i w:val="0"/>
          <w:iCs/>
          <w:sz w:val="22"/>
        </w:rPr>
        <w:t xml:space="preserve"> in dva tira </w:t>
      </w:r>
      <w:r w:rsidRPr="00B36164">
        <w:rPr>
          <w:rFonts w:ascii="Arial" w:hAnsi="Arial" w:cs="Arial"/>
          <w:i w:val="0"/>
          <w:iCs/>
          <w:sz w:val="22"/>
        </w:rPr>
        <w:t>namenjena potniškemu prometu</w:t>
      </w:r>
      <w:r w:rsidRPr="00A86053" w:rsidDel="00B36164">
        <w:rPr>
          <w:rFonts w:ascii="Arial" w:hAnsi="Arial" w:cs="Arial"/>
          <w:i w:val="0"/>
          <w:iCs/>
          <w:sz w:val="22"/>
        </w:rPr>
        <w:t xml:space="preserve"> </w:t>
      </w:r>
      <w:r w:rsidR="000E0868" w:rsidRPr="00A86053">
        <w:rPr>
          <w:rFonts w:ascii="Arial" w:hAnsi="Arial" w:cs="Arial"/>
          <w:i w:val="0"/>
          <w:iCs/>
          <w:sz w:val="22"/>
        </w:rPr>
        <w:t xml:space="preserve">, ki sta povezana s potjo preko tirov, ki potega ob nivojskem prehodu ceste preko tirov </w:t>
      </w:r>
    </w:p>
    <w:p w14:paraId="2B54ADBC" w14:textId="77777777" w:rsidR="000E0868" w:rsidRPr="00F12B9B" w:rsidRDefault="000E0868" w:rsidP="000E0868">
      <w:pPr>
        <w:rPr>
          <w:rFonts w:ascii="Arial" w:hAnsi="Arial" w:cs="Arial"/>
        </w:rPr>
      </w:pPr>
    </w:p>
    <w:p w14:paraId="6A99D3AB" w14:textId="77777777" w:rsidR="000E0868" w:rsidRPr="00F12B9B" w:rsidRDefault="000E0868" w:rsidP="000E0868">
      <w:pPr>
        <w:rPr>
          <w:rFonts w:ascii="Arial" w:hAnsi="Arial" w:cs="Arial"/>
        </w:rPr>
      </w:pPr>
      <w:r w:rsidRPr="00F12B9B">
        <w:rPr>
          <w:noProof/>
          <w:lang w:eastAsia="sl-SI"/>
        </w:rPr>
        <w:lastRenderedPageBreak/>
        <w:drawing>
          <wp:inline distT="0" distB="0" distL="0" distR="0" wp14:anchorId="5879D7D1" wp14:editId="55593FB8">
            <wp:extent cx="3529316" cy="2647086"/>
            <wp:effectExtent l="0" t="0" r="0" b="1270"/>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535134" cy="2651450"/>
                    </a:xfrm>
                    <a:prstGeom prst="rect">
                      <a:avLst/>
                    </a:prstGeom>
                    <a:noFill/>
                    <a:ln>
                      <a:noFill/>
                    </a:ln>
                  </pic:spPr>
                </pic:pic>
              </a:graphicData>
            </a:graphic>
          </wp:inline>
        </w:drawing>
      </w:r>
      <w:r w:rsidRPr="00F12B9B">
        <w:rPr>
          <w:noProof/>
          <w:lang w:eastAsia="sl-SI"/>
        </w:rPr>
        <w:drawing>
          <wp:inline distT="0" distB="0" distL="0" distR="0" wp14:anchorId="5BEE6B08" wp14:editId="648CEF0A">
            <wp:extent cx="2646680" cy="1985085"/>
            <wp:effectExtent l="6985" t="0" r="8255" b="8255"/>
            <wp:docPr id="23"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2647191" cy="1985468"/>
                    </a:xfrm>
                    <a:prstGeom prst="rect">
                      <a:avLst/>
                    </a:prstGeom>
                    <a:noFill/>
                    <a:ln>
                      <a:noFill/>
                    </a:ln>
                  </pic:spPr>
                </pic:pic>
              </a:graphicData>
            </a:graphic>
          </wp:inline>
        </w:drawing>
      </w:r>
    </w:p>
    <w:p w14:paraId="2A5A472D" w14:textId="75CD44A3" w:rsidR="000E0868" w:rsidRPr="00F12B9B" w:rsidRDefault="000E0868" w:rsidP="000E0868">
      <w:pPr>
        <w:pStyle w:val="Napis"/>
        <w:rPr>
          <w:rFonts w:ascii="Arial" w:hAnsi="Arial" w:cs="Arial"/>
        </w:rPr>
      </w:pPr>
      <w:r w:rsidRPr="00F12B9B">
        <w:t xml:space="preserve">Slika </w:t>
      </w:r>
      <w:r w:rsidR="00777A5D">
        <w:rPr>
          <w:noProof/>
        </w:rPr>
        <w:fldChar w:fldCharType="begin"/>
      </w:r>
      <w:r w:rsidR="00777A5D">
        <w:rPr>
          <w:noProof/>
        </w:rPr>
        <w:instrText xml:space="preserve"> SEQ Slika \* ARABIC </w:instrText>
      </w:r>
      <w:r w:rsidR="00777A5D">
        <w:rPr>
          <w:noProof/>
        </w:rPr>
        <w:fldChar w:fldCharType="separate"/>
      </w:r>
      <w:r w:rsidR="001F65C3">
        <w:rPr>
          <w:noProof/>
        </w:rPr>
        <w:t>9</w:t>
      </w:r>
      <w:r w:rsidR="00777A5D">
        <w:rPr>
          <w:noProof/>
        </w:rPr>
        <w:fldChar w:fldCharType="end"/>
      </w:r>
      <w:r w:rsidRPr="00F12B9B">
        <w:t xml:space="preserve"> – Postaja</w:t>
      </w:r>
      <w:r w:rsidR="006D1F07">
        <w:t>l</w:t>
      </w:r>
      <w:r w:rsidRPr="00F12B9B">
        <w:t>išče Ostrožno</w:t>
      </w:r>
    </w:p>
    <w:p w14:paraId="64694D15" w14:textId="77777777" w:rsidR="000E0868" w:rsidRPr="00F12B9B" w:rsidRDefault="000E0868" w:rsidP="000E0868"/>
    <w:p w14:paraId="36BF0043" w14:textId="77777777" w:rsidR="000E0868" w:rsidRPr="00F12B9B" w:rsidRDefault="000E0868" w:rsidP="00C20335">
      <w:pPr>
        <w:pStyle w:val="Naslov3"/>
      </w:pPr>
      <w:bookmarkStart w:id="39" w:name="_Toc72467845"/>
      <w:r w:rsidRPr="00F12B9B">
        <w:t>Predvideno stanje</w:t>
      </w:r>
      <w:bookmarkEnd w:id="39"/>
    </w:p>
    <w:p w14:paraId="36F49D94" w14:textId="50BA806F" w:rsidR="006D1F07" w:rsidRPr="00F718CD" w:rsidRDefault="006D1F07" w:rsidP="006D1F07">
      <w:pPr>
        <w:rPr>
          <w:rFonts w:ascii="Arial" w:hAnsi="Arial" w:cs="Arial"/>
        </w:rPr>
      </w:pPr>
      <w:r>
        <w:rPr>
          <w:rFonts w:ascii="Arial" w:hAnsi="Arial" w:cs="Arial"/>
        </w:rPr>
        <w:t>Na železniškem postajališču Ostrožno zajema naročilo naslednje posege in opremo:</w:t>
      </w:r>
    </w:p>
    <w:p w14:paraId="614DF7BA" w14:textId="09E1610B" w:rsidR="006D1F07" w:rsidRDefault="006D1F07" w:rsidP="00EB2EB1">
      <w:pPr>
        <w:pStyle w:val="Odstavekseznama"/>
        <w:numPr>
          <w:ilvl w:val="0"/>
          <w:numId w:val="30"/>
        </w:numPr>
        <w:rPr>
          <w:rFonts w:ascii="Arial" w:hAnsi="Arial" w:cs="Arial"/>
          <w:i w:val="0"/>
          <w:iCs/>
          <w:sz w:val="22"/>
          <w:szCs w:val="20"/>
        </w:rPr>
      </w:pPr>
      <w:r w:rsidRPr="00436CCA">
        <w:rPr>
          <w:rFonts w:ascii="Arial" w:hAnsi="Arial" w:cs="Arial"/>
          <w:i w:val="0"/>
          <w:iCs/>
          <w:sz w:val="22"/>
          <w:szCs w:val="20"/>
        </w:rPr>
        <w:t>Dobava in vgradnja</w:t>
      </w:r>
      <w:r>
        <w:rPr>
          <w:rFonts w:ascii="Arial" w:hAnsi="Arial" w:cs="Arial"/>
          <w:i w:val="0"/>
          <w:iCs/>
          <w:sz w:val="22"/>
          <w:szCs w:val="20"/>
        </w:rPr>
        <w:t xml:space="preserve"> </w:t>
      </w:r>
      <w:r w:rsidR="006C3B46">
        <w:rPr>
          <w:rFonts w:ascii="Arial" w:hAnsi="Arial" w:cs="Arial"/>
          <w:i w:val="0"/>
          <w:iCs/>
          <w:sz w:val="22"/>
          <w:szCs w:val="20"/>
        </w:rPr>
        <w:t>dveh</w:t>
      </w:r>
      <w:r w:rsidRPr="00436CCA">
        <w:rPr>
          <w:rFonts w:ascii="Arial" w:hAnsi="Arial" w:cs="Arial"/>
          <w:i w:val="0"/>
          <w:iCs/>
          <w:sz w:val="22"/>
          <w:szCs w:val="20"/>
        </w:rPr>
        <w:t xml:space="preserve"> </w:t>
      </w:r>
      <w:r>
        <w:rPr>
          <w:rFonts w:ascii="Arial" w:hAnsi="Arial" w:cs="Arial"/>
          <w:i w:val="0"/>
          <w:iCs/>
          <w:sz w:val="22"/>
          <w:szCs w:val="20"/>
        </w:rPr>
        <w:t>PRO-TK</w:t>
      </w:r>
      <w:r w:rsidR="006C3B46">
        <w:rPr>
          <w:rFonts w:ascii="Arial" w:hAnsi="Arial" w:cs="Arial"/>
          <w:i w:val="0"/>
          <w:iCs/>
          <w:sz w:val="22"/>
          <w:szCs w:val="20"/>
        </w:rPr>
        <w:t xml:space="preserve"> </w:t>
      </w:r>
      <w:r>
        <w:rPr>
          <w:rFonts w:ascii="Arial" w:hAnsi="Arial" w:cs="Arial"/>
          <w:i w:val="0"/>
          <w:iCs/>
          <w:sz w:val="22"/>
          <w:szCs w:val="20"/>
        </w:rPr>
        <w:t>(na posamezni peron)</w:t>
      </w:r>
      <w:r w:rsidRPr="00436CCA">
        <w:rPr>
          <w:rFonts w:ascii="Arial" w:hAnsi="Arial" w:cs="Arial"/>
          <w:i w:val="0"/>
          <w:iCs/>
          <w:sz w:val="22"/>
          <w:szCs w:val="20"/>
        </w:rPr>
        <w:t xml:space="preserve"> omaric z vsemi elementi ter dovodom opti</w:t>
      </w:r>
      <w:r>
        <w:rPr>
          <w:rFonts w:ascii="Arial" w:hAnsi="Arial" w:cs="Arial"/>
          <w:i w:val="0"/>
          <w:iCs/>
          <w:sz w:val="22"/>
          <w:szCs w:val="20"/>
        </w:rPr>
        <w:t>ke</w:t>
      </w:r>
      <w:r w:rsidRPr="00436CCA">
        <w:rPr>
          <w:rFonts w:ascii="Arial" w:hAnsi="Arial" w:cs="Arial"/>
          <w:i w:val="0"/>
          <w:iCs/>
          <w:sz w:val="22"/>
          <w:szCs w:val="20"/>
        </w:rPr>
        <w:t xml:space="preserve"> in </w:t>
      </w:r>
      <w:r>
        <w:rPr>
          <w:rFonts w:ascii="Arial" w:hAnsi="Arial" w:cs="Arial"/>
          <w:i w:val="0"/>
          <w:iCs/>
          <w:sz w:val="22"/>
          <w:szCs w:val="20"/>
        </w:rPr>
        <w:t>električnega napajanja vključno s povezavami med omaricami;</w:t>
      </w:r>
    </w:p>
    <w:p w14:paraId="072586EC" w14:textId="7C45DD9F" w:rsidR="006D1F07" w:rsidRDefault="006D1F07" w:rsidP="00EB2EB1">
      <w:pPr>
        <w:pStyle w:val="Odstavekseznama"/>
        <w:numPr>
          <w:ilvl w:val="0"/>
          <w:numId w:val="30"/>
        </w:numPr>
        <w:rPr>
          <w:rFonts w:ascii="Arial" w:hAnsi="Arial" w:cs="Arial"/>
          <w:i w:val="0"/>
          <w:iCs/>
          <w:sz w:val="22"/>
          <w:szCs w:val="20"/>
        </w:rPr>
      </w:pPr>
      <w:r>
        <w:rPr>
          <w:rFonts w:ascii="Arial" w:hAnsi="Arial" w:cs="Arial"/>
          <w:i w:val="0"/>
          <w:iCs/>
          <w:sz w:val="22"/>
          <w:szCs w:val="20"/>
        </w:rPr>
        <w:t xml:space="preserve">Dobava in vgradnja </w:t>
      </w:r>
      <w:r w:rsidR="006C3B46">
        <w:rPr>
          <w:rFonts w:ascii="Arial" w:hAnsi="Arial" w:cs="Arial"/>
          <w:i w:val="0"/>
          <w:iCs/>
          <w:sz w:val="22"/>
          <w:szCs w:val="20"/>
        </w:rPr>
        <w:t>dveh</w:t>
      </w:r>
      <w:r>
        <w:rPr>
          <w:rFonts w:ascii="Arial" w:hAnsi="Arial" w:cs="Arial"/>
          <w:i w:val="0"/>
          <w:iCs/>
          <w:sz w:val="22"/>
          <w:szCs w:val="20"/>
        </w:rPr>
        <w:t xml:space="preserve"> LED tirnih prikazovalnikov, montiranih na </w:t>
      </w:r>
      <w:r w:rsidR="006C3B46">
        <w:rPr>
          <w:rFonts w:ascii="Arial" w:hAnsi="Arial" w:cs="Arial"/>
          <w:i w:val="0"/>
          <w:iCs/>
          <w:sz w:val="22"/>
          <w:szCs w:val="20"/>
        </w:rPr>
        <w:t>konstrukcijo zavetišča</w:t>
      </w:r>
      <w:r>
        <w:rPr>
          <w:rFonts w:ascii="Arial" w:hAnsi="Arial" w:cs="Arial"/>
          <w:i w:val="0"/>
          <w:iCs/>
          <w:sz w:val="22"/>
          <w:szCs w:val="20"/>
        </w:rPr>
        <w:t xml:space="preserve">, za prikaz prihodov in odhodov na posameznih tirih, vključno z </w:t>
      </w:r>
      <w:r w:rsidR="00512D40">
        <w:rPr>
          <w:rFonts w:ascii="Arial" w:hAnsi="Arial" w:cs="Arial"/>
          <w:i w:val="0"/>
          <w:iCs/>
          <w:sz w:val="22"/>
          <w:szCs w:val="20"/>
        </w:rPr>
        <w:t>SF/FTP</w:t>
      </w:r>
      <w:r>
        <w:rPr>
          <w:rFonts w:ascii="Arial" w:hAnsi="Arial" w:cs="Arial"/>
          <w:i w:val="0"/>
          <w:iCs/>
          <w:sz w:val="22"/>
          <w:szCs w:val="20"/>
        </w:rPr>
        <w:t xml:space="preserve"> povezavo in napajanjem do posameznega prikazovalnika;</w:t>
      </w:r>
    </w:p>
    <w:p w14:paraId="068E6391" w14:textId="6ED061B0" w:rsidR="006D1F07" w:rsidRDefault="006D1F07" w:rsidP="00AD18D1">
      <w:pPr>
        <w:pStyle w:val="Odstavekseznama"/>
        <w:numPr>
          <w:ilvl w:val="0"/>
          <w:numId w:val="30"/>
        </w:numPr>
        <w:rPr>
          <w:rFonts w:ascii="Arial" w:hAnsi="Arial" w:cs="Arial"/>
          <w:i w:val="0"/>
          <w:iCs/>
          <w:sz w:val="22"/>
          <w:szCs w:val="20"/>
        </w:rPr>
      </w:pPr>
      <w:r>
        <w:rPr>
          <w:rFonts w:ascii="Arial" w:hAnsi="Arial" w:cs="Arial"/>
          <w:i w:val="0"/>
          <w:iCs/>
          <w:sz w:val="22"/>
          <w:szCs w:val="20"/>
        </w:rPr>
        <w:t xml:space="preserve">Dobavo in vgradnjo novega ozvočenja, ki predvideva novi IP ojačevalnik in </w:t>
      </w:r>
      <w:r w:rsidR="00D15E6B">
        <w:rPr>
          <w:rFonts w:ascii="Arial" w:hAnsi="Arial" w:cs="Arial"/>
          <w:i w:val="0"/>
          <w:iCs/>
          <w:sz w:val="22"/>
          <w:szCs w:val="20"/>
        </w:rPr>
        <w:t xml:space="preserve">uvezavo </w:t>
      </w:r>
      <w:r>
        <w:rPr>
          <w:rFonts w:ascii="Arial" w:hAnsi="Arial" w:cs="Arial"/>
          <w:i w:val="0"/>
          <w:iCs/>
          <w:sz w:val="22"/>
          <w:szCs w:val="20"/>
        </w:rPr>
        <w:t>novega ozvočenja v novi sistem za najavo v centrih vodenja;</w:t>
      </w:r>
    </w:p>
    <w:p w14:paraId="1F8E641B" w14:textId="77777777" w:rsidR="006D1F07" w:rsidRDefault="006D1F07" w:rsidP="00EB2EB1">
      <w:pPr>
        <w:pStyle w:val="Odstavekseznama"/>
        <w:numPr>
          <w:ilvl w:val="0"/>
          <w:numId w:val="30"/>
        </w:numPr>
        <w:rPr>
          <w:rFonts w:ascii="Arial" w:hAnsi="Arial" w:cs="Arial"/>
          <w:i w:val="0"/>
          <w:iCs/>
          <w:sz w:val="22"/>
          <w:szCs w:val="20"/>
        </w:rPr>
      </w:pPr>
      <w:r>
        <w:rPr>
          <w:rFonts w:ascii="Arial" w:hAnsi="Arial" w:cs="Arial"/>
          <w:i w:val="0"/>
          <w:iCs/>
          <w:sz w:val="22"/>
          <w:szCs w:val="20"/>
        </w:rPr>
        <w:t>Dobavo in vgradnjo dveh SOS stebričkov, vključno z vsemi povezavami;</w:t>
      </w:r>
    </w:p>
    <w:p w14:paraId="2BBDBCFB" w14:textId="77777777" w:rsidR="00503516" w:rsidRPr="00436CCA" w:rsidRDefault="00503516" w:rsidP="00EB2EB1">
      <w:pPr>
        <w:pStyle w:val="Odstavekseznama"/>
        <w:numPr>
          <w:ilvl w:val="0"/>
          <w:numId w:val="30"/>
        </w:numPr>
        <w:rPr>
          <w:rFonts w:ascii="Arial" w:hAnsi="Arial" w:cs="Arial"/>
          <w:i w:val="0"/>
          <w:iCs/>
          <w:sz w:val="22"/>
          <w:szCs w:val="20"/>
        </w:rPr>
      </w:pPr>
      <w:r>
        <w:rPr>
          <w:rFonts w:ascii="Arial" w:hAnsi="Arial" w:cs="Arial"/>
          <w:i w:val="0"/>
          <w:iCs/>
          <w:sz w:val="22"/>
          <w:szCs w:val="20"/>
        </w:rPr>
        <w:t>Vsa potrebna kabliranja za izvedbo navedene opreme in po potrebi prilagoditev obstoječe kabelske kanalizacije.</w:t>
      </w:r>
    </w:p>
    <w:p w14:paraId="344ED721" w14:textId="4F9FDE23" w:rsidR="00E25D12" w:rsidRPr="00F12B9B" w:rsidRDefault="00E25D12" w:rsidP="00E25D12"/>
    <w:p w14:paraId="1B5D76FA" w14:textId="4B407F2B" w:rsidR="00E25D12" w:rsidRPr="00F12B9B" w:rsidRDefault="00E25D12" w:rsidP="00C20335">
      <w:pPr>
        <w:pStyle w:val="Naslov2"/>
      </w:pPr>
      <w:bookmarkStart w:id="40" w:name="_Toc72467846"/>
      <w:r w:rsidRPr="00F12B9B">
        <w:t>Post</w:t>
      </w:r>
      <w:r w:rsidR="00B600A7" w:rsidRPr="00F12B9B">
        <w:t>aja</w:t>
      </w:r>
      <w:r w:rsidRPr="00F12B9B">
        <w:t xml:space="preserve"> Dolga </w:t>
      </w:r>
      <w:r w:rsidR="00D15E6B">
        <w:t>G</w:t>
      </w:r>
      <w:r w:rsidRPr="00F12B9B">
        <w:t>ora</w:t>
      </w:r>
      <w:bookmarkEnd w:id="40"/>
    </w:p>
    <w:p w14:paraId="6BAA0620" w14:textId="77777777" w:rsidR="00E25D12" w:rsidRPr="00F12B9B" w:rsidRDefault="00E25D12" w:rsidP="00E25D12">
      <w:pPr>
        <w:rPr>
          <w:rFonts w:ascii="Arial" w:hAnsi="Arial" w:cs="Arial"/>
        </w:rPr>
      </w:pPr>
    </w:p>
    <w:p w14:paraId="74B9D808" w14:textId="77777777" w:rsidR="00E25D12" w:rsidRPr="00F12B9B" w:rsidRDefault="00E25D12" w:rsidP="00C20335">
      <w:pPr>
        <w:pStyle w:val="Naslov3"/>
      </w:pPr>
      <w:bookmarkStart w:id="41" w:name="_Toc72467847"/>
      <w:r w:rsidRPr="00F12B9B">
        <w:t>Obstoječe stanje</w:t>
      </w:r>
      <w:bookmarkEnd w:id="41"/>
    </w:p>
    <w:p w14:paraId="18A1A604" w14:textId="77777777" w:rsidR="00E25D12" w:rsidRPr="00F12B9B" w:rsidRDefault="00E25D12" w:rsidP="00E25D12">
      <w:pPr>
        <w:rPr>
          <w:rFonts w:ascii="Arial" w:hAnsi="Arial" w:cs="Arial"/>
        </w:rPr>
      </w:pPr>
    </w:p>
    <w:p w14:paraId="3C50ACB4" w14:textId="624D82B0" w:rsidR="00B36164" w:rsidRPr="00A86053" w:rsidRDefault="000E0868" w:rsidP="00B36164">
      <w:pPr>
        <w:pStyle w:val="Odstavekseznama"/>
        <w:numPr>
          <w:ilvl w:val="0"/>
          <w:numId w:val="30"/>
        </w:numPr>
        <w:rPr>
          <w:rFonts w:ascii="Arial" w:hAnsi="Arial" w:cs="Arial"/>
          <w:i w:val="0"/>
          <w:iCs/>
          <w:sz w:val="22"/>
        </w:rPr>
      </w:pPr>
      <w:r w:rsidRPr="00A86053">
        <w:rPr>
          <w:rFonts w:ascii="Arial" w:hAnsi="Arial" w:cs="Arial"/>
          <w:i w:val="0"/>
          <w:iCs/>
          <w:sz w:val="22"/>
        </w:rPr>
        <w:t>začetn</w:t>
      </w:r>
      <w:r w:rsidR="00B36164" w:rsidRPr="00A86053">
        <w:rPr>
          <w:rFonts w:ascii="Arial" w:hAnsi="Arial" w:cs="Arial"/>
          <w:i w:val="0"/>
          <w:iCs/>
          <w:sz w:val="22"/>
        </w:rPr>
        <w:t>a</w:t>
      </w:r>
      <w:r w:rsidRPr="00A86053">
        <w:rPr>
          <w:rFonts w:ascii="Arial" w:hAnsi="Arial" w:cs="Arial"/>
          <w:i w:val="0"/>
          <w:iCs/>
          <w:sz w:val="22"/>
        </w:rPr>
        <w:t xml:space="preserve"> stacionaž</w:t>
      </w:r>
      <w:r w:rsidR="00B36164" w:rsidRPr="00A86053">
        <w:rPr>
          <w:rFonts w:ascii="Arial" w:hAnsi="Arial" w:cs="Arial"/>
          <w:i w:val="0"/>
          <w:iCs/>
          <w:sz w:val="22"/>
        </w:rPr>
        <w:t>a</w:t>
      </w:r>
      <w:r w:rsidRPr="00A86053">
        <w:rPr>
          <w:rFonts w:ascii="Arial" w:hAnsi="Arial" w:cs="Arial"/>
          <w:i w:val="0"/>
          <w:iCs/>
          <w:sz w:val="22"/>
        </w:rPr>
        <w:t xml:space="preserve"> </w:t>
      </w:r>
      <w:r w:rsidR="00B36164" w:rsidRPr="00A86053">
        <w:rPr>
          <w:rFonts w:ascii="Arial" w:hAnsi="Arial" w:cs="Arial"/>
          <w:i w:val="0"/>
          <w:iCs/>
          <w:sz w:val="22"/>
        </w:rPr>
        <w:t>v km</w:t>
      </w:r>
      <w:r w:rsidRPr="00A86053">
        <w:rPr>
          <w:rFonts w:ascii="Arial" w:hAnsi="Arial" w:cs="Arial"/>
          <w:i w:val="0"/>
          <w:iCs/>
          <w:sz w:val="22"/>
        </w:rPr>
        <w:t xml:space="preserve"> 552,097 in končno </w:t>
      </w:r>
      <w:r w:rsidR="00B36164" w:rsidRPr="00A86053">
        <w:rPr>
          <w:rFonts w:ascii="Arial" w:hAnsi="Arial" w:cs="Arial"/>
          <w:i w:val="0"/>
          <w:iCs/>
          <w:sz w:val="22"/>
        </w:rPr>
        <w:t xml:space="preserve">v km </w:t>
      </w:r>
      <w:r w:rsidRPr="00A86053">
        <w:rPr>
          <w:rFonts w:ascii="Arial" w:hAnsi="Arial" w:cs="Arial"/>
          <w:i w:val="0"/>
          <w:iCs/>
          <w:sz w:val="22"/>
        </w:rPr>
        <w:t xml:space="preserve">553,286 </w:t>
      </w:r>
    </w:p>
    <w:p w14:paraId="7BCF0D3F" w14:textId="368B2291" w:rsidR="00B36164" w:rsidRPr="00A86053" w:rsidRDefault="00B36164" w:rsidP="00B36164">
      <w:pPr>
        <w:pStyle w:val="Odstavekseznama"/>
        <w:numPr>
          <w:ilvl w:val="0"/>
          <w:numId w:val="30"/>
        </w:numPr>
        <w:rPr>
          <w:rFonts w:ascii="Arial" w:hAnsi="Arial" w:cs="Arial"/>
          <w:i w:val="0"/>
          <w:iCs/>
          <w:sz w:val="22"/>
        </w:rPr>
      </w:pPr>
      <w:r w:rsidRPr="00A86053">
        <w:rPr>
          <w:rFonts w:ascii="Arial" w:hAnsi="Arial" w:cs="Arial"/>
          <w:i w:val="0"/>
          <w:iCs/>
          <w:sz w:val="22"/>
        </w:rPr>
        <w:t>dolžina postaje je</w:t>
      </w:r>
      <w:r w:rsidR="000E0868" w:rsidRPr="00A86053">
        <w:rPr>
          <w:rFonts w:ascii="Arial" w:hAnsi="Arial" w:cs="Arial"/>
          <w:i w:val="0"/>
          <w:iCs/>
          <w:sz w:val="22"/>
        </w:rPr>
        <w:t xml:space="preserve"> 1189 </w:t>
      </w:r>
    </w:p>
    <w:p w14:paraId="1E296315" w14:textId="7F510E88" w:rsidR="00B36164" w:rsidRPr="00A86053" w:rsidRDefault="000E0868" w:rsidP="00B36164">
      <w:pPr>
        <w:pStyle w:val="Odstavekseznama"/>
        <w:numPr>
          <w:ilvl w:val="0"/>
          <w:numId w:val="30"/>
        </w:numPr>
        <w:rPr>
          <w:rFonts w:ascii="Arial" w:hAnsi="Arial" w:cs="Arial"/>
          <w:i w:val="0"/>
          <w:iCs/>
          <w:sz w:val="22"/>
        </w:rPr>
      </w:pPr>
      <w:r w:rsidRPr="00A86053">
        <w:rPr>
          <w:rFonts w:ascii="Arial" w:hAnsi="Arial" w:cs="Arial"/>
          <w:i w:val="0"/>
          <w:iCs/>
          <w:sz w:val="22"/>
        </w:rPr>
        <w:t>3</w:t>
      </w:r>
      <w:r w:rsidR="00B36164" w:rsidRPr="00A86053">
        <w:rPr>
          <w:rFonts w:ascii="Arial" w:hAnsi="Arial" w:cs="Arial"/>
          <w:i w:val="0"/>
          <w:iCs/>
          <w:sz w:val="22"/>
        </w:rPr>
        <w:t>.</w:t>
      </w:r>
      <w:r w:rsidRPr="00A86053">
        <w:rPr>
          <w:rFonts w:ascii="Arial" w:hAnsi="Arial" w:cs="Arial"/>
          <w:i w:val="0"/>
          <w:iCs/>
          <w:sz w:val="22"/>
        </w:rPr>
        <w:t xml:space="preserve"> kategorij</w:t>
      </w:r>
      <w:r w:rsidR="007A5658">
        <w:rPr>
          <w:rFonts w:ascii="Arial" w:hAnsi="Arial" w:cs="Arial"/>
          <w:i w:val="0"/>
          <w:iCs/>
          <w:sz w:val="22"/>
        </w:rPr>
        <w:t>a</w:t>
      </w:r>
      <w:r w:rsidRPr="00A86053">
        <w:rPr>
          <w:rFonts w:ascii="Arial" w:hAnsi="Arial" w:cs="Arial"/>
          <w:i w:val="0"/>
          <w:iCs/>
          <w:sz w:val="22"/>
        </w:rPr>
        <w:t xml:space="preserve"> glede na nacionalno kategorizacijo postaj</w:t>
      </w:r>
    </w:p>
    <w:p w14:paraId="483E93C7" w14:textId="4A93CEB3" w:rsidR="00B36164" w:rsidRPr="00A86053" w:rsidRDefault="00B36164" w:rsidP="00B36164">
      <w:pPr>
        <w:pStyle w:val="Odstavekseznama"/>
        <w:numPr>
          <w:ilvl w:val="0"/>
          <w:numId w:val="30"/>
        </w:numPr>
        <w:rPr>
          <w:rFonts w:ascii="Arial" w:hAnsi="Arial" w:cs="Arial"/>
          <w:i w:val="0"/>
          <w:iCs/>
          <w:sz w:val="22"/>
        </w:rPr>
      </w:pPr>
      <w:r w:rsidRPr="00A86053">
        <w:rPr>
          <w:rFonts w:ascii="Arial" w:hAnsi="Arial" w:cs="Arial"/>
          <w:i w:val="0"/>
          <w:iCs/>
          <w:sz w:val="22"/>
        </w:rPr>
        <w:t>p</w:t>
      </w:r>
      <w:r w:rsidR="007B6A27" w:rsidRPr="00A86053">
        <w:rPr>
          <w:rFonts w:ascii="Arial" w:hAnsi="Arial" w:cs="Arial"/>
          <w:i w:val="0"/>
          <w:iCs/>
          <w:sz w:val="22"/>
        </w:rPr>
        <w:t>ovprečni</w:t>
      </w:r>
      <w:r w:rsidR="000E0868" w:rsidRPr="00A86053">
        <w:rPr>
          <w:rFonts w:ascii="Arial" w:hAnsi="Arial" w:cs="Arial"/>
          <w:i w:val="0"/>
          <w:iCs/>
          <w:sz w:val="22"/>
        </w:rPr>
        <w:t xml:space="preserve"> letni dnevni promet potnikov na postaji je </w:t>
      </w:r>
      <w:r w:rsidR="00B600A7" w:rsidRPr="00A86053">
        <w:rPr>
          <w:rFonts w:ascii="Arial" w:hAnsi="Arial" w:cs="Arial"/>
          <w:i w:val="0"/>
          <w:iCs/>
          <w:sz w:val="22"/>
        </w:rPr>
        <w:t>237</w:t>
      </w:r>
      <w:r w:rsidRPr="00A86053">
        <w:rPr>
          <w:rFonts w:ascii="Arial" w:hAnsi="Arial" w:cs="Arial"/>
          <w:i w:val="0"/>
          <w:iCs/>
          <w:sz w:val="22"/>
        </w:rPr>
        <w:t xml:space="preserve"> potnikov</w:t>
      </w:r>
    </w:p>
    <w:p w14:paraId="68A9B00D" w14:textId="3E758B76" w:rsidR="00B36164" w:rsidRPr="00A86053" w:rsidRDefault="00B36164" w:rsidP="00B36164">
      <w:pPr>
        <w:pStyle w:val="Odstavekseznama"/>
        <w:numPr>
          <w:ilvl w:val="0"/>
          <w:numId w:val="30"/>
        </w:numPr>
        <w:rPr>
          <w:rFonts w:ascii="Arial" w:hAnsi="Arial" w:cs="Arial"/>
          <w:i w:val="0"/>
          <w:iCs/>
          <w:sz w:val="22"/>
        </w:rPr>
      </w:pPr>
      <w:r w:rsidRPr="00A86053">
        <w:rPr>
          <w:rFonts w:ascii="Arial" w:hAnsi="Arial" w:cs="Arial"/>
          <w:i w:val="0"/>
          <w:iCs/>
          <w:sz w:val="22"/>
        </w:rPr>
        <w:t xml:space="preserve">postaja ima </w:t>
      </w:r>
      <w:r w:rsidR="000E0868" w:rsidRPr="00A86053">
        <w:rPr>
          <w:rFonts w:ascii="Arial" w:hAnsi="Arial" w:cs="Arial"/>
          <w:i w:val="0"/>
          <w:iCs/>
          <w:sz w:val="22"/>
        </w:rPr>
        <w:t>2 bočna perona</w:t>
      </w:r>
      <w:r w:rsidR="0002298C" w:rsidRPr="00A86053">
        <w:rPr>
          <w:rFonts w:ascii="Arial" w:hAnsi="Arial" w:cs="Arial"/>
          <w:i w:val="0"/>
          <w:iCs/>
          <w:sz w:val="22"/>
        </w:rPr>
        <w:t xml:space="preserve"> in dva tira </w:t>
      </w:r>
      <w:r w:rsidRPr="00E11A60">
        <w:rPr>
          <w:rFonts w:ascii="Arial" w:hAnsi="Arial" w:cs="Arial"/>
          <w:i w:val="0"/>
          <w:iCs/>
          <w:sz w:val="22"/>
        </w:rPr>
        <w:t>namenjen</w:t>
      </w:r>
      <w:r w:rsidRPr="00857F23">
        <w:rPr>
          <w:rFonts w:ascii="Arial" w:hAnsi="Arial" w:cs="Arial"/>
          <w:i w:val="0"/>
          <w:iCs/>
          <w:sz w:val="22"/>
        </w:rPr>
        <w:t>a potniškemu prometu</w:t>
      </w:r>
      <w:r w:rsidRPr="00A86053" w:rsidDel="00B36164">
        <w:rPr>
          <w:rFonts w:ascii="Arial" w:hAnsi="Arial" w:cs="Arial"/>
          <w:i w:val="0"/>
          <w:iCs/>
          <w:sz w:val="22"/>
        </w:rPr>
        <w:t xml:space="preserve"> </w:t>
      </w:r>
    </w:p>
    <w:p w14:paraId="1F0BB48C" w14:textId="18333C1B" w:rsidR="00B36164" w:rsidRPr="00A86053" w:rsidRDefault="00B36164" w:rsidP="00B36164">
      <w:pPr>
        <w:pStyle w:val="Odstavekseznama"/>
        <w:numPr>
          <w:ilvl w:val="0"/>
          <w:numId w:val="30"/>
        </w:numPr>
        <w:rPr>
          <w:rFonts w:ascii="Arial" w:hAnsi="Arial" w:cs="Arial"/>
          <w:i w:val="0"/>
          <w:iCs/>
          <w:sz w:val="22"/>
        </w:rPr>
      </w:pPr>
      <w:r w:rsidRPr="00A86053">
        <w:rPr>
          <w:rFonts w:ascii="Arial" w:hAnsi="Arial" w:cs="Arial"/>
          <w:i w:val="0"/>
          <w:iCs/>
          <w:sz w:val="22"/>
        </w:rPr>
        <w:t>p</w:t>
      </w:r>
      <w:r w:rsidR="000E0868" w:rsidRPr="00A86053">
        <w:rPr>
          <w:rFonts w:ascii="Arial" w:hAnsi="Arial" w:cs="Arial"/>
          <w:i w:val="0"/>
          <w:iCs/>
          <w:sz w:val="22"/>
        </w:rPr>
        <w:t xml:space="preserve">erona sta povezana z podhodom, ki je opremljen tudi z dvigalom </w:t>
      </w:r>
    </w:p>
    <w:p w14:paraId="6520DC07" w14:textId="00F946DD" w:rsidR="000E0868" w:rsidRPr="00A86053" w:rsidRDefault="00B36164" w:rsidP="00A86053">
      <w:pPr>
        <w:pStyle w:val="Odstavekseznama"/>
        <w:numPr>
          <w:ilvl w:val="0"/>
          <w:numId w:val="30"/>
        </w:numPr>
        <w:rPr>
          <w:rFonts w:ascii="Arial" w:hAnsi="Arial" w:cs="Arial"/>
        </w:rPr>
      </w:pPr>
      <w:r w:rsidRPr="00A86053">
        <w:rPr>
          <w:rFonts w:ascii="Arial" w:hAnsi="Arial" w:cs="Arial"/>
          <w:i w:val="0"/>
          <w:iCs/>
          <w:sz w:val="22"/>
        </w:rPr>
        <w:t>postaja</w:t>
      </w:r>
      <w:r w:rsidR="005C615B" w:rsidRPr="00A86053">
        <w:rPr>
          <w:rFonts w:ascii="Arial" w:hAnsi="Arial" w:cs="Arial"/>
          <w:i w:val="0"/>
          <w:iCs/>
          <w:sz w:val="22"/>
        </w:rPr>
        <w:t xml:space="preserve"> je bil</w:t>
      </w:r>
      <w:r w:rsidRPr="00A86053">
        <w:rPr>
          <w:rFonts w:ascii="Arial" w:hAnsi="Arial" w:cs="Arial"/>
          <w:i w:val="0"/>
          <w:iCs/>
          <w:sz w:val="22"/>
        </w:rPr>
        <w:t>o</w:t>
      </w:r>
      <w:r w:rsidR="005C615B" w:rsidRPr="00A86053">
        <w:rPr>
          <w:rFonts w:ascii="Arial" w:hAnsi="Arial" w:cs="Arial"/>
          <w:i w:val="0"/>
          <w:iCs/>
          <w:sz w:val="22"/>
        </w:rPr>
        <w:t xml:space="preserve"> v času nadgradnje opremljen</w:t>
      </w:r>
      <w:r w:rsidRPr="00A86053">
        <w:rPr>
          <w:rFonts w:ascii="Arial" w:hAnsi="Arial" w:cs="Arial"/>
          <w:i w:val="0"/>
          <w:iCs/>
          <w:sz w:val="22"/>
        </w:rPr>
        <w:t>o</w:t>
      </w:r>
      <w:r w:rsidR="005C615B" w:rsidRPr="00A86053">
        <w:rPr>
          <w:rFonts w:ascii="Arial" w:hAnsi="Arial" w:cs="Arial"/>
          <w:i w:val="0"/>
          <w:iCs/>
          <w:sz w:val="22"/>
        </w:rPr>
        <w:t xml:space="preserve"> z novim ozvočenjem</w:t>
      </w:r>
    </w:p>
    <w:p w14:paraId="4469DD61" w14:textId="2C5EAC61" w:rsidR="00B600A7" w:rsidRPr="00F12B9B" w:rsidRDefault="00B600A7" w:rsidP="000E0868">
      <w:pPr>
        <w:rPr>
          <w:rFonts w:ascii="Arial" w:hAnsi="Arial" w:cs="Arial"/>
        </w:rPr>
      </w:pPr>
    </w:p>
    <w:p w14:paraId="4707CC6C" w14:textId="35A79AEB" w:rsidR="00B600A7" w:rsidRPr="00F12B9B" w:rsidRDefault="00B600A7" w:rsidP="000E0868">
      <w:pPr>
        <w:rPr>
          <w:rFonts w:ascii="Arial" w:hAnsi="Arial" w:cs="Arial"/>
        </w:rPr>
      </w:pPr>
      <w:r w:rsidRPr="00F12B9B">
        <w:rPr>
          <w:noProof/>
          <w:lang w:eastAsia="sl-SI"/>
        </w:rPr>
        <w:lastRenderedPageBreak/>
        <w:drawing>
          <wp:inline distT="0" distB="0" distL="0" distR="0" wp14:anchorId="77DE3480" wp14:editId="5D24A960">
            <wp:extent cx="2752725" cy="2064621"/>
            <wp:effectExtent l="0" t="0" r="0" b="0"/>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60556" cy="2070495"/>
                    </a:xfrm>
                    <a:prstGeom prst="rect">
                      <a:avLst/>
                    </a:prstGeom>
                    <a:noFill/>
                    <a:ln>
                      <a:noFill/>
                    </a:ln>
                  </pic:spPr>
                </pic:pic>
              </a:graphicData>
            </a:graphic>
          </wp:inline>
        </w:drawing>
      </w:r>
      <w:r w:rsidRPr="00F12B9B">
        <w:rPr>
          <w:noProof/>
          <w:lang w:eastAsia="sl-SI"/>
        </w:rPr>
        <w:drawing>
          <wp:inline distT="0" distB="0" distL="0" distR="0" wp14:anchorId="2DFEA6AA" wp14:editId="74DEBFCB">
            <wp:extent cx="2767967" cy="2076054"/>
            <wp:effectExtent l="0" t="0" r="0" b="635"/>
            <wp:docPr id="25"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75445" cy="2081663"/>
                    </a:xfrm>
                    <a:prstGeom prst="rect">
                      <a:avLst/>
                    </a:prstGeom>
                    <a:noFill/>
                    <a:ln>
                      <a:noFill/>
                    </a:ln>
                  </pic:spPr>
                </pic:pic>
              </a:graphicData>
            </a:graphic>
          </wp:inline>
        </w:drawing>
      </w:r>
    </w:p>
    <w:p w14:paraId="0C6AABB7" w14:textId="77777777" w:rsidR="00E25D12" w:rsidRPr="00F12B9B" w:rsidRDefault="00E25D12" w:rsidP="00E25D12">
      <w:pPr>
        <w:rPr>
          <w:rFonts w:ascii="Arial" w:hAnsi="Arial" w:cs="Arial"/>
        </w:rPr>
      </w:pPr>
    </w:p>
    <w:p w14:paraId="734A5129" w14:textId="72BC5330" w:rsidR="00E25D12" w:rsidRPr="00F12B9B" w:rsidRDefault="00E25D12" w:rsidP="00C20335">
      <w:pPr>
        <w:pStyle w:val="Naslov3"/>
      </w:pPr>
      <w:bookmarkStart w:id="42" w:name="_Toc72467848"/>
      <w:r w:rsidRPr="00F12B9B">
        <w:t>Predvideno stanje</w:t>
      </w:r>
      <w:bookmarkEnd w:id="42"/>
    </w:p>
    <w:p w14:paraId="25BDCBF0" w14:textId="2D153D6A" w:rsidR="0002298C" w:rsidRPr="00F718CD" w:rsidRDefault="0002298C" w:rsidP="0002298C">
      <w:pPr>
        <w:rPr>
          <w:rFonts w:ascii="Arial" w:hAnsi="Arial" w:cs="Arial"/>
        </w:rPr>
      </w:pPr>
      <w:r>
        <w:rPr>
          <w:rFonts w:ascii="Arial" w:hAnsi="Arial" w:cs="Arial"/>
        </w:rPr>
        <w:t>Na železniškem postajališču Dolga Gora zajema naročilo naslednje posege in opremo:</w:t>
      </w:r>
    </w:p>
    <w:p w14:paraId="7D457772" w14:textId="3B01CFC8" w:rsidR="0002298C" w:rsidRDefault="0002298C" w:rsidP="00EB2EB1">
      <w:pPr>
        <w:pStyle w:val="Odstavekseznama"/>
        <w:numPr>
          <w:ilvl w:val="0"/>
          <w:numId w:val="30"/>
        </w:numPr>
        <w:rPr>
          <w:rFonts w:ascii="Arial" w:hAnsi="Arial" w:cs="Arial"/>
          <w:i w:val="0"/>
          <w:iCs/>
          <w:sz w:val="22"/>
          <w:szCs w:val="20"/>
        </w:rPr>
      </w:pPr>
      <w:r w:rsidRPr="00436CCA">
        <w:rPr>
          <w:rFonts w:ascii="Arial" w:hAnsi="Arial" w:cs="Arial"/>
          <w:i w:val="0"/>
          <w:iCs/>
          <w:sz w:val="22"/>
          <w:szCs w:val="20"/>
        </w:rPr>
        <w:t>Dobava in vgradnja</w:t>
      </w:r>
      <w:r>
        <w:rPr>
          <w:rFonts w:ascii="Arial" w:hAnsi="Arial" w:cs="Arial"/>
          <w:i w:val="0"/>
          <w:iCs/>
          <w:sz w:val="22"/>
          <w:szCs w:val="20"/>
        </w:rPr>
        <w:t xml:space="preserve"> dveh</w:t>
      </w:r>
      <w:r w:rsidRPr="00436CCA">
        <w:rPr>
          <w:rFonts w:ascii="Arial" w:hAnsi="Arial" w:cs="Arial"/>
          <w:i w:val="0"/>
          <w:iCs/>
          <w:sz w:val="22"/>
          <w:szCs w:val="20"/>
        </w:rPr>
        <w:t xml:space="preserve"> </w:t>
      </w:r>
      <w:r>
        <w:rPr>
          <w:rFonts w:ascii="Arial" w:hAnsi="Arial" w:cs="Arial"/>
          <w:i w:val="0"/>
          <w:iCs/>
          <w:sz w:val="22"/>
          <w:szCs w:val="20"/>
        </w:rPr>
        <w:t>PRO-TK (na posamezni peron)</w:t>
      </w:r>
      <w:r w:rsidRPr="00436CCA">
        <w:rPr>
          <w:rFonts w:ascii="Arial" w:hAnsi="Arial" w:cs="Arial"/>
          <w:i w:val="0"/>
          <w:iCs/>
          <w:sz w:val="22"/>
          <w:szCs w:val="20"/>
        </w:rPr>
        <w:t xml:space="preserve"> omaric z vsemi elementi ter dovodom opti</w:t>
      </w:r>
      <w:r>
        <w:rPr>
          <w:rFonts w:ascii="Arial" w:hAnsi="Arial" w:cs="Arial"/>
          <w:i w:val="0"/>
          <w:iCs/>
          <w:sz w:val="22"/>
          <w:szCs w:val="20"/>
        </w:rPr>
        <w:t>ke</w:t>
      </w:r>
      <w:r w:rsidRPr="00436CCA">
        <w:rPr>
          <w:rFonts w:ascii="Arial" w:hAnsi="Arial" w:cs="Arial"/>
          <w:i w:val="0"/>
          <w:iCs/>
          <w:sz w:val="22"/>
          <w:szCs w:val="20"/>
        </w:rPr>
        <w:t xml:space="preserve"> in </w:t>
      </w:r>
      <w:r>
        <w:rPr>
          <w:rFonts w:ascii="Arial" w:hAnsi="Arial" w:cs="Arial"/>
          <w:i w:val="0"/>
          <w:iCs/>
          <w:sz w:val="22"/>
          <w:szCs w:val="20"/>
        </w:rPr>
        <w:t>električnega napajanja vključno s povezavami med omaricami;</w:t>
      </w:r>
    </w:p>
    <w:p w14:paraId="4F8CFB28" w14:textId="762035FB" w:rsidR="0002298C" w:rsidRPr="0002298C" w:rsidRDefault="0002298C" w:rsidP="00EB2EB1">
      <w:pPr>
        <w:pStyle w:val="Odstavekseznama"/>
        <w:numPr>
          <w:ilvl w:val="0"/>
          <w:numId w:val="30"/>
        </w:numPr>
        <w:rPr>
          <w:rFonts w:ascii="Arial" w:hAnsi="Arial" w:cs="Arial"/>
          <w:i w:val="0"/>
          <w:iCs/>
          <w:sz w:val="22"/>
          <w:szCs w:val="20"/>
        </w:rPr>
      </w:pPr>
      <w:r>
        <w:rPr>
          <w:rFonts w:ascii="Arial" w:hAnsi="Arial" w:cs="Arial"/>
          <w:i w:val="0"/>
          <w:iCs/>
          <w:sz w:val="22"/>
          <w:szCs w:val="20"/>
        </w:rPr>
        <w:t>Dobava in vgradnja enega</w:t>
      </w:r>
      <w:r w:rsidRPr="0000132C">
        <w:rPr>
          <w:rFonts w:ascii="Arial" w:hAnsi="Arial" w:cs="Arial"/>
          <w:i w:val="0"/>
          <w:iCs/>
          <w:sz w:val="22"/>
          <w:szCs w:val="20"/>
        </w:rPr>
        <w:t xml:space="preserve"> TFT LCD prikazovalnik</w:t>
      </w:r>
      <w:r>
        <w:rPr>
          <w:rFonts w:ascii="Arial" w:hAnsi="Arial" w:cs="Arial"/>
          <w:i w:val="0"/>
          <w:iCs/>
          <w:sz w:val="22"/>
          <w:szCs w:val="20"/>
        </w:rPr>
        <w:t>a</w:t>
      </w:r>
      <w:r w:rsidRPr="005D6B56">
        <w:rPr>
          <w:rFonts w:ascii="Arial" w:hAnsi="Arial" w:cs="Arial"/>
          <w:i w:val="0"/>
          <w:iCs/>
          <w:sz w:val="22"/>
          <w:szCs w:val="20"/>
        </w:rPr>
        <w:t xml:space="preserve"> </w:t>
      </w:r>
      <w:r>
        <w:rPr>
          <w:rFonts w:ascii="Arial" w:hAnsi="Arial" w:cs="Arial"/>
          <w:i w:val="0"/>
          <w:iCs/>
          <w:sz w:val="22"/>
          <w:szCs w:val="20"/>
        </w:rPr>
        <w:t xml:space="preserve">vključno z </w:t>
      </w:r>
      <w:r w:rsidR="00512D40">
        <w:rPr>
          <w:rFonts w:ascii="Arial" w:hAnsi="Arial" w:cs="Arial"/>
          <w:i w:val="0"/>
          <w:iCs/>
          <w:sz w:val="22"/>
          <w:szCs w:val="20"/>
        </w:rPr>
        <w:t>SF/FTP</w:t>
      </w:r>
      <w:r>
        <w:rPr>
          <w:rFonts w:ascii="Arial" w:hAnsi="Arial" w:cs="Arial"/>
          <w:i w:val="0"/>
          <w:iCs/>
          <w:sz w:val="22"/>
          <w:szCs w:val="20"/>
        </w:rPr>
        <w:t xml:space="preserve"> povezavami in napajanjem do prikazovalnika. Prikazovalnik se montira na steno postajnega objekta;</w:t>
      </w:r>
      <w:r w:rsidRPr="00081C17">
        <w:rPr>
          <w:rFonts w:ascii="Arial" w:hAnsi="Arial" w:cs="Arial"/>
          <w:i w:val="0"/>
          <w:iCs/>
          <w:sz w:val="22"/>
          <w:szCs w:val="20"/>
        </w:rPr>
        <w:t xml:space="preserve"> </w:t>
      </w:r>
    </w:p>
    <w:p w14:paraId="6D0458A2" w14:textId="045B738F" w:rsidR="0002298C" w:rsidRDefault="0002298C" w:rsidP="00EB2EB1">
      <w:pPr>
        <w:pStyle w:val="Odstavekseznama"/>
        <w:numPr>
          <w:ilvl w:val="0"/>
          <w:numId w:val="30"/>
        </w:numPr>
        <w:rPr>
          <w:rFonts w:ascii="Arial" w:hAnsi="Arial" w:cs="Arial"/>
          <w:i w:val="0"/>
          <w:iCs/>
          <w:sz w:val="22"/>
          <w:szCs w:val="20"/>
        </w:rPr>
      </w:pPr>
      <w:r>
        <w:rPr>
          <w:rFonts w:ascii="Arial" w:hAnsi="Arial" w:cs="Arial"/>
          <w:i w:val="0"/>
          <w:iCs/>
          <w:sz w:val="22"/>
          <w:szCs w:val="20"/>
        </w:rPr>
        <w:t xml:space="preserve">Dobava in vgradnja dveh LED tirnih prikazovalnikovza prikaz prihodov in odhodov na posameznih tirih, vključno z </w:t>
      </w:r>
      <w:r w:rsidR="00512D40">
        <w:rPr>
          <w:rFonts w:ascii="Arial" w:hAnsi="Arial" w:cs="Arial"/>
          <w:i w:val="0"/>
          <w:iCs/>
          <w:sz w:val="22"/>
          <w:szCs w:val="20"/>
        </w:rPr>
        <w:t>SF/FTP</w:t>
      </w:r>
      <w:r>
        <w:rPr>
          <w:rFonts w:ascii="Arial" w:hAnsi="Arial" w:cs="Arial"/>
          <w:i w:val="0"/>
          <w:iCs/>
          <w:sz w:val="22"/>
          <w:szCs w:val="20"/>
        </w:rPr>
        <w:t xml:space="preserve"> povezavo in napajanjem do posameznega prikazovalnika;</w:t>
      </w:r>
    </w:p>
    <w:p w14:paraId="5AABB371" w14:textId="4834326C" w:rsidR="005C615B" w:rsidRPr="005C615B" w:rsidRDefault="005C615B" w:rsidP="00EB2EB1">
      <w:pPr>
        <w:pStyle w:val="Odstavekseznama"/>
        <w:numPr>
          <w:ilvl w:val="0"/>
          <w:numId w:val="30"/>
        </w:numPr>
        <w:rPr>
          <w:rFonts w:ascii="Arial" w:hAnsi="Arial" w:cs="Arial"/>
          <w:i w:val="0"/>
          <w:iCs/>
          <w:sz w:val="22"/>
          <w:szCs w:val="20"/>
        </w:rPr>
      </w:pPr>
      <w:r>
        <w:rPr>
          <w:rFonts w:ascii="Arial" w:hAnsi="Arial" w:cs="Arial"/>
          <w:i w:val="0"/>
          <w:iCs/>
          <w:sz w:val="22"/>
          <w:szCs w:val="20"/>
        </w:rPr>
        <w:t>Gradnjo enega jeklenega stebra s konzolo vključno s temeljem za pričvrstitev tirnih prikazovalnikov;</w:t>
      </w:r>
    </w:p>
    <w:p w14:paraId="7112810B" w14:textId="6E9D8C3A" w:rsidR="0002298C" w:rsidRDefault="0002298C" w:rsidP="00EB2EB1">
      <w:pPr>
        <w:pStyle w:val="Odstavekseznama"/>
        <w:numPr>
          <w:ilvl w:val="0"/>
          <w:numId w:val="30"/>
        </w:numPr>
        <w:rPr>
          <w:rFonts w:ascii="Arial" w:hAnsi="Arial" w:cs="Arial"/>
          <w:i w:val="0"/>
          <w:iCs/>
          <w:sz w:val="22"/>
          <w:szCs w:val="20"/>
        </w:rPr>
      </w:pPr>
      <w:r>
        <w:rPr>
          <w:rFonts w:ascii="Arial" w:hAnsi="Arial" w:cs="Arial"/>
          <w:i w:val="0"/>
          <w:iCs/>
          <w:sz w:val="22"/>
          <w:szCs w:val="20"/>
        </w:rPr>
        <w:t>Uvezava ozvočenja v novi sistem za najavo v centrih vodenja;</w:t>
      </w:r>
    </w:p>
    <w:p w14:paraId="6DED7808" w14:textId="77777777" w:rsidR="0002298C" w:rsidRDefault="0002298C" w:rsidP="00EB2EB1">
      <w:pPr>
        <w:pStyle w:val="Odstavekseznama"/>
        <w:numPr>
          <w:ilvl w:val="0"/>
          <w:numId w:val="30"/>
        </w:numPr>
        <w:rPr>
          <w:rFonts w:ascii="Arial" w:hAnsi="Arial" w:cs="Arial"/>
          <w:i w:val="0"/>
          <w:iCs/>
          <w:sz w:val="22"/>
          <w:szCs w:val="20"/>
        </w:rPr>
      </w:pPr>
      <w:r>
        <w:rPr>
          <w:rFonts w:ascii="Arial" w:hAnsi="Arial" w:cs="Arial"/>
          <w:i w:val="0"/>
          <w:iCs/>
          <w:sz w:val="22"/>
          <w:szCs w:val="20"/>
        </w:rPr>
        <w:t>Dobavo in vgradnjo dveh SOS stebričkov, vključno z vsemi povezavami;</w:t>
      </w:r>
    </w:p>
    <w:p w14:paraId="2907C44C" w14:textId="77777777" w:rsidR="00503516" w:rsidRPr="00436CCA" w:rsidRDefault="00503516" w:rsidP="00EB2EB1">
      <w:pPr>
        <w:pStyle w:val="Odstavekseznama"/>
        <w:numPr>
          <w:ilvl w:val="0"/>
          <w:numId w:val="30"/>
        </w:numPr>
        <w:rPr>
          <w:rFonts w:ascii="Arial" w:hAnsi="Arial" w:cs="Arial"/>
          <w:i w:val="0"/>
          <w:iCs/>
          <w:sz w:val="22"/>
          <w:szCs w:val="20"/>
        </w:rPr>
      </w:pPr>
      <w:r>
        <w:rPr>
          <w:rFonts w:ascii="Arial" w:hAnsi="Arial" w:cs="Arial"/>
          <w:i w:val="0"/>
          <w:iCs/>
          <w:sz w:val="22"/>
          <w:szCs w:val="20"/>
        </w:rPr>
        <w:t>Vsa potrebna kabliranja za izvedbo navedene opreme in po potrebi prilagoditev obstoječe kabelske kanalizacije.</w:t>
      </w:r>
    </w:p>
    <w:p w14:paraId="4B1790E8" w14:textId="621EEC05" w:rsidR="00E25D12" w:rsidRPr="00F12B9B" w:rsidRDefault="00E25D12" w:rsidP="00E25D12"/>
    <w:p w14:paraId="6A57D146" w14:textId="65D9C832" w:rsidR="00E25D12" w:rsidRPr="00F12B9B" w:rsidRDefault="00E25D12" w:rsidP="00C20335">
      <w:pPr>
        <w:pStyle w:val="Naslov2"/>
      </w:pPr>
      <w:bookmarkStart w:id="43" w:name="_Toc72467849"/>
      <w:r w:rsidRPr="00F12B9B">
        <w:t>Postaja Poljčane</w:t>
      </w:r>
      <w:bookmarkEnd w:id="43"/>
    </w:p>
    <w:p w14:paraId="46045487" w14:textId="77777777" w:rsidR="00E25D12" w:rsidRPr="00F12B9B" w:rsidRDefault="00E25D12" w:rsidP="00E25D12">
      <w:pPr>
        <w:rPr>
          <w:rFonts w:ascii="Arial" w:hAnsi="Arial" w:cs="Arial"/>
        </w:rPr>
      </w:pPr>
    </w:p>
    <w:p w14:paraId="2F2BA0AD" w14:textId="77777777" w:rsidR="00E25D12" w:rsidRPr="00F12B9B" w:rsidRDefault="00E25D12" w:rsidP="00C20335">
      <w:pPr>
        <w:pStyle w:val="Naslov3"/>
      </w:pPr>
      <w:bookmarkStart w:id="44" w:name="_Toc72467850"/>
      <w:r w:rsidRPr="00F12B9B">
        <w:t>Obstoječe stanje</w:t>
      </w:r>
      <w:bookmarkEnd w:id="44"/>
    </w:p>
    <w:p w14:paraId="3BDDFB8D" w14:textId="48FC4FFB" w:rsidR="00857F23" w:rsidRPr="00A86053" w:rsidRDefault="00B600A7" w:rsidP="00A86053">
      <w:pPr>
        <w:pStyle w:val="Odstavekseznama"/>
        <w:numPr>
          <w:ilvl w:val="0"/>
          <w:numId w:val="30"/>
        </w:numPr>
        <w:rPr>
          <w:rFonts w:ascii="Arial" w:hAnsi="Arial" w:cs="Arial"/>
          <w:iCs/>
        </w:rPr>
      </w:pPr>
      <w:r w:rsidRPr="00A86053">
        <w:rPr>
          <w:rFonts w:ascii="Arial" w:hAnsi="Arial" w:cs="Arial"/>
          <w:i w:val="0"/>
          <w:iCs/>
          <w:sz w:val="22"/>
        </w:rPr>
        <w:t>začetn</w:t>
      </w:r>
      <w:r w:rsidR="00857F23" w:rsidRPr="00A86053">
        <w:rPr>
          <w:rFonts w:ascii="Arial" w:hAnsi="Arial" w:cs="Arial"/>
          <w:i w:val="0"/>
          <w:iCs/>
          <w:sz w:val="22"/>
        </w:rPr>
        <w:t>a</w:t>
      </w:r>
      <w:r w:rsidRPr="00A86053">
        <w:rPr>
          <w:rFonts w:ascii="Arial" w:hAnsi="Arial" w:cs="Arial"/>
          <w:i w:val="0"/>
          <w:iCs/>
          <w:sz w:val="22"/>
        </w:rPr>
        <w:t xml:space="preserve"> stacionaž</w:t>
      </w:r>
      <w:r w:rsidR="00857F23" w:rsidRPr="00A86053">
        <w:rPr>
          <w:rFonts w:ascii="Arial" w:hAnsi="Arial" w:cs="Arial"/>
          <w:i w:val="0"/>
          <w:iCs/>
          <w:sz w:val="22"/>
        </w:rPr>
        <w:t>a</w:t>
      </w:r>
      <w:r w:rsidRPr="00A86053">
        <w:rPr>
          <w:rFonts w:ascii="Arial" w:hAnsi="Arial" w:cs="Arial"/>
          <w:i w:val="0"/>
          <w:iCs/>
          <w:sz w:val="22"/>
        </w:rPr>
        <w:t xml:space="preserve"> </w:t>
      </w:r>
      <w:r w:rsidR="00857F23" w:rsidRPr="00A86053">
        <w:rPr>
          <w:rFonts w:ascii="Arial" w:hAnsi="Arial" w:cs="Arial"/>
          <w:i w:val="0"/>
          <w:iCs/>
          <w:sz w:val="22"/>
        </w:rPr>
        <w:t>v km</w:t>
      </w:r>
      <w:r w:rsidRPr="00A86053">
        <w:rPr>
          <w:rFonts w:ascii="Arial" w:hAnsi="Arial" w:cs="Arial"/>
          <w:i w:val="0"/>
          <w:iCs/>
          <w:sz w:val="22"/>
        </w:rPr>
        <w:t xml:space="preserve"> 560,498 km in končn</w:t>
      </w:r>
      <w:r w:rsidR="00857F23" w:rsidRPr="00A86053">
        <w:rPr>
          <w:rFonts w:ascii="Arial" w:hAnsi="Arial" w:cs="Arial"/>
          <w:i w:val="0"/>
          <w:iCs/>
          <w:sz w:val="22"/>
        </w:rPr>
        <w:t>a</w:t>
      </w:r>
      <w:r w:rsidRPr="00A86053">
        <w:rPr>
          <w:rFonts w:ascii="Arial" w:hAnsi="Arial" w:cs="Arial"/>
          <w:i w:val="0"/>
          <w:iCs/>
          <w:sz w:val="22"/>
        </w:rPr>
        <w:t xml:space="preserve"> </w:t>
      </w:r>
      <w:r w:rsidR="00857F23" w:rsidRPr="00A86053">
        <w:rPr>
          <w:rFonts w:ascii="Arial" w:hAnsi="Arial" w:cs="Arial"/>
          <w:i w:val="0"/>
          <w:iCs/>
          <w:sz w:val="22"/>
        </w:rPr>
        <w:t>v km</w:t>
      </w:r>
      <w:r w:rsidRPr="00A86053">
        <w:rPr>
          <w:rFonts w:ascii="Arial" w:hAnsi="Arial" w:cs="Arial"/>
          <w:i w:val="0"/>
          <w:iCs/>
          <w:sz w:val="22"/>
        </w:rPr>
        <w:t xml:space="preserve"> 561,968 km</w:t>
      </w:r>
    </w:p>
    <w:p w14:paraId="7DF1B1AA" w14:textId="77777777" w:rsidR="00857F23" w:rsidRPr="00A86053" w:rsidRDefault="00857F23" w:rsidP="00857F23">
      <w:pPr>
        <w:pStyle w:val="Odstavekseznama"/>
        <w:numPr>
          <w:ilvl w:val="0"/>
          <w:numId w:val="30"/>
        </w:numPr>
        <w:rPr>
          <w:rFonts w:ascii="Arial" w:hAnsi="Arial" w:cs="Arial"/>
          <w:i w:val="0"/>
          <w:iCs/>
          <w:sz w:val="22"/>
        </w:rPr>
      </w:pPr>
      <w:r w:rsidRPr="00A86053">
        <w:rPr>
          <w:rFonts w:ascii="Arial" w:hAnsi="Arial" w:cs="Arial"/>
          <w:i w:val="0"/>
          <w:iCs/>
          <w:sz w:val="22"/>
        </w:rPr>
        <w:t>dolžina postaje 1471 metrov</w:t>
      </w:r>
    </w:p>
    <w:p w14:paraId="0E310CF3" w14:textId="01C45F79" w:rsidR="00857F23" w:rsidRPr="00A86053" w:rsidRDefault="00B600A7" w:rsidP="00857F23">
      <w:pPr>
        <w:pStyle w:val="Odstavekseznama"/>
        <w:numPr>
          <w:ilvl w:val="0"/>
          <w:numId w:val="30"/>
        </w:numPr>
        <w:rPr>
          <w:rFonts w:ascii="Arial" w:hAnsi="Arial" w:cs="Arial"/>
          <w:i w:val="0"/>
          <w:iCs/>
          <w:sz w:val="22"/>
        </w:rPr>
      </w:pPr>
      <w:r w:rsidRPr="00A86053">
        <w:rPr>
          <w:rFonts w:ascii="Arial" w:hAnsi="Arial" w:cs="Arial"/>
          <w:i w:val="0"/>
          <w:iCs/>
          <w:sz w:val="22"/>
        </w:rPr>
        <w:t>3</w:t>
      </w:r>
      <w:r w:rsidR="007A5658">
        <w:rPr>
          <w:rFonts w:ascii="Arial" w:hAnsi="Arial" w:cs="Arial"/>
          <w:i w:val="0"/>
          <w:iCs/>
          <w:sz w:val="22"/>
        </w:rPr>
        <w:t>.</w:t>
      </w:r>
      <w:r w:rsidRPr="00A86053">
        <w:rPr>
          <w:rFonts w:ascii="Arial" w:hAnsi="Arial" w:cs="Arial"/>
          <w:i w:val="0"/>
          <w:iCs/>
          <w:sz w:val="22"/>
        </w:rPr>
        <w:t xml:space="preserve"> kategorij</w:t>
      </w:r>
      <w:r w:rsidR="007A5658">
        <w:rPr>
          <w:rFonts w:ascii="Arial" w:hAnsi="Arial" w:cs="Arial"/>
          <w:i w:val="0"/>
          <w:iCs/>
          <w:sz w:val="22"/>
        </w:rPr>
        <w:t>a</w:t>
      </w:r>
      <w:r w:rsidRPr="00A86053">
        <w:rPr>
          <w:rFonts w:ascii="Arial" w:hAnsi="Arial" w:cs="Arial"/>
          <w:i w:val="0"/>
          <w:iCs/>
          <w:sz w:val="22"/>
        </w:rPr>
        <w:t xml:space="preserve"> glede na nacionalno kategorizacijo postaj</w:t>
      </w:r>
    </w:p>
    <w:p w14:paraId="5CEE55F8" w14:textId="47ADA715" w:rsidR="00857F23" w:rsidRPr="00A86053" w:rsidRDefault="00857F23" w:rsidP="00857F23">
      <w:pPr>
        <w:pStyle w:val="Odstavekseznama"/>
        <w:numPr>
          <w:ilvl w:val="0"/>
          <w:numId w:val="30"/>
        </w:numPr>
        <w:rPr>
          <w:rFonts w:ascii="Arial" w:hAnsi="Arial" w:cs="Arial"/>
          <w:i w:val="0"/>
          <w:iCs/>
          <w:sz w:val="22"/>
        </w:rPr>
      </w:pPr>
      <w:r w:rsidRPr="00A86053">
        <w:rPr>
          <w:rFonts w:ascii="Arial" w:hAnsi="Arial" w:cs="Arial"/>
          <w:i w:val="0"/>
          <w:iCs/>
          <w:sz w:val="22"/>
        </w:rPr>
        <w:t>p</w:t>
      </w:r>
      <w:r w:rsidR="007B6A27" w:rsidRPr="00A86053">
        <w:rPr>
          <w:rFonts w:ascii="Arial" w:hAnsi="Arial" w:cs="Arial"/>
          <w:i w:val="0"/>
          <w:iCs/>
          <w:sz w:val="22"/>
        </w:rPr>
        <w:t>ovprečni</w:t>
      </w:r>
      <w:r w:rsidR="00B600A7" w:rsidRPr="00A86053">
        <w:rPr>
          <w:rFonts w:ascii="Arial" w:hAnsi="Arial" w:cs="Arial"/>
          <w:i w:val="0"/>
          <w:iCs/>
          <w:sz w:val="22"/>
        </w:rPr>
        <w:t xml:space="preserve"> letni dnevni promet potnikov na postaji je 1301</w:t>
      </w:r>
      <w:r w:rsidRPr="00A86053">
        <w:rPr>
          <w:rFonts w:ascii="Arial" w:hAnsi="Arial" w:cs="Arial"/>
          <w:i w:val="0"/>
          <w:iCs/>
          <w:sz w:val="22"/>
        </w:rPr>
        <w:t xml:space="preserve"> potnikov</w:t>
      </w:r>
      <w:r w:rsidR="00B600A7" w:rsidRPr="00A86053">
        <w:rPr>
          <w:rFonts w:ascii="Arial" w:hAnsi="Arial" w:cs="Arial"/>
          <w:i w:val="0"/>
          <w:iCs/>
          <w:sz w:val="22"/>
        </w:rPr>
        <w:t xml:space="preserve">. </w:t>
      </w:r>
    </w:p>
    <w:p w14:paraId="68CD5F83" w14:textId="26295455" w:rsidR="00857F23" w:rsidRPr="00A86053" w:rsidRDefault="00857F23" w:rsidP="00857F23">
      <w:pPr>
        <w:pStyle w:val="Odstavekseznama"/>
        <w:numPr>
          <w:ilvl w:val="0"/>
          <w:numId w:val="30"/>
        </w:numPr>
        <w:rPr>
          <w:rFonts w:ascii="Arial" w:hAnsi="Arial" w:cs="Arial"/>
          <w:i w:val="0"/>
          <w:iCs/>
          <w:sz w:val="22"/>
        </w:rPr>
      </w:pPr>
      <w:r w:rsidRPr="00A86053">
        <w:rPr>
          <w:rFonts w:ascii="Arial" w:hAnsi="Arial" w:cs="Arial"/>
          <w:i w:val="0"/>
          <w:iCs/>
          <w:sz w:val="22"/>
        </w:rPr>
        <w:t>p</w:t>
      </w:r>
      <w:r w:rsidR="00B600A7" w:rsidRPr="00A86053">
        <w:rPr>
          <w:rFonts w:ascii="Arial" w:hAnsi="Arial" w:cs="Arial"/>
          <w:i w:val="0"/>
          <w:iCs/>
          <w:sz w:val="22"/>
        </w:rPr>
        <w:t>ostaj</w:t>
      </w:r>
      <w:r w:rsidRPr="00A86053">
        <w:rPr>
          <w:rFonts w:ascii="Arial" w:hAnsi="Arial" w:cs="Arial"/>
          <w:i w:val="0"/>
          <w:iCs/>
          <w:sz w:val="22"/>
        </w:rPr>
        <w:t>a</w:t>
      </w:r>
      <w:r w:rsidR="00B600A7" w:rsidRPr="00A86053">
        <w:rPr>
          <w:rFonts w:ascii="Arial" w:hAnsi="Arial" w:cs="Arial"/>
          <w:i w:val="0"/>
          <w:iCs/>
          <w:sz w:val="22"/>
        </w:rPr>
        <w:t xml:space="preserve"> </w:t>
      </w:r>
      <w:r w:rsidRPr="00A86053">
        <w:rPr>
          <w:rFonts w:ascii="Arial" w:hAnsi="Arial" w:cs="Arial"/>
          <w:i w:val="0"/>
          <w:iCs/>
          <w:sz w:val="22"/>
        </w:rPr>
        <w:t xml:space="preserve">ima </w:t>
      </w:r>
      <w:r w:rsidR="00B600A7" w:rsidRPr="00A86053">
        <w:rPr>
          <w:rFonts w:ascii="Arial" w:hAnsi="Arial" w:cs="Arial"/>
          <w:i w:val="0"/>
          <w:iCs/>
          <w:sz w:val="22"/>
        </w:rPr>
        <w:t xml:space="preserve">en bočni </w:t>
      </w:r>
      <w:r w:rsidR="00D378F6" w:rsidRPr="00A86053">
        <w:rPr>
          <w:rFonts w:ascii="Arial" w:hAnsi="Arial" w:cs="Arial"/>
          <w:i w:val="0"/>
          <w:iCs/>
          <w:sz w:val="22"/>
        </w:rPr>
        <w:t xml:space="preserve">in en otočni peron, ki </w:t>
      </w:r>
      <w:r w:rsidR="00B600A7" w:rsidRPr="00A86053">
        <w:rPr>
          <w:rFonts w:ascii="Arial" w:hAnsi="Arial" w:cs="Arial"/>
          <w:i w:val="0"/>
          <w:iCs/>
          <w:sz w:val="22"/>
        </w:rPr>
        <w:t>sta povezana z podhodom, ki je opremljen tudi z dvigalom</w:t>
      </w:r>
    </w:p>
    <w:p w14:paraId="094A9A8B" w14:textId="63BEE711" w:rsidR="00B600A7" w:rsidRPr="00A86053" w:rsidRDefault="00857F23" w:rsidP="00A86053">
      <w:pPr>
        <w:pStyle w:val="Odstavekseznama"/>
        <w:numPr>
          <w:ilvl w:val="0"/>
          <w:numId w:val="30"/>
        </w:numPr>
        <w:rPr>
          <w:rFonts w:ascii="Arial" w:hAnsi="Arial" w:cs="Arial"/>
          <w:iCs/>
        </w:rPr>
      </w:pPr>
      <w:r w:rsidRPr="00A86053">
        <w:rPr>
          <w:rFonts w:ascii="Arial" w:hAnsi="Arial" w:cs="Arial"/>
          <w:i w:val="0"/>
          <w:iCs/>
          <w:sz w:val="22"/>
        </w:rPr>
        <w:t>p</w:t>
      </w:r>
      <w:r w:rsidR="00B600A7" w:rsidRPr="00A86053">
        <w:rPr>
          <w:rFonts w:ascii="Arial" w:hAnsi="Arial" w:cs="Arial"/>
          <w:i w:val="0"/>
          <w:iCs/>
          <w:sz w:val="22"/>
        </w:rPr>
        <w:t xml:space="preserve">ostaja </w:t>
      </w:r>
      <w:r w:rsidR="00D378F6" w:rsidRPr="00A86053">
        <w:rPr>
          <w:rFonts w:ascii="Arial" w:hAnsi="Arial" w:cs="Arial"/>
          <w:i w:val="0"/>
          <w:iCs/>
          <w:sz w:val="22"/>
        </w:rPr>
        <w:t>ima nov</w:t>
      </w:r>
      <w:r w:rsidR="005C615B" w:rsidRPr="00A86053">
        <w:rPr>
          <w:rFonts w:ascii="Arial" w:hAnsi="Arial" w:cs="Arial"/>
          <w:i w:val="0"/>
          <w:iCs/>
          <w:sz w:val="22"/>
        </w:rPr>
        <w:t>o ozvočenje na peronih</w:t>
      </w:r>
      <w:r w:rsidR="00B600A7" w:rsidRPr="00A86053">
        <w:rPr>
          <w:rFonts w:ascii="Arial" w:hAnsi="Arial" w:cs="Arial"/>
          <w:i w:val="0"/>
          <w:iCs/>
          <w:sz w:val="22"/>
        </w:rPr>
        <w:t xml:space="preserve"> </w:t>
      </w:r>
    </w:p>
    <w:p w14:paraId="37BFDA53" w14:textId="35732A99" w:rsidR="00E25D12" w:rsidRPr="00F12B9B" w:rsidRDefault="00E25D12" w:rsidP="00E25D12">
      <w:pPr>
        <w:rPr>
          <w:rFonts w:ascii="Arial" w:hAnsi="Arial" w:cs="Arial"/>
        </w:rPr>
      </w:pPr>
    </w:p>
    <w:p w14:paraId="1E35FE8F" w14:textId="6DF72C45" w:rsidR="00D378F6" w:rsidRPr="00F12B9B" w:rsidRDefault="00D378F6" w:rsidP="00E25D12">
      <w:pPr>
        <w:rPr>
          <w:rFonts w:ascii="Arial" w:hAnsi="Arial" w:cs="Arial"/>
        </w:rPr>
      </w:pPr>
      <w:r w:rsidRPr="00F12B9B">
        <w:rPr>
          <w:noProof/>
          <w:lang w:eastAsia="sl-SI"/>
        </w:rPr>
        <w:lastRenderedPageBreak/>
        <w:drawing>
          <wp:inline distT="0" distB="0" distL="0" distR="0" wp14:anchorId="1A625D50" wp14:editId="347A7F15">
            <wp:extent cx="3333750" cy="2500406"/>
            <wp:effectExtent l="0" t="0" r="0" b="0"/>
            <wp:docPr id="26"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336689" cy="2502610"/>
                    </a:xfrm>
                    <a:prstGeom prst="rect">
                      <a:avLst/>
                    </a:prstGeom>
                    <a:noFill/>
                    <a:ln>
                      <a:noFill/>
                    </a:ln>
                  </pic:spPr>
                </pic:pic>
              </a:graphicData>
            </a:graphic>
          </wp:inline>
        </w:drawing>
      </w:r>
      <w:r w:rsidRPr="00F12B9B">
        <w:rPr>
          <w:noProof/>
          <w:lang w:eastAsia="sl-SI"/>
        </w:rPr>
        <w:drawing>
          <wp:inline distT="0" distB="0" distL="0" distR="0" wp14:anchorId="747850AC" wp14:editId="0E8BDA23">
            <wp:extent cx="2504286" cy="1878286"/>
            <wp:effectExtent l="8255" t="0" r="0" b="0"/>
            <wp:docPr id="27"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2511760" cy="1883892"/>
                    </a:xfrm>
                    <a:prstGeom prst="rect">
                      <a:avLst/>
                    </a:prstGeom>
                    <a:noFill/>
                    <a:ln>
                      <a:noFill/>
                    </a:ln>
                  </pic:spPr>
                </pic:pic>
              </a:graphicData>
            </a:graphic>
          </wp:inline>
        </w:drawing>
      </w:r>
    </w:p>
    <w:p w14:paraId="562774F2" w14:textId="77777777" w:rsidR="00E25D12" w:rsidRPr="00F12B9B" w:rsidRDefault="00E25D12" w:rsidP="00E25D12">
      <w:pPr>
        <w:rPr>
          <w:rFonts w:ascii="Arial" w:hAnsi="Arial" w:cs="Arial"/>
        </w:rPr>
      </w:pPr>
    </w:p>
    <w:p w14:paraId="42BE5D1A" w14:textId="6EE21A9A" w:rsidR="00E25D12" w:rsidRPr="00F12B9B" w:rsidRDefault="00E25D12" w:rsidP="00C20335">
      <w:pPr>
        <w:pStyle w:val="Naslov3"/>
      </w:pPr>
      <w:bookmarkStart w:id="45" w:name="_Toc72467851"/>
      <w:r w:rsidRPr="00F12B9B">
        <w:t>Predvideno stanje</w:t>
      </w:r>
      <w:bookmarkEnd w:id="45"/>
    </w:p>
    <w:p w14:paraId="45895573" w14:textId="77777777" w:rsidR="007253B3" w:rsidRPr="00F718CD" w:rsidRDefault="007253B3" w:rsidP="007253B3">
      <w:pPr>
        <w:rPr>
          <w:rFonts w:ascii="Arial" w:hAnsi="Arial" w:cs="Arial"/>
        </w:rPr>
      </w:pPr>
      <w:r>
        <w:rPr>
          <w:rFonts w:ascii="Arial" w:hAnsi="Arial" w:cs="Arial"/>
        </w:rPr>
        <w:t>Na železniškem postajališču Dolga Gora zajema naročilo naslednje posege in opremo:</w:t>
      </w:r>
    </w:p>
    <w:p w14:paraId="409FF09F" w14:textId="1F1BE8CF" w:rsidR="007253B3" w:rsidRDefault="007253B3" w:rsidP="00EB2EB1">
      <w:pPr>
        <w:pStyle w:val="Odstavekseznama"/>
        <w:numPr>
          <w:ilvl w:val="0"/>
          <w:numId w:val="30"/>
        </w:numPr>
        <w:rPr>
          <w:rFonts w:ascii="Arial" w:hAnsi="Arial" w:cs="Arial"/>
          <w:i w:val="0"/>
          <w:iCs/>
          <w:sz w:val="22"/>
          <w:szCs w:val="20"/>
        </w:rPr>
      </w:pPr>
      <w:r w:rsidRPr="00436CCA">
        <w:rPr>
          <w:rFonts w:ascii="Arial" w:hAnsi="Arial" w:cs="Arial"/>
          <w:i w:val="0"/>
          <w:iCs/>
          <w:sz w:val="22"/>
          <w:szCs w:val="20"/>
        </w:rPr>
        <w:t>Dobava in vgradnja</w:t>
      </w:r>
      <w:r>
        <w:rPr>
          <w:rFonts w:ascii="Arial" w:hAnsi="Arial" w:cs="Arial"/>
          <w:i w:val="0"/>
          <w:iCs/>
          <w:sz w:val="22"/>
          <w:szCs w:val="20"/>
        </w:rPr>
        <w:t xml:space="preserve"> treh</w:t>
      </w:r>
      <w:r w:rsidRPr="00436CCA">
        <w:rPr>
          <w:rFonts w:ascii="Arial" w:hAnsi="Arial" w:cs="Arial"/>
          <w:i w:val="0"/>
          <w:iCs/>
          <w:sz w:val="22"/>
          <w:szCs w:val="20"/>
        </w:rPr>
        <w:t xml:space="preserve"> </w:t>
      </w:r>
      <w:r>
        <w:rPr>
          <w:rFonts w:ascii="Arial" w:hAnsi="Arial" w:cs="Arial"/>
          <w:i w:val="0"/>
          <w:iCs/>
          <w:sz w:val="22"/>
          <w:szCs w:val="20"/>
        </w:rPr>
        <w:t>PRO-TK (na posamezni peron)</w:t>
      </w:r>
      <w:r w:rsidRPr="00436CCA">
        <w:rPr>
          <w:rFonts w:ascii="Arial" w:hAnsi="Arial" w:cs="Arial"/>
          <w:i w:val="0"/>
          <w:iCs/>
          <w:sz w:val="22"/>
          <w:szCs w:val="20"/>
        </w:rPr>
        <w:t xml:space="preserve"> omaric z vsemi elementi ter dovodom opti</w:t>
      </w:r>
      <w:r>
        <w:rPr>
          <w:rFonts w:ascii="Arial" w:hAnsi="Arial" w:cs="Arial"/>
          <w:i w:val="0"/>
          <w:iCs/>
          <w:sz w:val="22"/>
          <w:szCs w:val="20"/>
        </w:rPr>
        <w:t>ke</w:t>
      </w:r>
      <w:r w:rsidRPr="00436CCA">
        <w:rPr>
          <w:rFonts w:ascii="Arial" w:hAnsi="Arial" w:cs="Arial"/>
          <w:i w:val="0"/>
          <w:iCs/>
          <w:sz w:val="22"/>
          <w:szCs w:val="20"/>
        </w:rPr>
        <w:t xml:space="preserve"> in </w:t>
      </w:r>
      <w:r>
        <w:rPr>
          <w:rFonts w:ascii="Arial" w:hAnsi="Arial" w:cs="Arial"/>
          <w:i w:val="0"/>
          <w:iCs/>
          <w:sz w:val="22"/>
          <w:szCs w:val="20"/>
        </w:rPr>
        <w:t>električnega napajanja vključno s povezavami med omaricami;</w:t>
      </w:r>
    </w:p>
    <w:p w14:paraId="52DEE76A" w14:textId="2DB36D57" w:rsidR="007253B3" w:rsidRPr="0002298C" w:rsidRDefault="007253B3" w:rsidP="00EB2EB1">
      <w:pPr>
        <w:pStyle w:val="Odstavekseznama"/>
        <w:numPr>
          <w:ilvl w:val="0"/>
          <w:numId w:val="30"/>
        </w:numPr>
        <w:rPr>
          <w:rFonts w:ascii="Arial" w:hAnsi="Arial" w:cs="Arial"/>
          <w:i w:val="0"/>
          <w:iCs/>
          <w:sz w:val="22"/>
          <w:szCs w:val="20"/>
        </w:rPr>
      </w:pPr>
      <w:r>
        <w:rPr>
          <w:rFonts w:ascii="Arial" w:hAnsi="Arial" w:cs="Arial"/>
          <w:i w:val="0"/>
          <w:iCs/>
          <w:sz w:val="22"/>
          <w:szCs w:val="20"/>
        </w:rPr>
        <w:t>Dobava in vgradnja</w:t>
      </w:r>
      <w:r w:rsidRPr="0000132C">
        <w:rPr>
          <w:rFonts w:ascii="Arial" w:hAnsi="Arial" w:cs="Arial"/>
          <w:i w:val="0"/>
          <w:iCs/>
          <w:sz w:val="22"/>
          <w:szCs w:val="20"/>
        </w:rPr>
        <w:t xml:space="preserve"> TFT LCD prikazovalnik</w:t>
      </w:r>
      <w:r>
        <w:rPr>
          <w:rFonts w:ascii="Arial" w:hAnsi="Arial" w:cs="Arial"/>
          <w:i w:val="0"/>
          <w:iCs/>
          <w:sz w:val="22"/>
          <w:szCs w:val="20"/>
        </w:rPr>
        <w:t>a</w:t>
      </w:r>
      <w:r w:rsidRPr="005D6B56">
        <w:rPr>
          <w:rFonts w:ascii="Arial" w:hAnsi="Arial" w:cs="Arial"/>
          <w:i w:val="0"/>
          <w:iCs/>
          <w:sz w:val="22"/>
          <w:szCs w:val="20"/>
        </w:rPr>
        <w:t xml:space="preserve"> </w:t>
      </w:r>
      <w:r>
        <w:rPr>
          <w:rFonts w:ascii="Arial" w:hAnsi="Arial" w:cs="Arial"/>
          <w:i w:val="0"/>
          <w:iCs/>
          <w:sz w:val="22"/>
          <w:szCs w:val="20"/>
        </w:rPr>
        <w:t xml:space="preserve">vključno z </w:t>
      </w:r>
      <w:r w:rsidR="00512D40">
        <w:rPr>
          <w:rFonts w:ascii="Arial" w:hAnsi="Arial" w:cs="Arial"/>
          <w:i w:val="0"/>
          <w:iCs/>
          <w:sz w:val="22"/>
          <w:szCs w:val="20"/>
        </w:rPr>
        <w:t>SF/FTP</w:t>
      </w:r>
      <w:r>
        <w:rPr>
          <w:rFonts w:ascii="Arial" w:hAnsi="Arial" w:cs="Arial"/>
          <w:i w:val="0"/>
          <w:iCs/>
          <w:sz w:val="22"/>
          <w:szCs w:val="20"/>
        </w:rPr>
        <w:t xml:space="preserve"> povezavami in napajanjem do prikazovalnika. Prikazovalnik se montira na steno postajnega objekta;</w:t>
      </w:r>
      <w:r w:rsidRPr="00081C17">
        <w:rPr>
          <w:rFonts w:ascii="Arial" w:hAnsi="Arial" w:cs="Arial"/>
          <w:i w:val="0"/>
          <w:iCs/>
          <w:sz w:val="22"/>
          <w:szCs w:val="20"/>
        </w:rPr>
        <w:t xml:space="preserve"> </w:t>
      </w:r>
    </w:p>
    <w:p w14:paraId="4C60BDAD" w14:textId="26F35D53" w:rsidR="007253B3" w:rsidRDefault="007253B3" w:rsidP="00EB2EB1">
      <w:pPr>
        <w:pStyle w:val="Odstavekseznama"/>
        <w:numPr>
          <w:ilvl w:val="0"/>
          <w:numId w:val="30"/>
        </w:numPr>
        <w:rPr>
          <w:rFonts w:ascii="Arial" w:hAnsi="Arial" w:cs="Arial"/>
          <w:i w:val="0"/>
          <w:iCs/>
          <w:sz w:val="22"/>
          <w:szCs w:val="20"/>
        </w:rPr>
      </w:pPr>
      <w:r>
        <w:rPr>
          <w:rFonts w:ascii="Arial" w:hAnsi="Arial" w:cs="Arial"/>
          <w:i w:val="0"/>
          <w:iCs/>
          <w:sz w:val="22"/>
          <w:szCs w:val="20"/>
        </w:rPr>
        <w:t xml:space="preserve">Dobava in vgradnja petih </w:t>
      </w:r>
      <w:r w:rsidRPr="007253B3">
        <w:rPr>
          <w:rFonts w:ascii="Arial" w:hAnsi="Arial" w:cs="Arial"/>
          <w:i w:val="0"/>
          <w:iCs/>
          <w:sz w:val="22"/>
          <w:szCs w:val="20"/>
        </w:rPr>
        <w:t>(1x tir 1, 2x tir 2, 2x t</w:t>
      </w:r>
      <w:r w:rsidR="001E27EB">
        <w:rPr>
          <w:rFonts w:ascii="Arial" w:hAnsi="Arial" w:cs="Arial"/>
          <w:i w:val="0"/>
          <w:iCs/>
          <w:sz w:val="22"/>
          <w:szCs w:val="20"/>
        </w:rPr>
        <w:t>ir</w:t>
      </w:r>
      <w:r w:rsidRPr="007253B3">
        <w:rPr>
          <w:rFonts w:ascii="Arial" w:hAnsi="Arial" w:cs="Arial"/>
          <w:i w:val="0"/>
          <w:iCs/>
          <w:sz w:val="22"/>
          <w:szCs w:val="20"/>
        </w:rPr>
        <w:t xml:space="preserve"> 3)</w:t>
      </w:r>
      <w:r>
        <w:rPr>
          <w:rFonts w:ascii="Arial" w:hAnsi="Arial" w:cs="Arial"/>
          <w:i w:val="0"/>
          <w:iCs/>
          <w:sz w:val="22"/>
          <w:szCs w:val="20"/>
        </w:rPr>
        <w:t xml:space="preserve"> LED tirnih prikazovalnikov, montiranih na jeklene stebre, za prikaz prihodov in odhodov na posameznih tirih, vključno z </w:t>
      </w:r>
      <w:r w:rsidR="00512D40">
        <w:rPr>
          <w:rFonts w:ascii="Arial" w:hAnsi="Arial" w:cs="Arial"/>
          <w:i w:val="0"/>
          <w:iCs/>
          <w:sz w:val="22"/>
          <w:szCs w:val="20"/>
        </w:rPr>
        <w:t>SF/FTP</w:t>
      </w:r>
      <w:r>
        <w:rPr>
          <w:rFonts w:ascii="Arial" w:hAnsi="Arial" w:cs="Arial"/>
          <w:i w:val="0"/>
          <w:iCs/>
          <w:sz w:val="22"/>
          <w:szCs w:val="20"/>
        </w:rPr>
        <w:t xml:space="preserve"> povezavo in napajanjem do posameznega prikazovalnika;</w:t>
      </w:r>
    </w:p>
    <w:p w14:paraId="36596C77" w14:textId="2AFECD23" w:rsidR="007253B3" w:rsidRDefault="007253B3" w:rsidP="00EB2EB1">
      <w:pPr>
        <w:pStyle w:val="Odstavekseznama"/>
        <w:numPr>
          <w:ilvl w:val="0"/>
          <w:numId w:val="30"/>
        </w:numPr>
        <w:rPr>
          <w:rFonts w:ascii="Arial" w:hAnsi="Arial" w:cs="Arial"/>
          <w:i w:val="0"/>
          <w:iCs/>
          <w:sz w:val="22"/>
          <w:szCs w:val="20"/>
        </w:rPr>
      </w:pPr>
      <w:r>
        <w:rPr>
          <w:rFonts w:ascii="Arial" w:hAnsi="Arial" w:cs="Arial"/>
          <w:i w:val="0"/>
          <w:iCs/>
          <w:sz w:val="22"/>
          <w:szCs w:val="20"/>
        </w:rPr>
        <w:t>Gradnjo petih jeklenih stebrov s konzolo vključno s temeljem za pričvrstitev tirnih prikazovalnikov;</w:t>
      </w:r>
    </w:p>
    <w:p w14:paraId="0C107E9A" w14:textId="7F016DC4" w:rsidR="007253B3" w:rsidRPr="005C615B" w:rsidRDefault="007253B3" w:rsidP="00EB2EB1">
      <w:pPr>
        <w:pStyle w:val="Odstavekseznama"/>
        <w:numPr>
          <w:ilvl w:val="0"/>
          <w:numId w:val="30"/>
        </w:numPr>
        <w:rPr>
          <w:rFonts w:ascii="Arial" w:hAnsi="Arial" w:cs="Arial"/>
          <w:i w:val="0"/>
          <w:iCs/>
          <w:sz w:val="22"/>
          <w:szCs w:val="20"/>
        </w:rPr>
      </w:pPr>
      <w:r>
        <w:rPr>
          <w:rFonts w:ascii="Arial" w:hAnsi="Arial" w:cs="Arial"/>
          <w:i w:val="0"/>
          <w:iCs/>
          <w:sz w:val="22"/>
          <w:szCs w:val="20"/>
        </w:rPr>
        <w:t>Dobava in vgradnja treh novih zvočnikov (troblja) in vgradnja na postajni objekt;</w:t>
      </w:r>
    </w:p>
    <w:p w14:paraId="1FA2EA2C" w14:textId="77777777" w:rsidR="007253B3" w:rsidRDefault="007253B3" w:rsidP="00EB2EB1">
      <w:pPr>
        <w:pStyle w:val="Odstavekseznama"/>
        <w:numPr>
          <w:ilvl w:val="0"/>
          <w:numId w:val="30"/>
        </w:numPr>
        <w:rPr>
          <w:rFonts w:ascii="Arial" w:hAnsi="Arial" w:cs="Arial"/>
          <w:i w:val="0"/>
          <w:iCs/>
          <w:sz w:val="22"/>
          <w:szCs w:val="20"/>
        </w:rPr>
      </w:pPr>
      <w:r>
        <w:rPr>
          <w:rFonts w:ascii="Arial" w:hAnsi="Arial" w:cs="Arial"/>
          <w:i w:val="0"/>
          <w:iCs/>
          <w:sz w:val="22"/>
          <w:szCs w:val="20"/>
        </w:rPr>
        <w:t>Uvezava ozvočenja v novi sistem za najavo v centrih vodenja;</w:t>
      </w:r>
    </w:p>
    <w:p w14:paraId="47FE64C3" w14:textId="77777777" w:rsidR="007253B3" w:rsidRDefault="007253B3" w:rsidP="00EB2EB1">
      <w:pPr>
        <w:pStyle w:val="Odstavekseznama"/>
        <w:numPr>
          <w:ilvl w:val="0"/>
          <w:numId w:val="30"/>
        </w:numPr>
        <w:rPr>
          <w:rFonts w:ascii="Arial" w:hAnsi="Arial" w:cs="Arial"/>
          <w:i w:val="0"/>
          <w:iCs/>
          <w:sz w:val="22"/>
          <w:szCs w:val="20"/>
        </w:rPr>
      </w:pPr>
      <w:r>
        <w:rPr>
          <w:rFonts w:ascii="Arial" w:hAnsi="Arial" w:cs="Arial"/>
          <w:i w:val="0"/>
          <w:iCs/>
          <w:sz w:val="22"/>
          <w:szCs w:val="20"/>
        </w:rPr>
        <w:t>Dobavo in vgradnjo dveh SOS stebričkov, vključno z vsemi povezavami;</w:t>
      </w:r>
    </w:p>
    <w:p w14:paraId="2A026CA8" w14:textId="77777777" w:rsidR="00503516" w:rsidRPr="00436CCA" w:rsidRDefault="00503516" w:rsidP="00EB2EB1">
      <w:pPr>
        <w:pStyle w:val="Odstavekseznama"/>
        <w:numPr>
          <w:ilvl w:val="0"/>
          <w:numId w:val="30"/>
        </w:numPr>
        <w:rPr>
          <w:rFonts w:ascii="Arial" w:hAnsi="Arial" w:cs="Arial"/>
          <w:i w:val="0"/>
          <w:iCs/>
          <w:sz w:val="22"/>
          <w:szCs w:val="20"/>
        </w:rPr>
      </w:pPr>
      <w:r>
        <w:rPr>
          <w:rFonts w:ascii="Arial" w:hAnsi="Arial" w:cs="Arial"/>
          <w:i w:val="0"/>
          <w:iCs/>
          <w:sz w:val="22"/>
          <w:szCs w:val="20"/>
        </w:rPr>
        <w:t>Vsa potrebna kabliranja za izvedbo navedene opreme in po potrebi prilagoditev obstoječe kabelske kanalizacije.</w:t>
      </w:r>
    </w:p>
    <w:p w14:paraId="15A633D0" w14:textId="241E76C0" w:rsidR="00E25D12" w:rsidRPr="00F12B9B" w:rsidRDefault="00E25D12" w:rsidP="00E25D12"/>
    <w:p w14:paraId="05D44A59" w14:textId="423B4125" w:rsidR="00E25D12" w:rsidRPr="00F12B9B" w:rsidRDefault="00E25D12" w:rsidP="00C20335">
      <w:pPr>
        <w:pStyle w:val="Naslov2"/>
      </w:pPr>
      <w:bookmarkStart w:id="46" w:name="_Toc72467852"/>
      <w:r w:rsidRPr="00F12B9B">
        <w:t>Postaja Slovenska Bistrica</w:t>
      </w:r>
      <w:bookmarkEnd w:id="46"/>
    </w:p>
    <w:p w14:paraId="3C34E703" w14:textId="77777777" w:rsidR="00E25D12" w:rsidRPr="00F12B9B" w:rsidRDefault="00E25D12" w:rsidP="00E25D12">
      <w:pPr>
        <w:rPr>
          <w:rFonts w:ascii="Arial" w:hAnsi="Arial" w:cs="Arial"/>
        </w:rPr>
      </w:pPr>
    </w:p>
    <w:p w14:paraId="548F3E26" w14:textId="77777777" w:rsidR="00E25D12" w:rsidRPr="00F12B9B" w:rsidRDefault="00E25D12" w:rsidP="00C20335">
      <w:pPr>
        <w:pStyle w:val="Naslov3"/>
      </w:pPr>
      <w:bookmarkStart w:id="47" w:name="_Toc72467853"/>
      <w:r w:rsidRPr="00F12B9B">
        <w:t>Obstoječe stanje</w:t>
      </w:r>
      <w:bookmarkEnd w:id="47"/>
    </w:p>
    <w:p w14:paraId="296DE7B6" w14:textId="44AEEA98" w:rsidR="00857F23" w:rsidRPr="00A86053" w:rsidRDefault="00857F23" w:rsidP="00857F23">
      <w:pPr>
        <w:pStyle w:val="Odstavekseznama"/>
        <w:numPr>
          <w:ilvl w:val="0"/>
          <w:numId w:val="30"/>
        </w:numPr>
        <w:rPr>
          <w:rFonts w:ascii="Arial" w:hAnsi="Arial" w:cs="Arial"/>
          <w:i w:val="0"/>
          <w:iCs/>
          <w:sz w:val="22"/>
        </w:rPr>
      </w:pPr>
      <w:r w:rsidRPr="00A86053">
        <w:rPr>
          <w:rFonts w:ascii="Arial" w:hAnsi="Arial" w:cs="Arial"/>
          <w:i w:val="0"/>
          <w:iCs/>
          <w:sz w:val="22"/>
        </w:rPr>
        <w:t>začetna</w:t>
      </w:r>
      <w:r w:rsidR="00D378F6" w:rsidRPr="00A86053">
        <w:rPr>
          <w:rFonts w:ascii="Arial" w:hAnsi="Arial" w:cs="Arial"/>
          <w:i w:val="0"/>
          <w:iCs/>
          <w:sz w:val="22"/>
        </w:rPr>
        <w:t xml:space="preserve"> stacionaž</w:t>
      </w:r>
      <w:r w:rsidRPr="00A86053">
        <w:rPr>
          <w:rFonts w:ascii="Arial" w:hAnsi="Arial" w:cs="Arial"/>
          <w:i w:val="0"/>
          <w:iCs/>
          <w:sz w:val="22"/>
        </w:rPr>
        <w:t>a</w:t>
      </w:r>
      <w:r w:rsidR="00D378F6" w:rsidRPr="00A86053">
        <w:rPr>
          <w:rFonts w:ascii="Arial" w:hAnsi="Arial" w:cs="Arial"/>
          <w:i w:val="0"/>
          <w:iCs/>
          <w:sz w:val="22"/>
        </w:rPr>
        <w:t xml:space="preserve"> </w:t>
      </w:r>
      <w:r w:rsidRPr="00A86053">
        <w:rPr>
          <w:rFonts w:ascii="Arial" w:hAnsi="Arial" w:cs="Arial"/>
          <w:i w:val="0"/>
          <w:iCs/>
          <w:sz w:val="22"/>
        </w:rPr>
        <w:t>v km</w:t>
      </w:r>
      <w:r w:rsidR="00D378F6" w:rsidRPr="00A86053">
        <w:rPr>
          <w:rFonts w:ascii="Arial" w:hAnsi="Arial" w:cs="Arial"/>
          <w:i w:val="0"/>
          <w:iCs/>
          <w:sz w:val="22"/>
        </w:rPr>
        <w:t xml:space="preserve"> 568,339</w:t>
      </w:r>
      <w:r w:rsidRPr="00A86053">
        <w:rPr>
          <w:rFonts w:ascii="Arial" w:hAnsi="Arial" w:cs="Arial"/>
          <w:i w:val="0"/>
          <w:iCs/>
          <w:sz w:val="22"/>
        </w:rPr>
        <w:t xml:space="preserve"> </w:t>
      </w:r>
      <w:r w:rsidR="00D378F6" w:rsidRPr="00A86053">
        <w:rPr>
          <w:rFonts w:ascii="Arial" w:hAnsi="Arial" w:cs="Arial"/>
          <w:i w:val="0"/>
          <w:iCs/>
          <w:sz w:val="22"/>
        </w:rPr>
        <w:t>in končn</w:t>
      </w:r>
      <w:r w:rsidRPr="00A86053">
        <w:rPr>
          <w:rFonts w:ascii="Arial" w:hAnsi="Arial" w:cs="Arial"/>
          <w:i w:val="0"/>
          <w:iCs/>
          <w:sz w:val="22"/>
        </w:rPr>
        <w:t>a</w:t>
      </w:r>
      <w:r w:rsidR="00D378F6" w:rsidRPr="00A86053">
        <w:rPr>
          <w:rFonts w:ascii="Arial" w:hAnsi="Arial" w:cs="Arial"/>
          <w:i w:val="0"/>
          <w:iCs/>
          <w:sz w:val="22"/>
        </w:rPr>
        <w:t xml:space="preserve"> </w:t>
      </w:r>
      <w:r w:rsidRPr="00A86053">
        <w:rPr>
          <w:rFonts w:ascii="Arial" w:hAnsi="Arial" w:cs="Arial"/>
          <w:i w:val="0"/>
          <w:iCs/>
          <w:sz w:val="22"/>
        </w:rPr>
        <w:t>v km</w:t>
      </w:r>
      <w:r w:rsidR="00D378F6" w:rsidRPr="00A86053">
        <w:rPr>
          <w:rFonts w:ascii="Arial" w:hAnsi="Arial" w:cs="Arial"/>
          <w:i w:val="0"/>
          <w:iCs/>
          <w:sz w:val="22"/>
        </w:rPr>
        <w:t xml:space="preserve"> 569,334</w:t>
      </w:r>
    </w:p>
    <w:p w14:paraId="4C17EB6E" w14:textId="056A9CD8" w:rsidR="00857F23" w:rsidRPr="00A86053" w:rsidRDefault="00857F23" w:rsidP="00857F23">
      <w:pPr>
        <w:pStyle w:val="Odstavekseznama"/>
        <w:numPr>
          <w:ilvl w:val="0"/>
          <w:numId w:val="30"/>
        </w:numPr>
        <w:rPr>
          <w:rFonts w:ascii="Arial" w:hAnsi="Arial" w:cs="Arial"/>
          <w:i w:val="0"/>
          <w:iCs/>
          <w:sz w:val="22"/>
        </w:rPr>
      </w:pPr>
      <w:r w:rsidRPr="00A86053">
        <w:rPr>
          <w:rFonts w:ascii="Arial" w:hAnsi="Arial" w:cs="Arial"/>
          <w:i w:val="0"/>
          <w:iCs/>
          <w:sz w:val="22"/>
        </w:rPr>
        <w:t>dolžina postaje je</w:t>
      </w:r>
      <w:r w:rsidR="00D378F6" w:rsidRPr="00A86053">
        <w:rPr>
          <w:rFonts w:ascii="Arial" w:hAnsi="Arial" w:cs="Arial"/>
          <w:i w:val="0"/>
          <w:iCs/>
          <w:sz w:val="22"/>
        </w:rPr>
        <w:t xml:space="preserve"> 995 metrov</w:t>
      </w:r>
    </w:p>
    <w:p w14:paraId="72D2A31D" w14:textId="034D51BB" w:rsidR="00857F23" w:rsidRPr="00A86053" w:rsidRDefault="00D378F6" w:rsidP="00857F23">
      <w:pPr>
        <w:pStyle w:val="Odstavekseznama"/>
        <w:numPr>
          <w:ilvl w:val="0"/>
          <w:numId w:val="30"/>
        </w:numPr>
        <w:rPr>
          <w:rFonts w:ascii="Arial" w:hAnsi="Arial" w:cs="Arial"/>
          <w:i w:val="0"/>
          <w:iCs/>
          <w:sz w:val="22"/>
        </w:rPr>
      </w:pPr>
      <w:r w:rsidRPr="00A86053">
        <w:rPr>
          <w:rFonts w:ascii="Arial" w:hAnsi="Arial" w:cs="Arial"/>
          <w:i w:val="0"/>
          <w:iCs/>
          <w:sz w:val="22"/>
        </w:rPr>
        <w:t xml:space="preserve"> 3</w:t>
      </w:r>
      <w:r w:rsidR="00857F23" w:rsidRPr="00A86053">
        <w:rPr>
          <w:rFonts w:ascii="Arial" w:hAnsi="Arial" w:cs="Arial"/>
          <w:i w:val="0"/>
          <w:iCs/>
          <w:sz w:val="22"/>
        </w:rPr>
        <w:t>.</w:t>
      </w:r>
      <w:r w:rsidRPr="00A86053">
        <w:rPr>
          <w:rFonts w:ascii="Arial" w:hAnsi="Arial" w:cs="Arial"/>
          <w:i w:val="0"/>
          <w:iCs/>
          <w:sz w:val="22"/>
        </w:rPr>
        <w:t xml:space="preserve"> kategorij</w:t>
      </w:r>
      <w:r w:rsidR="00857F23" w:rsidRPr="00A86053">
        <w:rPr>
          <w:rFonts w:ascii="Arial" w:hAnsi="Arial" w:cs="Arial"/>
          <w:i w:val="0"/>
          <w:iCs/>
          <w:sz w:val="22"/>
        </w:rPr>
        <w:t>a</w:t>
      </w:r>
      <w:r w:rsidRPr="00A86053">
        <w:rPr>
          <w:rFonts w:ascii="Arial" w:hAnsi="Arial" w:cs="Arial"/>
          <w:i w:val="0"/>
          <w:iCs/>
          <w:sz w:val="22"/>
        </w:rPr>
        <w:t xml:space="preserve"> glede na nacionalno kategorizacijo postaj</w:t>
      </w:r>
    </w:p>
    <w:p w14:paraId="5060E55A" w14:textId="1F38A352" w:rsidR="00857F23" w:rsidRPr="00A86053" w:rsidRDefault="00857F23" w:rsidP="00857F23">
      <w:pPr>
        <w:pStyle w:val="Odstavekseznama"/>
        <w:numPr>
          <w:ilvl w:val="0"/>
          <w:numId w:val="30"/>
        </w:numPr>
        <w:rPr>
          <w:rFonts w:ascii="Arial" w:hAnsi="Arial" w:cs="Arial"/>
          <w:i w:val="0"/>
          <w:iCs/>
          <w:sz w:val="22"/>
        </w:rPr>
      </w:pPr>
      <w:r w:rsidRPr="00A86053">
        <w:rPr>
          <w:rFonts w:ascii="Arial" w:hAnsi="Arial" w:cs="Arial"/>
          <w:i w:val="0"/>
          <w:iCs/>
          <w:sz w:val="22"/>
        </w:rPr>
        <w:t>p</w:t>
      </w:r>
      <w:r w:rsidR="007B6A27" w:rsidRPr="00A86053">
        <w:rPr>
          <w:rFonts w:ascii="Arial" w:hAnsi="Arial" w:cs="Arial"/>
          <w:i w:val="0"/>
          <w:iCs/>
          <w:sz w:val="22"/>
        </w:rPr>
        <w:t>ovprečni</w:t>
      </w:r>
      <w:r w:rsidR="00D378F6" w:rsidRPr="00A86053">
        <w:rPr>
          <w:rFonts w:ascii="Arial" w:hAnsi="Arial" w:cs="Arial"/>
          <w:i w:val="0"/>
          <w:iCs/>
          <w:sz w:val="22"/>
        </w:rPr>
        <w:t xml:space="preserve"> letni dnevni promet potnikov na postaji je 389</w:t>
      </w:r>
      <w:r w:rsidRPr="00A86053">
        <w:rPr>
          <w:rFonts w:ascii="Arial" w:hAnsi="Arial" w:cs="Arial"/>
          <w:i w:val="0"/>
          <w:iCs/>
          <w:sz w:val="22"/>
        </w:rPr>
        <w:t xml:space="preserve"> potnikov</w:t>
      </w:r>
    </w:p>
    <w:p w14:paraId="1BB66AB5" w14:textId="0ADD1A75" w:rsidR="00002E8B" w:rsidRPr="00A86053" w:rsidRDefault="00857F23" w:rsidP="00857F23">
      <w:pPr>
        <w:pStyle w:val="Odstavekseznama"/>
        <w:numPr>
          <w:ilvl w:val="0"/>
          <w:numId w:val="30"/>
        </w:numPr>
        <w:rPr>
          <w:rFonts w:ascii="Arial" w:hAnsi="Arial" w:cs="Arial"/>
          <w:i w:val="0"/>
          <w:iCs/>
          <w:sz w:val="22"/>
        </w:rPr>
      </w:pPr>
      <w:r w:rsidRPr="00A86053">
        <w:rPr>
          <w:rFonts w:ascii="Arial" w:hAnsi="Arial" w:cs="Arial"/>
          <w:i w:val="0"/>
          <w:iCs/>
          <w:sz w:val="22"/>
        </w:rPr>
        <w:t>n</w:t>
      </w:r>
      <w:r w:rsidR="00D378F6" w:rsidRPr="00A86053">
        <w:rPr>
          <w:rFonts w:ascii="Arial" w:hAnsi="Arial" w:cs="Arial"/>
          <w:i w:val="0"/>
          <w:iCs/>
          <w:sz w:val="22"/>
        </w:rPr>
        <w:t>a postaji je en otočni peron</w:t>
      </w:r>
      <w:r w:rsidR="00F93936" w:rsidRPr="00A86053">
        <w:rPr>
          <w:rFonts w:ascii="Arial" w:hAnsi="Arial" w:cs="Arial"/>
          <w:i w:val="0"/>
          <w:iCs/>
          <w:sz w:val="22"/>
        </w:rPr>
        <w:t xml:space="preserve"> </w:t>
      </w:r>
      <w:r w:rsidR="00002E8B" w:rsidRPr="00A86053">
        <w:rPr>
          <w:rFonts w:ascii="Arial" w:hAnsi="Arial" w:cs="Arial"/>
          <w:i w:val="0"/>
          <w:iCs/>
          <w:sz w:val="22"/>
        </w:rPr>
        <w:t xml:space="preserve">in dva tira </w:t>
      </w:r>
      <w:r w:rsidR="00002E8B" w:rsidRPr="00E11A60">
        <w:rPr>
          <w:rFonts w:ascii="Arial" w:hAnsi="Arial" w:cs="Arial"/>
          <w:i w:val="0"/>
          <w:iCs/>
          <w:sz w:val="22"/>
        </w:rPr>
        <w:t>namenjen</w:t>
      </w:r>
      <w:r w:rsidR="00002E8B" w:rsidRPr="00002E8B">
        <w:rPr>
          <w:rFonts w:ascii="Arial" w:hAnsi="Arial" w:cs="Arial"/>
          <w:i w:val="0"/>
          <w:iCs/>
          <w:sz w:val="22"/>
        </w:rPr>
        <w:t>a potniškemu prometu</w:t>
      </w:r>
      <w:r w:rsidR="00002E8B" w:rsidRPr="00A86053" w:rsidDel="00002E8B">
        <w:rPr>
          <w:rFonts w:ascii="Arial" w:hAnsi="Arial" w:cs="Arial"/>
          <w:i w:val="0"/>
          <w:iCs/>
          <w:sz w:val="22"/>
        </w:rPr>
        <w:t xml:space="preserve"> </w:t>
      </w:r>
    </w:p>
    <w:p w14:paraId="2A9E5527" w14:textId="5F4CA5E3" w:rsidR="00002E8B" w:rsidRPr="00A86053" w:rsidRDefault="00002E8B" w:rsidP="00857F23">
      <w:pPr>
        <w:pStyle w:val="Odstavekseznama"/>
        <w:numPr>
          <w:ilvl w:val="0"/>
          <w:numId w:val="30"/>
        </w:numPr>
        <w:rPr>
          <w:rFonts w:ascii="Arial" w:hAnsi="Arial" w:cs="Arial"/>
          <w:i w:val="0"/>
          <w:iCs/>
          <w:sz w:val="22"/>
        </w:rPr>
      </w:pPr>
      <w:r w:rsidRPr="00A86053">
        <w:rPr>
          <w:rFonts w:ascii="Arial" w:hAnsi="Arial" w:cs="Arial"/>
          <w:i w:val="0"/>
          <w:iCs/>
          <w:sz w:val="22"/>
        </w:rPr>
        <w:t>p</w:t>
      </w:r>
      <w:r w:rsidR="00D378F6" w:rsidRPr="00A86053">
        <w:rPr>
          <w:rFonts w:ascii="Arial" w:hAnsi="Arial" w:cs="Arial"/>
          <w:i w:val="0"/>
          <w:iCs/>
          <w:sz w:val="22"/>
        </w:rPr>
        <w:t>eron in postaja ter parkirišče ob postaji so povezani z podhodom, ki je opremljen tudi z dvigalom</w:t>
      </w:r>
    </w:p>
    <w:p w14:paraId="216F6ECA" w14:textId="750BC9C1" w:rsidR="00D378F6" w:rsidRPr="00A86053" w:rsidRDefault="00002E8B" w:rsidP="00A86053">
      <w:pPr>
        <w:pStyle w:val="Odstavekseznama"/>
        <w:numPr>
          <w:ilvl w:val="0"/>
          <w:numId w:val="30"/>
        </w:numPr>
        <w:rPr>
          <w:rFonts w:ascii="Arial" w:hAnsi="Arial" w:cs="Arial"/>
          <w:iCs/>
        </w:rPr>
      </w:pPr>
      <w:r w:rsidRPr="00A86053">
        <w:rPr>
          <w:rFonts w:ascii="Arial" w:hAnsi="Arial" w:cs="Arial"/>
          <w:i w:val="0"/>
          <w:iCs/>
          <w:sz w:val="22"/>
        </w:rPr>
        <w:t>p</w:t>
      </w:r>
      <w:r w:rsidR="00D378F6" w:rsidRPr="00A86053">
        <w:rPr>
          <w:rFonts w:ascii="Arial" w:hAnsi="Arial" w:cs="Arial"/>
          <w:i w:val="0"/>
          <w:iCs/>
          <w:sz w:val="22"/>
        </w:rPr>
        <w:t>ostaja je opremljena z ozvočenjem v podhodu in na peronih</w:t>
      </w:r>
      <w:r w:rsidR="003C0A13" w:rsidRPr="00A86053">
        <w:rPr>
          <w:rFonts w:ascii="Arial" w:hAnsi="Arial" w:cs="Arial"/>
          <w:i w:val="0"/>
          <w:iCs/>
          <w:sz w:val="22"/>
        </w:rPr>
        <w:t xml:space="preserve"> ter peronskimi urami</w:t>
      </w:r>
      <w:r w:rsidR="007B28C6" w:rsidRPr="00A86053">
        <w:rPr>
          <w:rFonts w:ascii="Arial" w:hAnsi="Arial" w:cs="Arial"/>
          <w:i w:val="0"/>
          <w:iCs/>
          <w:sz w:val="22"/>
        </w:rPr>
        <w:t xml:space="preserve"> </w:t>
      </w:r>
    </w:p>
    <w:p w14:paraId="16500C67" w14:textId="37AA74C2" w:rsidR="00E25D12" w:rsidRPr="00F12B9B" w:rsidRDefault="00E25D12" w:rsidP="00E25D12">
      <w:pPr>
        <w:rPr>
          <w:rFonts w:ascii="Arial" w:hAnsi="Arial" w:cs="Arial"/>
        </w:rPr>
      </w:pPr>
    </w:p>
    <w:p w14:paraId="214E15FA" w14:textId="64A8E899" w:rsidR="00CC1BF5" w:rsidRPr="00F12B9B" w:rsidRDefault="00CC1BF5" w:rsidP="00E25D12">
      <w:pPr>
        <w:rPr>
          <w:rFonts w:ascii="Arial" w:hAnsi="Arial" w:cs="Arial"/>
        </w:rPr>
      </w:pPr>
      <w:r w:rsidRPr="00F12B9B">
        <w:rPr>
          <w:noProof/>
          <w:lang w:eastAsia="sl-SI"/>
        </w:rPr>
        <w:lastRenderedPageBreak/>
        <w:drawing>
          <wp:inline distT="0" distB="0" distL="0" distR="0" wp14:anchorId="285AB170" wp14:editId="59DE2595">
            <wp:extent cx="2736323" cy="2052320"/>
            <wp:effectExtent l="0" t="0" r="6985" b="5080"/>
            <wp:docPr id="28"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38436" cy="2053905"/>
                    </a:xfrm>
                    <a:prstGeom prst="rect">
                      <a:avLst/>
                    </a:prstGeom>
                    <a:noFill/>
                    <a:ln>
                      <a:noFill/>
                    </a:ln>
                  </pic:spPr>
                </pic:pic>
              </a:graphicData>
            </a:graphic>
          </wp:inline>
        </w:drawing>
      </w:r>
      <w:r w:rsidRPr="00F12B9B">
        <w:rPr>
          <w:noProof/>
          <w:lang w:eastAsia="sl-SI"/>
        </w:rPr>
        <w:drawing>
          <wp:inline distT="0" distB="0" distL="0" distR="0" wp14:anchorId="08A2E78F" wp14:editId="1899F06B">
            <wp:extent cx="2741932" cy="2056528"/>
            <wp:effectExtent l="0" t="0" r="1270" b="1270"/>
            <wp:docPr id="29"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47740" cy="2060884"/>
                    </a:xfrm>
                    <a:prstGeom prst="rect">
                      <a:avLst/>
                    </a:prstGeom>
                    <a:noFill/>
                    <a:ln>
                      <a:noFill/>
                    </a:ln>
                  </pic:spPr>
                </pic:pic>
              </a:graphicData>
            </a:graphic>
          </wp:inline>
        </w:drawing>
      </w:r>
    </w:p>
    <w:p w14:paraId="3EF02A78" w14:textId="436CEDBF" w:rsidR="00CC1BF5" w:rsidRPr="00F12B9B" w:rsidRDefault="00CC1BF5" w:rsidP="00CC1BF5">
      <w:pPr>
        <w:pStyle w:val="Napis"/>
        <w:rPr>
          <w:rFonts w:ascii="Arial" w:hAnsi="Arial" w:cs="Arial"/>
        </w:rPr>
      </w:pPr>
      <w:r w:rsidRPr="00F12B9B">
        <w:t xml:space="preserve">Slika </w:t>
      </w:r>
      <w:r w:rsidR="00777A5D">
        <w:rPr>
          <w:noProof/>
        </w:rPr>
        <w:fldChar w:fldCharType="begin"/>
      </w:r>
      <w:r w:rsidR="00777A5D">
        <w:rPr>
          <w:noProof/>
        </w:rPr>
        <w:instrText xml:space="preserve"> SEQ Slika \* ARABIC </w:instrText>
      </w:r>
      <w:r w:rsidR="00777A5D">
        <w:rPr>
          <w:noProof/>
        </w:rPr>
        <w:fldChar w:fldCharType="separate"/>
      </w:r>
      <w:r w:rsidR="001F65C3">
        <w:rPr>
          <w:noProof/>
        </w:rPr>
        <w:t>10</w:t>
      </w:r>
      <w:r w:rsidR="00777A5D">
        <w:rPr>
          <w:noProof/>
        </w:rPr>
        <w:fldChar w:fldCharType="end"/>
      </w:r>
      <w:r w:rsidRPr="00F12B9B">
        <w:t xml:space="preserve"> – Postaja Sloven</w:t>
      </w:r>
      <w:r w:rsidR="00CF5884">
        <w:t>s</w:t>
      </w:r>
      <w:r w:rsidRPr="00F12B9B">
        <w:t>ka Bistrica</w:t>
      </w:r>
    </w:p>
    <w:p w14:paraId="17F881AB" w14:textId="77777777" w:rsidR="00E25D12" w:rsidRPr="00F12B9B" w:rsidRDefault="00E25D12" w:rsidP="00E25D12">
      <w:pPr>
        <w:rPr>
          <w:rFonts w:ascii="Arial" w:hAnsi="Arial" w:cs="Arial"/>
        </w:rPr>
      </w:pPr>
    </w:p>
    <w:p w14:paraId="33934414" w14:textId="763F11F0" w:rsidR="00E25D12" w:rsidRPr="00F12B9B" w:rsidRDefault="00E25D12" w:rsidP="00C20335">
      <w:pPr>
        <w:pStyle w:val="Naslov3"/>
      </w:pPr>
      <w:bookmarkStart w:id="48" w:name="_Toc72467854"/>
      <w:r w:rsidRPr="00F12B9B">
        <w:t>Predvideno stanje</w:t>
      </w:r>
      <w:bookmarkEnd w:id="48"/>
    </w:p>
    <w:p w14:paraId="74AB839B" w14:textId="5D3519F2" w:rsidR="00CF5884" w:rsidRPr="00F718CD" w:rsidRDefault="00CF5884" w:rsidP="00CF5884">
      <w:pPr>
        <w:rPr>
          <w:rFonts w:ascii="Arial" w:hAnsi="Arial" w:cs="Arial"/>
        </w:rPr>
      </w:pPr>
      <w:r>
        <w:rPr>
          <w:rFonts w:ascii="Arial" w:hAnsi="Arial" w:cs="Arial"/>
        </w:rPr>
        <w:t>Na železniški postaji Slovenska Bistrica zajema naročilo naslednje posege in opremo:</w:t>
      </w:r>
    </w:p>
    <w:p w14:paraId="72E4D69A" w14:textId="40F379C4" w:rsidR="00CF5884" w:rsidRDefault="00CF5884" w:rsidP="00EB2EB1">
      <w:pPr>
        <w:pStyle w:val="Odstavekseznama"/>
        <w:numPr>
          <w:ilvl w:val="0"/>
          <w:numId w:val="30"/>
        </w:numPr>
        <w:rPr>
          <w:rFonts w:ascii="Arial" w:hAnsi="Arial" w:cs="Arial"/>
          <w:i w:val="0"/>
          <w:iCs/>
          <w:sz w:val="22"/>
          <w:szCs w:val="20"/>
        </w:rPr>
      </w:pPr>
      <w:r w:rsidRPr="00436CCA">
        <w:rPr>
          <w:rFonts w:ascii="Arial" w:hAnsi="Arial" w:cs="Arial"/>
          <w:i w:val="0"/>
          <w:iCs/>
          <w:sz w:val="22"/>
          <w:szCs w:val="20"/>
        </w:rPr>
        <w:t>Dobava in vgradnja</w:t>
      </w:r>
      <w:r>
        <w:rPr>
          <w:rFonts w:ascii="Arial" w:hAnsi="Arial" w:cs="Arial"/>
          <w:i w:val="0"/>
          <w:iCs/>
          <w:sz w:val="22"/>
          <w:szCs w:val="20"/>
        </w:rPr>
        <w:t xml:space="preserve"> ene</w:t>
      </w:r>
      <w:r w:rsidRPr="00436CCA">
        <w:rPr>
          <w:rFonts w:ascii="Arial" w:hAnsi="Arial" w:cs="Arial"/>
          <w:i w:val="0"/>
          <w:iCs/>
          <w:sz w:val="22"/>
          <w:szCs w:val="20"/>
        </w:rPr>
        <w:t xml:space="preserve"> </w:t>
      </w:r>
      <w:r>
        <w:rPr>
          <w:rFonts w:ascii="Arial" w:hAnsi="Arial" w:cs="Arial"/>
          <w:i w:val="0"/>
          <w:iCs/>
          <w:sz w:val="22"/>
          <w:szCs w:val="20"/>
        </w:rPr>
        <w:t xml:space="preserve">PRO-TK </w:t>
      </w:r>
      <w:r w:rsidRPr="00436CCA">
        <w:rPr>
          <w:rFonts w:ascii="Arial" w:hAnsi="Arial" w:cs="Arial"/>
          <w:i w:val="0"/>
          <w:iCs/>
          <w:sz w:val="22"/>
          <w:szCs w:val="20"/>
        </w:rPr>
        <w:t>omaric</w:t>
      </w:r>
      <w:r>
        <w:rPr>
          <w:rFonts w:ascii="Arial" w:hAnsi="Arial" w:cs="Arial"/>
          <w:i w:val="0"/>
          <w:iCs/>
          <w:sz w:val="22"/>
          <w:szCs w:val="20"/>
        </w:rPr>
        <w:t>e</w:t>
      </w:r>
      <w:r w:rsidRPr="00436CCA">
        <w:rPr>
          <w:rFonts w:ascii="Arial" w:hAnsi="Arial" w:cs="Arial"/>
          <w:i w:val="0"/>
          <w:iCs/>
          <w:sz w:val="22"/>
          <w:szCs w:val="20"/>
        </w:rPr>
        <w:t xml:space="preserve"> z vsemi elementi ter dovodom opti</w:t>
      </w:r>
      <w:r>
        <w:rPr>
          <w:rFonts w:ascii="Arial" w:hAnsi="Arial" w:cs="Arial"/>
          <w:i w:val="0"/>
          <w:iCs/>
          <w:sz w:val="22"/>
          <w:szCs w:val="20"/>
        </w:rPr>
        <w:t>ke</w:t>
      </w:r>
      <w:r w:rsidRPr="00436CCA">
        <w:rPr>
          <w:rFonts w:ascii="Arial" w:hAnsi="Arial" w:cs="Arial"/>
          <w:i w:val="0"/>
          <w:iCs/>
          <w:sz w:val="22"/>
          <w:szCs w:val="20"/>
        </w:rPr>
        <w:t xml:space="preserve"> in </w:t>
      </w:r>
      <w:r>
        <w:rPr>
          <w:rFonts w:ascii="Arial" w:hAnsi="Arial" w:cs="Arial"/>
          <w:i w:val="0"/>
          <w:iCs/>
          <w:sz w:val="22"/>
          <w:szCs w:val="20"/>
        </w:rPr>
        <w:t>električnega napajanja vključno s povezavami med omaricami;</w:t>
      </w:r>
    </w:p>
    <w:p w14:paraId="5009D78B" w14:textId="5ACDF44D" w:rsidR="00CF5884" w:rsidRPr="0002298C" w:rsidRDefault="00CF5884" w:rsidP="00EB2EB1">
      <w:pPr>
        <w:pStyle w:val="Odstavekseznama"/>
        <w:numPr>
          <w:ilvl w:val="0"/>
          <w:numId w:val="30"/>
        </w:numPr>
        <w:rPr>
          <w:rFonts w:ascii="Arial" w:hAnsi="Arial" w:cs="Arial"/>
          <w:i w:val="0"/>
          <w:iCs/>
          <w:sz w:val="22"/>
          <w:szCs w:val="20"/>
        </w:rPr>
      </w:pPr>
      <w:r>
        <w:rPr>
          <w:rFonts w:ascii="Arial" w:hAnsi="Arial" w:cs="Arial"/>
          <w:i w:val="0"/>
          <w:iCs/>
          <w:sz w:val="22"/>
          <w:szCs w:val="20"/>
        </w:rPr>
        <w:t>Dobava in vgradnja</w:t>
      </w:r>
      <w:r w:rsidRPr="0000132C">
        <w:rPr>
          <w:rFonts w:ascii="Arial" w:hAnsi="Arial" w:cs="Arial"/>
          <w:i w:val="0"/>
          <w:iCs/>
          <w:sz w:val="22"/>
          <w:szCs w:val="20"/>
        </w:rPr>
        <w:t xml:space="preserve"> TFT LCD prikazovalnik</w:t>
      </w:r>
      <w:r>
        <w:rPr>
          <w:rFonts w:ascii="Arial" w:hAnsi="Arial" w:cs="Arial"/>
          <w:i w:val="0"/>
          <w:iCs/>
          <w:sz w:val="22"/>
          <w:szCs w:val="20"/>
        </w:rPr>
        <w:t>a</w:t>
      </w:r>
      <w:r w:rsidRPr="005D6B56">
        <w:rPr>
          <w:rFonts w:ascii="Arial" w:hAnsi="Arial" w:cs="Arial"/>
          <w:i w:val="0"/>
          <w:iCs/>
          <w:sz w:val="22"/>
          <w:szCs w:val="20"/>
        </w:rPr>
        <w:t xml:space="preserve"> </w:t>
      </w:r>
      <w:r>
        <w:rPr>
          <w:rFonts w:ascii="Arial" w:hAnsi="Arial" w:cs="Arial"/>
          <w:i w:val="0"/>
          <w:iCs/>
          <w:sz w:val="22"/>
          <w:szCs w:val="20"/>
        </w:rPr>
        <w:t xml:space="preserve">vključno z </w:t>
      </w:r>
      <w:r w:rsidR="00512D40">
        <w:rPr>
          <w:rFonts w:ascii="Arial" w:hAnsi="Arial" w:cs="Arial"/>
          <w:i w:val="0"/>
          <w:iCs/>
          <w:sz w:val="22"/>
          <w:szCs w:val="20"/>
        </w:rPr>
        <w:t>SF/FTP</w:t>
      </w:r>
      <w:r>
        <w:rPr>
          <w:rFonts w:ascii="Arial" w:hAnsi="Arial" w:cs="Arial"/>
          <w:i w:val="0"/>
          <w:iCs/>
          <w:sz w:val="22"/>
          <w:szCs w:val="20"/>
        </w:rPr>
        <w:t xml:space="preserve"> povezavami in napajanjem do prikazovalnika. Prikazovalnik se montira </w:t>
      </w:r>
      <w:r w:rsidR="002B2F64">
        <w:rPr>
          <w:rFonts w:ascii="Arial" w:hAnsi="Arial" w:cs="Arial"/>
          <w:i w:val="0"/>
          <w:iCs/>
          <w:sz w:val="22"/>
          <w:szCs w:val="20"/>
        </w:rPr>
        <w:t>na vhodu v podhod pri postajnem poslopju</w:t>
      </w:r>
      <w:r>
        <w:rPr>
          <w:rFonts w:ascii="Arial" w:hAnsi="Arial" w:cs="Arial"/>
          <w:i w:val="0"/>
          <w:iCs/>
          <w:sz w:val="22"/>
          <w:szCs w:val="20"/>
        </w:rPr>
        <w:t>;</w:t>
      </w:r>
      <w:r w:rsidRPr="00081C17">
        <w:rPr>
          <w:rFonts w:ascii="Arial" w:hAnsi="Arial" w:cs="Arial"/>
          <w:i w:val="0"/>
          <w:iCs/>
          <w:sz w:val="22"/>
          <w:szCs w:val="20"/>
        </w:rPr>
        <w:t xml:space="preserve"> </w:t>
      </w:r>
    </w:p>
    <w:p w14:paraId="249EC43E" w14:textId="2A22051E" w:rsidR="00CF5884" w:rsidRDefault="00CF5884" w:rsidP="00EB2EB1">
      <w:pPr>
        <w:pStyle w:val="Odstavekseznama"/>
        <w:numPr>
          <w:ilvl w:val="0"/>
          <w:numId w:val="30"/>
        </w:numPr>
        <w:rPr>
          <w:rFonts w:ascii="Arial" w:hAnsi="Arial" w:cs="Arial"/>
          <w:i w:val="0"/>
          <w:iCs/>
          <w:sz w:val="22"/>
          <w:szCs w:val="20"/>
        </w:rPr>
      </w:pPr>
      <w:r>
        <w:rPr>
          <w:rFonts w:ascii="Arial" w:hAnsi="Arial" w:cs="Arial"/>
          <w:i w:val="0"/>
          <w:iCs/>
          <w:sz w:val="22"/>
          <w:szCs w:val="20"/>
        </w:rPr>
        <w:t xml:space="preserve">Dobava in vgradnja dveh LED tirnih prikazovalnikov, montiranih na jeklene stebre konstrukcije nadstrešnice, za prikaz prihodov in odhodov na posameznih tirih, vključno z </w:t>
      </w:r>
      <w:r w:rsidR="00512D40">
        <w:rPr>
          <w:rFonts w:ascii="Arial" w:hAnsi="Arial" w:cs="Arial"/>
          <w:i w:val="0"/>
          <w:iCs/>
          <w:sz w:val="22"/>
          <w:szCs w:val="20"/>
        </w:rPr>
        <w:t>SF/FTP</w:t>
      </w:r>
      <w:r>
        <w:rPr>
          <w:rFonts w:ascii="Arial" w:hAnsi="Arial" w:cs="Arial"/>
          <w:i w:val="0"/>
          <w:iCs/>
          <w:sz w:val="22"/>
          <w:szCs w:val="20"/>
        </w:rPr>
        <w:t xml:space="preserve"> povezavo in napajanjem do posameznega prikazovalnika;</w:t>
      </w:r>
    </w:p>
    <w:p w14:paraId="342F0C91" w14:textId="77777777" w:rsidR="00CF5884" w:rsidRDefault="00CF5884" w:rsidP="00EB2EB1">
      <w:pPr>
        <w:pStyle w:val="Odstavekseznama"/>
        <w:numPr>
          <w:ilvl w:val="0"/>
          <w:numId w:val="30"/>
        </w:numPr>
        <w:rPr>
          <w:rFonts w:ascii="Arial" w:hAnsi="Arial" w:cs="Arial"/>
          <w:i w:val="0"/>
          <w:iCs/>
          <w:sz w:val="22"/>
          <w:szCs w:val="20"/>
        </w:rPr>
      </w:pPr>
      <w:r>
        <w:rPr>
          <w:rFonts w:ascii="Arial" w:hAnsi="Arial" w:cs="Arial"/>
          <w:i w:val="0"/>
          <w:iCs/>
          <w:sz w:val="22"/>
          <w:szCs w:val="20"/>
        </w:rPr>
        <w:t>Uvezava ozvočenja v novi sistem za najavo v centrih vodenja;</w:t>
      </w:r>
    </w:p>
    <w:p w14:paraId="0C01F2C4" w14:textId="5CE51F27" w:rsidR="00CF5884" w:rsidRDefault="00CF5884" w:rsidP="00EB2EB1">
      <w:pPr>
        <w:pStyle w:val="Odstavekseznama"/>
        <w:numPr>
          <w:ilvl w:val="0"/>
          <w:numId w:val="30"/>
        </w:numPr>
        <w:rPr>
          <w:rFonts w:ascii="Arial" w:hAnsi="Arial" w:cs="Arial"/>
          <w:i w:val="0"/>
          <w:iCs/>
          <w:sz w:val="22"/>
          <w:szCs w:val="20"/>
        </w:rPr>
      </w:pPr>
      <w:r>
        <w:rPr>
          <w:rFonts w:ascii="Arial" w:hAnsi="Arial" w:cs="Arial"/>
          <w:i w:val="0"/>
          <w:iCs/>
          <w:sz w:val="22"/>
          <w:szCs w:val="20"/>
        </w:rPr>
        <w:t>Dobavo in vgradnjo SOS stebrička, vključno z vsemi povezavami;</w:t>
      </w:r>
    </w:p>
    <w:p w14:paraId="3A0F22BA" w14:textId="77777777" w:rsidR="00503516" w:rsidRPr="00436CCA" w:rsidRDefault="00503516" w:rsidP="00EB2EB1">
      <w:pPr>
        <w:pStyle w:val="Odstavekseznama"/>
        <w:numPr>
          <w:ilvl w:val="0"/>
          <w:numId w:val="30"/>
        </w:numPr>
        <w:rPr>
          <w:rFonts w:ascii="Arial" w:hAnsi="Arial" w:cs="Arial"/>
          <w:i w:val="0"/>
          <w:iCs/>
          <w:sz w:val="22"/>
          <w:szCs w:val="20"/>
        </w:rPr>
      </w:pPr>
      <w:r>
        <w:rPr>
          <w:rFonts w:ascii="Arial" w:hAnsi="Arial" w:cs="Arial"/>
          <w:i w:val="0"/>
          <w:iCs/>
          <w:sz w:val="22"/>
          <w:szCs w:val="20"/>
        </w:rPr>
        <w:t>Vsa potrebna kabliranja za izvedbo navedene opreme in po potrebi prilagoditev obstoječe kabelske kanalizacije.</w:t>
      </w:r>
    </w:p>
    <w:p w14:paraId="6CA01ACC" w14:textId="5530F2A1" w:rsidR="00E25D12" w:rsidRPr="00F12B9B" w:rsidRDefault="00E25D12" w:rsidP="00E25D12"/>
    <w:p w14:paraId="51D8E154" w14:textId="0849415D" w:rsidR="00E25D12" w:rsidRPr="00F12B9B" w:rsidRDefault="00E25D12" w:rsidP="00E25D12"/>
    <w:p w14:paraId="7F1AC920" w14:textId="4E966D41" w:rsidR="00E25D12" w:rsidRPr="00F12B9B" w:rsidRDefault="00E25D12" w:rsidP="00C20335">
      <w:pPr>
        <w:pStyle w:val="Naslov2"/>
      </w:pPr>
      <w:bookmarkStart w:id="49" w:name="_Toc72467855"/>
      <w:r w:rsidRPr="00F12B9B">
        <w:t>Postaja Pragersko</w:t>
      </w:r>
      <w:bookmarkEnd w:id="49"/>
    </w:p>
    <w:p w14:paraId="41A2DC84" w14:textId="77777777" w:rsidR="00E25D12" w:rsidRPr="00F12B9B" w:rsidRDefault="00E25D12" w:rsidP="00E25D12">
      <w:pPr>
        <w:rPr>
          <w:rFonts w:ascii="Arial" w:hAnsi="Arial" w:cs="Arial"/>
        </w:rPr>
      </w:pPr>
    </w:p>
    <w:p w14:paraId="1FF29297" w14:textId="45B78306" w:rsidR="00E25D12" w:rsidRPr="00F12B9B" w:rsidRDefault="00E25D12" w:rsidP="00C20335">
      <w:pPr>
        <w:pStyle w:val="Naslov3"/>
      </w:pPr>
      <w:bookmarkStart w:id="50" w:name="_Toc72467856"/>
      <w:r w:rsidRPr="00F12B9B">
        <w:t>Obstoječe stanje</w:t>
      </w:r>
      <w:bookmarkEnd w:id="50"/>
    </w:p>
    <w:p w14:paraId="29F34FE2" w14:textId="3682BEB4" w:rsidR="00002E8B" w:rsidRPr="00A86053" w:rsidRDefault="00CC1BF5" w:rsidP="00002E8B">
      <w:pPr>
        <w:pStyle w:val="Odstavekseznama"/>
        <w:numPr>
          <w:ilvl w:val="0"/>
          <w:numId w:val="30"/>
        </w:numPr>
        <w:rPr>
          <w:rFonts w:ascii="Arial" w:hAnsi="Arial" w:cs="Arial"/>
          <w:i w:val="0"/>
          <w:iCs/>
          <w:sz w:val="22"/>
        </w:rPr>
      </w:pPr>
      <w:r w:rsidRPr="00A86053">
        <w:rPr>
          <w:rFonts w:ascii="Arial" w:hAnsi="Arial" w:cs="Arial"/>
          <w:i w:val="0"/>
          <w:iCs/>
          <w:sz w:val="22"/>
        </w:rPr>
        <w:t>začetn</w:t>
      </w:r>
      <w:r w:rsidR="00002E8B" w:rsidRPr="00A86053">
        <w:rPr>
          <w:rFonts w:ascii="Arial" w:hAnsi="Arial" w:cs="Arial"/>
          <w:i w:val="0"/>
          <w:iCs/>
          <w:sz w:val="22"/>
        </w:rPr>
        <w:t>a</w:t>
      </w:r>
      <w:r w:rsidRPr="00A86053">
        <w:rPr>
          <w:rFonts w:ascii="Arial" w:hAnsi="Arial" w:cs="Arial"/>
          <w:i w:val="0"/>
          <w:iCs/>
          <w:sz w:val="22"/>
        </w:rPr>
        <w:t xml:space="preserve"> stacionaž</w:t>
      </w:r>
      <w:r w:rsidR="00002E8B" w:rsidRPr="00A86053">
        <w:rPr>
          <w:rFonts w:ascii="Arial" w:hAnsi="Arial" w:cs="Arial"/>
          <w:i w:val="0"/>
          <w:iCs/>
          <w:sz w:val="22"/>
        </w:rPr>
        <w:t>a</w:t>
      </w:r>
      <w:r w:rsidRPr="00A86053">
        <w:rPr>
          <w:rFonts w:ascii="Arial" w:hAnsi="Arial" w:cs="Arial"/>
          <w:i w:val="0"/>
          <w:iCs/>
          <w:sz w:val="22"/>
        </w:rPr>
        <w:t xml:space="preserve"> </w:t>
      </w:r>
      <w:r w:rsidR="00002E8B" w:rsidRPr="00A86053">
        <w:rPr>
          <w:rFonts w:ascii="Arial" w:hAnsi="Arial" w:cs="Arial"/>
          <w:i w:val="0"/>
          <w:iCs/>
          <w:sz w:val="22"/>
        </w:rPr>
        <w:t>v km</w:t>
      </w:r>
      <w:r w:rsidRPr="00A86053">
        <w:rPr>
          <w:rFonts w:ascii="Arial" w:hAnsi="Arial" w:cs="Arial"/>
          <w:i w:val="0"/>
          <w:iCs/>
          <w:sz w:val="22"/>
        </w:rPr>
        <w:t xml:space="preserve"> </w:t>
      </w:r>
      <w:r w:rsidR="00E5141D" w:rsidRPr="00A86053">
        <w:rPr>
          <w:rFonts w:ascii="Arial" w:hAnsi="Arial" w:cs="Arial"/>
          <w:i w:val="0"/>
          <w:iCs/>
          <w:sz w:val="22"/>
        </w:rPr>
        <w:t>574,853</w:t>
      </w:r>
      <w:r w:rsidRPr="00A86053">
        <w:rPr>
          <w:rFonts w:ascii="Arial" w:hAnsi="Arial" w:cs="Arial"/>
          <w:i w:val="0"/>
          <w:iCs/>
          <w:sz w:val="22"/>
        </w:rPr>
        <w:t xml:space="preserve"> in končn</w:t>
      </w:r>
      <w:r w:rsidR="00002E8B" w:rsidRPr="00A86053">
        <w:rPr>
          <w:rFonts w:ascii="Arial" w:hAnsi="Arial" w:cs="Arial"/>
          <w:i w:val="0"/>
          <w:iCs/>
          <w:sz w:val="22"/>
        </w:rPr>
        <w:t>a v km</w:t>
      </w:r>
      <w:r w:rsidRPr="00A86053">
        <w:rPr>
          <w:rFonts w:ascii="Arial" w:hAnsi="Arial" w:cs="Arial"/>
          <w:i w:val="0"/>
          <w:iCs/>
          <w:sz w:val="22"/>
        </w:rPr>
        <w:t xml:space="preserve"> </w:t>
      </w:r>
      <w:r w:rsidR="00E5141D" w:rsidRPr="00A86053">
        <w:rPr>
          <w:rFonts w:ascii="Arial" w:hAnsi="Arial" w:cs="Arial"/>
          <w:i w:val="0"/>
          <w:iCs/>
          <w:sz w:val="22"/>
        </w:rPr>
        <w:t>576,290</w:t>
      </w:r>
      <w:r w:rsidRPr="00A86053">
        <w:rPr>
          <w:rFonts w:ascii="Arial" w:hAnsi="Arial" w:cs="Arial"/>
          <w:i w:val="0"/>
          <w:iCs/>
          <w:sz w:val="22"/>
        </w:rPr>
        <w:t xml:space="preserve"> km proge</w:t>
      </w:r>
    </w:p>
    <w:p w14:paraId="0FBFFDA7" w14:textId="77777777" w:rsidR="00002E8B" w:rsidRPr="00A86053" w:rsidRDefault="00002E8B" w:rsidP="00002E8B">
      <w:pPr>
        <w:pStyle w:val="Odstavekseznama"/>
        <w:numPr>
          <w:ilvl w:val="0"/>
          <w:numId w:val="30"/>
        </w:numPr>
        <w:rPr>
          <w:rFonts w:ascii="Arial" w:hAnsi="Arial" w:cs="Arial"/>
          <w:i w:val="0"/>
          <w:iCs/>
          <w:sz w:val="22"/>
        </w:rPr>
      </w:pPr>
      <w:r w:rsidRPr="00A86053">
        <w:rPr>
          <w:rFonts w:ascii="Arial" w:hAnsi="Arial" w:cs="Arial"/>
          <w:i w:val="0"/>
          <w:iCs/>
          <w:sz w:val="22"/>
        </w:rPr>
        <w:t>dolžina postaje je 1437 m</w:t>
      </w:r>
    </w:p>
    <w:p w14:paraId="2935E99C" w14:textId="3B8EF103" w:rsidR="00002E8B" w:rsidRPr="00A86053" w:rsidRDefault="00CC1BF5" w:rsidP="00002E8B">
      <w:pPr>
        <w:pStyle w:val="Odstavekseznama"/>
        <w:numPr>
          <w:ilvl w:val="0"/>
          <w:numId w:val="30"/>
        </w:numPr>
        <w:rPr>
          <w:rFonts w:ascii="Arial" w:hAnsi="Arial" w:cs="Arial"/>
          <w:i w:val="0"/>
          <w:iCs/>
          <w:sz w:val="22"/>
        </w:rPr>
      </w:pPr>
      <w:r w:rsidRPr="00A86053">
        <w:rPr>
          <w:rFonts w:ascii="Arial" w:hAnsi="Arial" w:cs="Arial"/>
          <w:i w:val="0"/>
          <w:iCs/>
          <w:sz w:val="22"/>
        </w:rPr>
        <w:t>2</w:t>
      </w:r>
      <w:r w:rsidR="00002E8B" w:rsidRPr="00A86053">
        <w:rPr>
          <w:rFonts w:ascii="Arial" w:hAnsi="Arial" w:cs="Arial"/>
          <w:i w:val="0"/>
          <w:iCs/>
          <w:sz w:val="22"/>
        </w:rPr>
        <w:t>.</w:t>
      </w:r>
      <w:r w:rsidRPr="00A86053">
        <w:rPr>
          <w:rFonts w:ascii="Arial" w:hAnsi="Arial" w:cs="Arial"/>
          <w:i w:val="0"/>
          <w:iCs/>
          <w:sz w:val="22"/>
        </w:rPr>
        <w:t xml:space="preserve"> kategorij</w:t>
      </w:r>
      <w:r w:rsidR="007A5658">
        <w:rPr>
          <w:rFonts w:ascii="Arial" w:hAnsi="Arial" w:cs="Arial"/>
          <w:i w:val="0"/>
          <w:iCs/>
          <w:sz w:val="22"/>
        </w:rPr>
        <w:t>a</w:t>
      </w:r>
      <w:r w:rsidRPr="00A86053">
        <w:rPr>
          <w:rFonts w:ascii="Arial" w:hAnsi="Arial" w:cs="Arial"/>
          <w:i w:val="0"/>
          <w:iCs/>
          <w:sz w:val="22"/>
        </w:rPr>
        <w:t xml:space="preserve"> glede na nacionalno kategorizacijo</w:t>
      </w:r>
      <w:r w:rsidR="007A5658">
        <w:rPr>
          <w:rFonts w:ascii="Arial" w:hAnsi="Arial" w:cs="Arial"/>
          <w:i w:val="0"/>
          <w:iCs/>
          <w:sz w:val="22"/>
        </w:rPr>
        <w:t xml:space="preserve"> postaj</w:t>
      </w:r>
    </w:p>
    <w:p w14:paraId="471B8DB4" w14:textId="01DA181F" w:rsidR="00002E8B" w:rsidRPr="00A86053" w:rsidRDefault="00002E8B" w:rsidP="00002E8B">
      <w:pPr>
        <w:pStyle w:val="Odstavekseznama"/>
        <w:numPr>
          <w:ilvl w:val="0"/>
          <w:numId w:val="30"/>
        </w:numPr>
        <w:rPr>
          <w:rFonts w:ascii="Arial" w:hAnsi="Arial" w:cs="Arial"/>
          <w:i w:val="0"/>
          <w:iCs/>
          <w:sz w:val="22"/>
        </w:rPr>
      </w:pPr>
      <w:r w:rsidRPr="00A86053">
        <w:rPr>
          <w:rFonts w:ascii="Arial" w:hAnsi="Arial" w:cs="Arial"/>
          <w:i w:val="0"/>
          <w:iCs/>
          <w:sz w:val="22"/>
        </w:rPr>
        <w:t>p</w:t>
      </w:r>
      <w:r w:rsidR="007B6A27" w:rsidRPr="00A86053">
        <w:rPr>
          <w:rFonts w:ascii="Arial" w:hAnsi="Arial" w:cs="Arial"/>
          <w:i w:val="0"/>
          <w:iCs/>
          <w:sz w:val="22"/>
        </w:rPr>
        <w:t>ovprečni</w:t>
      </w:r>
      <w:r w:rsidR="00CC1BF5" w:rsidRPr="00A86053">
        <w:rPr>
          <w:rFonts w:ascii="Arial" w:hAnsi="Arial" w:cs="Arial"/>
          <w:i w:val="0"/>
          <w:iCs/>
          <w:sz w:val="22"/>
        </w:rPr>
        <w:t xml:space="preserve"> letni dnevni promet potnikov na postaji je </w:t>
      </w:r>
      <w:r w:rsidR="00E5141D" w:rsidRPr="00A86053">
        <w:rPr>
          <w:rFonts w:ascii="Arial" w:hAnsi="Arial" w:cs="Arial"/>
          <w:i w:val="0"/>
          <w:iCs/>
          <w:sz w:val="22"/>
        </w:rPr>
        <w:t>954</w:t>
      </w:r>
      <w:r w:rsidRPr="00A86053">
        <w:rPr>
          <w:rFonts w:ascii="Arial" w:hAnsi="Arial" w:cs="Arial"/>
          <w:i w:val="0"/>
          <w:iCs/>
          <w:sz w:val="22"/>
        </w:rPr>
        <w:t xml:space="preserve"> potnikov</w:t>
      </w:r>
    </w:p>
    <w:p w14:paraId="48A9384F" w14:textId="7947A514" w:rsidR="00CC1BF5" w:rsidRPr="00A86053" w:rsidRDefault="00002E8B" w:rsidP="00A86053">
      <w:pPr>
        <w:ind w:left="360"/>
        <w:rPr>
          <w:rFonts w:ascii="Arial" w:hAnsi="Arial" w:cs="Arial"/>
          <w:iCs/>
        </w:rPr>
      </w:pPr>
      <w:r w:rsidRPr="00E11A60">
        <w:rPr>
          <w:rFonts w:ascii="Arial" w:hAnsi="Arial" w:cs="Arial"/>
          <w:iCs/>
        </w:rPr>
        <w:t>P</w:t>
      </w:r>
      <w:r w:rsidR="00D86A7C" w:rsidRPr="00A86053">
        <w:rPr>
          <w:rFonts w:ascii="Arial" w:hAnsi="Arial" w:cs="Arial"/>
          <w:iCs/>
        </w:rPr>
        <w:t xml:space="preserve">ostaja je pred fazo izvedbe gradbenih del za nadgradnjo postaje vključno z gradnjo novega podhoda. Vsa potrebna kabelska kanalizacija </w:t>
      </w:r>
      <w:r w:rsidR="00C14604" w:rsidRPr="00A86053">
        <w:rPr>
          <w:rFonts w:ascii="Arial" w:hAnsi="Arial" w:cs="Arial"/>
          <w:iCs/>
        </w:rPr>
        <w:t>b</w:t>
      </w:r>
      <w:r w:rsidR="00D86A7C" w:rsidRPr="00A86053">
        <w:rPr>
          <w:rFonts w:ascii="Arial" w:hAnsi="Arial" w:cs="Arial"/>
          <w:iCs/>
        </w:rPr>
        <w:t>o izvedena v sklopu nadgradnje postaje. Ponudnik vse ukrepe in postavitve prevzame iz že izdelane projektne dokumentacije IZN.</w:t>
      </w:r>
    </w:p>
    <w:p w14:paraId="51043943" w14:textId="77777777" w:rsidR="00E25D12" w:rsidRPr="00F12B9B" w:rsidRDefault="00E25D12" w:rsidP="00E25D12">
      <w:pPr>
        <w:rPr>
          <w:rFonts w:ascii="Arial" w:hAnsi="Arial" w:cs="Arial"/>
        </w:rPr>
      </w:pPr>
    </w:p>
    <w:p w14:paraId="2A15A58B" w14:textId="7BEA3997" w:rsidR="00E25D12" w:rsidRPr="00F12B9B" w:rsidRDefault="00E25D12" w:rsidP="00C20335">
      <w:pPr>
        <w:pStyle w:val="Naslov3"/>
      </w:pPr>
      <w:bookmarkStart w:id="51" w:name="_Toc72467857"/>
      <w:r w:rsidRPr="00F12B9B">
        <w:t>Predvideno stanje</w:t>
      </w:r>
      <w:bookmarkEnd w:id="51"/>
    </w:p>
    <w:p w14:paraId="76C1AEB6" w14:textId="2D281DC5" w:rsidR="00D86A7C" w:rsidRPr="00F718CD" w:rsidRDefault="00D86A7C" w:rsidP="00D86A7C">
      <w:pPr>
        <w:rPr>
          <w:rFonts w:ascii="Arial" w:hAnsi="Arial" w:cs="Arial"/>
        </w:rPr>
      </w:pPr>
      <w:r>
        <w:rPr>
          <w:rFonts w:ascii="Arial" w:hAnsi="Arial" w:cs="Arial"/>
        </w:rPr>
        <w:t>Na železniški postaji Pragersko zajema naročilo naslednje posege in opremo:</w:t>
      </w:r>
    </w:p>
    <w:p w14:paraId="7F587A38" w14:textId="00864D91" w:rsidR="00D86A7C" w:rsidRDefault="00D86A7C" w:rsidP="00EB2EB1">
      <w:pPr>
        <w:pStyle w:val="Odstavekseznama"/>
        <w:numPr>
          <w:ilvl w:val="0"/>
          <w:numId w:val="30"/>
        </w:numPr>
        <w:rPr>
          <w:rFonts w:ascii="Arial" w:hAnsi="Arial" w:cs="Arial"/>
          <w:i w:val="0"/>
          <w:iCs/>
          <w:sz w:val="22"/>
          <w:szCs w:val="20"/>
        </w:rPr>
      </w:pPr>
      <w:r w:rsidRPr="00436CCA">
        <w:rPr>
          <w:rFonts w:ascii="Arial" w:hAnsi="Arial" w:cs="Arial"/>
          <w:i w:val="0"/>
          <w:iCs/>
          <w:sz w:val="22"/>
          <w:szCs w:val="20"/>
        </w:rPr>
        <w:t>Dobava in vgradnja</w:t>
      </w:r>
      <w:r>
        <w:rPr>
          <w:rFonts w:ascii="Arial" w:hAnsi="Arial" w:cs="Arial"/>
          <w:i w:val="0"/>
          <w:iCs/>
          <w:sz w:val="22"/>
          <w:szCs w:val="20"/>
        </w:rPr>
        <w:t xml:space="preserve"> treh</w:t>
      </w:r>
      <w:r w:rsidRPr="00436CCA">
        <w:rPr>
          <w:rFonts w:ascii="Arial" w:hAnsi="Arial" w:cs="Arial"/>
          <w:i w:val="0"/>
          <w:iCs/>
          <w:sz w:val="22"/>
          <w:szCs w:val="20"/>
        </w:rPr>
        <w:t xml:space="preserve"> </w:t>
      </w:r>
      <w:r>
        <w:rPr>
          <w:rFonts w:ascii="Arial" w:hAnsi="Arial" w:cs="Arial"/>
          <w:i w:val="0"/>
          <w:iCs/>
          <w:sz w:val="22"/>
          <w:szCs w:val="20"/>
        </w:rPr>
        <w:t>PRO-TK (na posamezni peron)</w:t>
      </w:r>
      <w:r w:rsidRPr="00436CCA">
        <w:rPr>
          <w:rFonts w:ascii="Arial" w:hAnsi="Arial" w:cs="Arial"/>
          <w:i w:val="0"/>
          <w:iCs/>
          <w:sz w:val="22"/>
          <w:szCs w:val="20"/>
        </w:rPr>
        <w:t xml:space="preserve"> omaric z vsemi elementi ter dovodom opti</w:t>
      </w:r>
      <w:r>
        <w:rPr>
          <w:rFonts w:ascii="Arial" w:hAnsi="Arial" w:cs="Arial"/>
          <w:i w:val="0"/>
          <w:iCs/>
          <w:sz w:val="22"/>
          <w:szCs w:val="20"/>
        </w:rPr>
        <w:t>ke</w:t>
      </w:r>
      <w:r w:rsidRPr="00436CCA">
        <w:rPr>
          <w:rFonts w:ascii="Arial" w:hAnsi="Arial" w:cs="Arial"/>
          <w:i w:val="0"/>
          <w:iCs/>
          <w:sz w:val="22"/>
          <w:szCs w:val="20"/>
        </w:rPr>
        <w:t xml:space="preserve"> in </w:t>
      </w:r>
      <w:r>
        <w:rPr>
          <w:rFonts w:ascii="Arial" w:hAnsi="Arial" w:cs="Arial"/>
          <w:i w:val="0"/>
          <w:iCs/>
          <w:sz w:val="22"/>
          <w:szCs w:val="20"/>
        </w:rPr>
        <w:t>električnega napajanja vključno s povezavami med omaricami;</w:t>
      </w:r>
    </w:p>
    <w:p w14:paraId="0055AB29" w14:textId="4C94D9B0" w:rsidR="00D86A7C" w:rsidRPr="0002298C" w:rsidRDefault="00D86A7C" w:rsidP="00EB2EB1">
      <w:pPr>
        <w:pStyle w:val="Odstavekseznama"/>
        <w:numPr>
          <w:ilvl w:val="0"/>
          <w:numId w:val="30"/>
        </w:numPr>
        <w:rPr>
          <w:rFonts w:ascii="Arial" w:hAnsi="Arial" w:cs="Arial"/>
          <w:i w:val="0"/>
          <w:iCs/>
          <w:sz w:val="22"/>
          <w:szCs w:val="20"/>
        </w:rPr>
      </w:pPr>
      <w:r>
        <w:rPr>
          <w:rFonts w:ascii="Arial" w:hAnsi="Arial" w:cs="Arial"/>
          <w:i w:val="0"/>
          <w:iCs/>
          <w:sz w:val="22"/>
          <w:szCs w:val="20"/>
        </w:rPr>
        <w:t>Dobava in vgradnja</w:t>
      </w:r>
      <w:r w:rsidRPr="0000132C">
        <w:rPr>
          <w:rFonts w:ascii="Arial" w:hAnsi="Arial" w:cs="Arial"/>
          <w:i w:val="0"/>
          <w:iCs/>
          <w:sz w:val="22"/>
          <w:szCs w:val="20"/>
        </w:rPr>
        <w:t xml:space="preserve"> </w:t>
      </w:r>
      <w:r w:rsidR="00053601">
        <w:rPr>
          <w:rFonts w:ascii="Arial" w:hAnsi="Arial" w:cs="Arial"/>
          <w:i w:val="0"/>
          <w:iCs/>
          <w:sz w:val="22"/>
          <w:szCs w:val="20"/>
        </w:rPr>
        <w:t>dveh</w:t>
      </w:r>
      <w:r w:rsidRPr="0000132C">
        <w:rPr>
          <w:rFonts w:ascii="Arial" w:hAnsi="Arial" w:cs="Arial"/>
          <w:i w:val="0"/>
          <w:iCs/>
          <w:sz w:val="22"/>
          <w:szCs w:val="20"/>
        </w:rPr>
        <w:t xml:space="preserve"> LCD prikazovalnik</w:t>
      </w:r>
      <w:r w:rsidR="00053601">
        <w:rPr>
          <w:rFonts w:ascii="Arial" w:hAnsi="Arial" w:cs="Arial"/>
          <w:i w:val="0"/>
          <w:iCs/>
          <w:sz w:val="22"/>
          <w:szCs w:val="20"/>
        </w:rPr>
        <w:t>ov (prikaz prihodov in odhodov)</w:t>
      </w:r>
      <w:r w:rsidRPr="005D6B56">
        <w:rPr>
          <w:rFonts w:ascii="Arial" w:hAnsi="Arial" w:cs="Arial"/>
          <w:i w:val="0"/>
          <w:iCs/>
          <w:sz w:val="22"/>
          <w:szCs w:val="20"/>
        </w:rPr>
        <w:t xml:space="preserve"> </w:t>
      </w:r>
      <w:r>
        <w:rPr>
          <w:rFonts w:ascii="Arial" w:hAnsi="Arial" w:cs="Arial"/>
          <w:i w:val="0"/>
          <w:iCs/>
          <w:sz w:val="22"/>
          <w:szCs w:val="20"/>
        </w:rPr>
        <w:t xml:space="preserve">vključno z </w:t>
      </w:r>
      <w:r w:rsidR="00512D40">
        <w:rPr>
          <w:rFonts w:ascii="Arial" w:hAnsi="Arial" w:cs="Arial"/>
          <w:i w:val="0"/>
          <w:iCs/>
          <w:sz w:val="22"/>
          <w:szCs w:val="20"/>
        </w:rPr>
        <w:t>SF/FTP</w:t>
      </w:r>
      <w:r>
        <w:rPr>
          <w:rFonts w:ascii="Arial" w:hAnsi="Arial" w:cs="Arial"/>
          <w:i w:val="0"/>
          <w:iCs/>
          <w:sz w:val="22"/>
          <w:szCs w:val="20"/>
        </w:rPr>
        <w:t xml:space="preserve"> povezavami in napajanjem do prikazovalnika. Prikazovalnik</w:t>
      </w:r>
      <w:r w:rsidR="00053601">
        <w:rPr>
          <w:rFonts w:ascii="Arial" w:hAnsi="Arial" w:cs="Arial"/>
          <w:i w:val="0"/>
          <w:iCs/>
          <w:sz w:val="22"/>
          <w:szCs w:val="20"/>
        </w:rPr>
        <w:t>a</w:t>
      </w:r>
      <w:r>
        <w:rPr>
          <w:rFonts w:ascii="Arial" w:hAnsi="Arial" w:cs="Arial"/>
          <w:i w:val="0"/>
          <w:iCs/>
          <w:sz w:val="22"/>
          <w:szCs w:val="20"/>
        </w:rPr>
        <w:t xml:space="preserve"> se montira na </w:t>
      </w:r>
      <w:r w:rsidR="00053601">
        <w:rPr>
          <w:rFonts w:ascii="Arial" w:hAnsi="Arial" w:cs="Arial"/>
          <w:i w:val="0"/>
          <w:iCs/>
          <w:sz w:val="22"/>
          <w:szCs w:val="20"/>
        </w:rPr>
        <w:t>steno postajnega objekta</w:t>
      </w:r>
      <w:r>
        <w:rPr>
          <w:rFonts w:ascii="Arial" w:hAnsi="Arial" w:cs="Arial"/>
          <w:i w:val="0"/>
          <w:iCs/>
          <w:sz w:val="22"/>
          <w:szCs w:val="20"/>
        </w:rPr>
        <w:t>;</w:t>
      </w:r>
      <w:r w:rsidRPr="00081C17">
        <w:rPr>
          <w:rFonts w:ascii="Arial" w:hAnsi="Arial" w:cs="Arial"/>
          <w:i w:val="0"/>
          <w:iCs/>
          <w:sz w:val="22"/>
          <w:szCs w:val="20"/>
        </w:rPr>
        <w:t xml:space="preserve"> </w:t>
      </w:r>
    </w:p>
    <w:p w14:paraId="7193FE43" w14:textId="057024A9" w:rsidR="00D86A7C" w:rsidRDefault="00D86A7C" w:rsidP="00EB2EB1">
      <w:pPr>
        <w:pStyle w:val="Odstavekseznama"/>
        <w:numPr>
          <w:ilvl w:val="0"/>
          <w:numId w:val="30"/>
        </w:numPr>
        <w:rPr>
          <w:rFonts w:ascii="Arial" w:hAnsi="Arial" w:cs="Arial"/>
          <w:i w:val="0"/>
          <w:iCs/>
          <w:sz w:val="22"/>
          <w:szCs w:val="20"/>
        </w:rPr>
      </w:pPr>
      <w:r>
        <w:rPr>
          <w:rFonts w:ascii="Arial" w:hAnsi="Arial" w:cs="Arial"/>
          <w:i w:val="0"/>
          <w:iCs/>
          <w:sz w:val="22"/>
          <w:szCs w:val="20"/>
        </w:rPr>
        <w:lastRenderedPageBreak/>
        <w:t xml:space="preserve">Dobava in vgradnja </w:t>
      </w:r>
      <w:r w:rsidR="00053601">
        <w:rPr>
          <w:rFonts w:ascii="Arial" w:hAnsi="Arial" w:cs="Arial"/>
          <w:i w:val="0"/>
          <w:iCs/>
          <w:sz w:val="22"/>
          <w:szCs w:val="20"/>
        </w:rPr>
        <w:t>šestih</w:t>
      </w:r>
      <w:r>
        <w:rPr>
          <w:rFonts w:ascii="Arial" w:hAnsi="Arial" w:cs="Arial"/>
          <w:i w:val="0"/>
          <w:iCs/>
          <w:sz w:val="22"/>
          <w:szCs w:val="20"/>
        </w:rPr>
        <w:t xml:space="preserve"> LED tirnih prikazovalnikov, montiranih na jeklene stebre konstrukcije nadstrešnice, za prikaz prihodov in odhodov na posameznih tirih, vključno z </w:t>
      </w:r>
      <w:r w:rsidR="00512D40">
        <w:rPr>
          <w:rFonts w:ascii="Arial" w:hAnsi="Arial" w:cs="Arial"/>
          <w:i w:val="0"/>
          <w:iCs/>
          <w:sz w:val="22"/>
          <w:szCs w:val="20"/>
        </w:rPr>
        <w:t>SF/FTP</w:t>
      </w:r>
      <w:r>
        <w:rPr>
          <w:rFonts w:ascii="Arial" w:hAnsi="Arial" w:cs="Arial"/>
          <w:i w:val="0"/>
          <w:iCs/>
          <w:sz w:val="22"/>
          <w:szCs w:val="20"/>
        </w:rPr>
        <w:t xml:space="preserve"> povezavo in napajanjem do posameznega prikazovalnika;</w:t>
      </w:r>
    </w:p>
    <w:p w14:paraId="558E3D49" w14:textId="54E42C20" w:rsidR="00D86A7C" w:rsidRDefault="00053601" w:rsidP="000A642F">
      <w:pPr>
        <w:pStyle w:val="Odstavekseznama"/>
        <w:numPr>
          <w:ilvl w:val="0"/>
          <w:numId w:val="30"/>
        </w:numPr>
        <w:rPr>
          <w:rFonts w:ascii="Arial" w:hAnsi="Arial" w:cs="Arial"/>
          <w:i w:val="0"/>
          <w:iCs/>
          <w:sz w:val="22"/>
          <w:szCs w:val="20"/>
        </w:rPr>
      </w:pPr>
      <w:r>
        <w:rPr>
          <w:rFonts w:ascii="Arial" w:hAnsi="Arial" w:cs="Arial"/>
          <w:i w:val="0"/>
          <w:iCs/>
          <w:sz w:val="22"/>
          <w:szCs w:val="20"/>
        </w:rPr>
        <w:t xml:space="preserve">Dobavo in vgradnjo novega ozvočenja, ki predvideva novi IP ojačevalnik in </w:t>
      </w:r>
      <w:r w:rsidR="00E43A3E">
        <w:rPr>
          <w:rFonts w:ascii="Arial" w:hAnsi="Arial" w:cs="Arial"/>
          <w:i w:val="0"/>
          <w:iCs/>
          <w:sz w:val="22"/>
          <w:szCs w:val="20"/>
        </w:rPr>
        <w:t xml:space="preserve">uvezavo </w:t>
      </w:r>
      <w:r w:rsidR="00D86A7C">
        <w:rPr>
          <w:rFonts w:ascii="Arial" w:hAnsi="Arial" w:cs="Arial"/>
          <w:i w:val="0"/>
          <w:iCs/>
          <w:sz w:val="22"/>
          <w:szCs w:val="20"/>
        </w:rPr>
        <w:t>ozvočenja v novi sistem za najavo v centrih vodenja;</w:t>
      </w:r>
    </w:p>
    <w:p w14:paraId="4CD205CA" w14:textId="21E82F71" w:rsidR="00D86A7C" w:rsidRDefault="00D86A7C" w:rsidP="00EB2EB1">
      <w:pPr>
        <w:pStyle w:val="Odstavekseznama"/>
        <w:numPr>
          <w:ilvl w:val="0"/>
          <w:numId w:val="30"/>
        </w:numPr>
        <w:rPr>
          <w:rFonts w:ascii="Arial" w:hAnsi="Arial" w:cs="Arial"/>
          <w:i w:val="0"/>
          <w:iCs/>
          <w:sz w:val="22"/>
          <w:szCs w:val="20"/>
        </w:rPr>
      </w:pPr>
      <w:r>
        <w:rPr>
          <w:rFonts w:ascii="Arial" w:hAnsi="Arial" w:cs="Arial"/>
          <w:i w:val="0"/>
          <w:iCs/>
          <w:sz w:val="22"/>
          <w:szCs w:val="20"/>
        </w:rPr>
        <w:t>Dobavo in vgradnjo</w:t>
      </w:r>
      <w:r w:rsidR="00053601">
        <w:rPr>
          <w:rFonts w:ascii="Arial" w:hAnsi="Arial" w:cs="Arial"/>
          <w:i w:val="0"/>
          <w:iCs/>
          <w:sz w:val="22"/>
          <w:szCs w:val="20"/>
        </w:rPr>
        <w:t xml:space="preserve"> treh</w:t>
      </w:r>
      <w:r>
        <w:rPr>
          <w:rFonts w:ascii="Arial" w:hAnsi="Arial" w:cs="Arial"/>
          <w:i w:val="0"/>
          <w:iCs/>
          <w:sz w:val="22"/>
          <w:szCs w:val="20"/>
        </w:rPr>
        <w:t xml:space="preserve"> SOS stebričk</w:t>
      </w:r>
      <w:r w:rsidR="00053601">
        <w:rPr>
          <w:rFonts w:ascii="Arial" w:hAnsi="Arial" w:cs="Arial"/>
          <w:i w:val="0"/>
          <w:iCs/>
          <w:sz w:val="22"/>
          <w:szCs w:val="20"/>
        </w:rPr>
        <w:t>ov</w:t>
      </w:r>
      <w:r>
        <w:rPr>
          <w:rFonts w:ascii="Arial" w:hAnsi="Arial" w:cs="Arial"/>
          <w:i w:val="0"/>
          <w:iCs/>
          <w:sz w:val="22"/>
          <w:szCs w:val="20"/>
        </w:rPr>
        <w:t>, vključno z vsemi povezavami;</w:t>
      </w:r>
    </w:p>
    <w:p w14:paraId="6370B440" w14:textId="7DB095DA" w:rsidR="00053601" w:rsidRPr="00002305" w:rsidRDefault="00053601" w:rsidP="00EB2EB1">
      <w:pPr>
        <w:pStyle w:val="Odstavekseznama"/>
        <w:numPr>
          <w:ilvl w:val="0"/>
          <w:numId w:val="30"/>
        </w:numPr>
        <w:rPr>
          <w:rFonts w:ascii="Arial" w:hAnsi="Arial" w:cs="Arial"/>
          <w:i w:val="0"/>
          <w:iCs/>
          <w:sz w:val="22"/>
          <w:szCs w:val="20"/>
        </w:rPr>
      </w:pPr>
      <w:r w:rsidRPr="00002305">
        <w:rPr>
          <w:rFonts w:ascii="Arial" w:hAnsi="Arial" w:cs="Arial"/>
          <w:i w:val="0"/>
          <w:iCs/>
          <w:sz w:val="22"/>
          <w:szCs w:val="20"/>
        </w:rPr>
        <w:t>Dobava in vgradnja matične ure</w:t>
      </w:r>
      <w:r w:rsidR="00E43A3E" w:rsidRPr="00002305">
        <w:rPr>
          <w:rFonts w:ascii="Arial" w:hAnsi="Arial" w:cs="Arial"/>
          <w:i w:val="0"/>
          <w:iCs/>
          <w:sz w:val="22"/>
          <w:szCs w:val="20"/>
        </w:rPr>
        <w:t xml:space="preserve"> in</w:t>
      </w:r>
      <w:r w:rsidRPr="00002305">
        <w:rPr>
          <w:rFonts w:ascii="Arial" w:hAnsi="Arial" w:cs="Arial"/>
          <w:i w:val="0"/>
          <w:iCs/>
          <w:sz w:val="22"/>
          <w:szCs w:val="20"/>
        </w:rPr>
        <w:t xml:space="preserve"> </w:t>
      </w:r>
      <w:r w:rsidR="00E43A3E" w:rsidRPr="00002305">
        <w:rPr>
          <w:rFonts w:ascii="Arial" w:hAnsi="Arial" w:cs="Arial"/>
          <w:i w:val="0"/>
          <w:iCs/>
          <w:sz w:val="22"/>
          <w:szCs w:val="20"/>
        </w:rPr>
        <w:t>dveh</w:t>
      </w:r>
      <w:r w:rsidRPr="00002305">
        <w:rPr>
          <w:rFonts w:ascii="Arial" w:hAnsi="Arial" w:cs="Arial"/>
          <w:i w:val="0"/>
          <w:iCs/>
          <w:sz w:val="22"/>
          <w:szCs w:val="20"/>
        </w:rPr>
        <w:t xml:space="preserve"> peronskih ur;</w:t>
      </w:r>
    </w:p>
    <w:p w14:paraId="71B40E29" w14:textId="77777777" w:rsidR="00503516" w:rsidRPr="00436CCA" w:rsidRDefault="00503516" w:rsidP="00EB2EB1">
      <w:pPr>
        <w:pStyle w:val="Odstavekseznama"/>
        <w:numPr>
          <w:ilvl w:val="0"/>
          <w:numId w:val="30"/>
        </w:numPr>
        <w:rPr>
          <w:rFonts w:ascii="Arial" w:hAnsi="Arial" w:cs="Arial"/>
          <w:i w:val="0"/>
          <w:iCs/>
          <w:sz w:val="22"/>
          <w:szCs w:val="20"/>
        </w:rPr>
      </w:pPr>
      <w:r>
        <w:rPr>
          <w:rFonts w:ascii="Arial" w:hAnsi="Arial" w:cs="Arial"/>
          <w:i w:val="0"/>
          <w:iCs/>
          <w:sz w:val="22"/>
          <w:szCs w:val="20"/>
        </w:rPr>
        <w:t>Vsa potrebna kabliranja za izvedbo navedene opreme in po potrebi prilagoditev obstoječe kabelske kanalizacije.</w:t>
      </w:r>
    </w:p>
    <w:p w14:paraId="7459A2B8" w14:textId="2DC46A33" w:rsidR="00E25D12" w:rsidRPr="00F12B9B" w:rsidRDefault="00E25D12" w:rsidP="00E25D12"/>
    <w:p w14:paraId="03132F53" w14:textId="04EAF7BA" w:rsidR="00E25D12" w:rsidRPr="00F12B9B" w:rsidRDefault="00E25D12" w:rsidP="00C20335">
      <w:pPr>
        <w:pStyle w:val="Naslov2"/>
      </w:pPr>
      <w:bookmarkStart w:id="52" w:name="_Toc72467858"/>
      <w:r w:rsidRPr="00F12B9B">
        <w:t>Postaja Rače</w:t>
      </w:r>
      <w:bookmarkEnd w:id="52"/>
    </w:p>
    <w:p w14:paraId="120B3F06" w14:textId="77777777" w:rsidR="00E25D12" w:rsidRPr="00F12B9B" w:rsidRDefault="00E25D12" w:rsidP="00E25D12">
      <w:pPr>
        <w:rPr>
          <w:rFonts w:ascii="Arial" w:hAnsi="Arial" w:cs="Arial"/>
        </w:rPr>
      </w:pPr>
    </w:p>
    <w:p w14:paraId="547D81AD" w14:textId="77777777" w:rsidR="00E25D12" w:rsidRPr="00F12B9B" w:rsidRDefault="00E25D12" w:rsidP="00C20335">
      <w:pPr>
        <w:pStyle w:val="Naslov3"/>
      </w:pPr>
      <w:bookmarkStart w:id="53" w:name="_Toc72467859"/>
      <w:r w:rsidRPr="00F12B9B">
        <w:t>Obstoječe stanje</w:t>
      </w:r>
      <w:bookmarkEnd w:id="53"/>
    </w:p>
    <w:p w14:paraId="0E627AB6" w14:textId="64D456C7" w:rsidR="00E76319" w:rsidRPr="00A86053" w:rsidRDefault="00E5141D" w:rsidP="00E76319">
      <w:pPr>
        <w:pStyle w:val="Odstavekseznama"/>
        <w:numPr>
          <w:ilvl w:val="0"/>
          <w:numId w:val="30"/>
        </w:numPr>
        <w:rPr>
          <w:rFonts w:ascii="Arial" w:hAnsi="Arial" w:cs="Arial"/>
          <w:i w:val="0"/>
          <w:iCs/>
          <w:sz w:val="22"/>
        </w:rPr>
      </w:pPr>
      <w:r w:rsidRPr="00A86053">
        <w:rPr>
          <w:rFonts w:ascii="Arial" w:hAnsi="Arial" w:cs="Arial"/>
          <w:i w:val="0"/>
          <w:iCs/>
          <w:sz w:val="22"/>
        </w:rPr>
        <w:t>začetn</w:t>
      </w:r>
      <w:r w:rsidR="00E76319" w:rsidRPr="00A86053">
        <w:rPr>
          <w:rFonts w:ascii="Arial" w:hAnsi="Arial" w:cs="Arial"/>
          <w:i w:val="0"/>
          <w:iCs/>
          <w:sz w:val="22"/>
        </w:rPr>
        <w:t>a</w:t>
      </w:r>
      <w:r w:rsidRPr="00A86053">
        <w:rPr>
          <w:rFonts w:ascii="Arial" w:hAnsi="Arial" w:cs="Arial"/>
          <w:i w:val="0"/>
          <w:iCs/>
          <w:sz w:val="22"/>
        </w:rPr>
        <w:t xml:space="preserve"> stacionaž</w:t>
      </w:r>
      <w:r w:rsidR="00E76319" w:rsidRPr="00A86053">
        <w:rPr>
          <w:rFonts w:ascii="Arial" w:hAnsi="Arial" w:cs="Arial"/>
          <w:i w:val="0"/>
          <w:iCs/>
          <w:sz w:val="22"/>
        </w:rPr>
        <w:t>a v km</w:t>
      </w:r>
      <w:r w:rsidRPr="00A86053">
        <w:rPr>
          <w:rFonts w:ascii="Arial" w:hAnsi="Arial" w:cs="Arial"/>
          <w:i w:val="0"/>
          <w:iCs/>
          <w:sz w:val="22"/>
        </w:rPr>
        <w:t xml:space="preserve"> 581,553 km in končn</w:t>
      </w:r>
      <w:r w:rsidR="00E76319" w:rsidRPr="00A86053">
        <w:rPr>
          <w:rFonts w:ascii="Arial" w:hAnsi="Arial" w:cs="Arial"/>
          <w:i w:val="0"/>
          <w:iCs/>
          <w:sz w:val="22"/>
        </w:rPr>
        <w:t xml:space="preserve">a v km </w:t>
      </w:r>
      <w:r w:rsidRPr="00A86053">
        <w:rPr>
          <w:rFonts w:ascii="Arial" w:hAnsi="Arial" w:cs="Arial"/>
          <w:i w:val="0"/>
          <w:iCs/>
          <w:sz w:val="22"/>
        </w:rPr>
        <w:t>582,410</w:t>
      </w:r>
    </w:p>
    <w:p w14:paraId="153046F5" w14:textId="4C1DEEAA" w:rsidR="00E76319" w:rsidRPr="00A86053" w:rsidRDefault="00E5141D" w:rsidP="00E76319">
      <w:pPr>
        <w:pStyle w:val="Odstavekseznama"/>
        <w:numPr>
          <w:ilvl w:val="0"/>
          <w:numId w:val="30"/>
        </w:numPr>
        <w:rPr>
          <w:rFonts w:ascii="Arial" w:hAnsi="Arial" w:cs="Arial"/>
          <w:i w:val="0"/>
          <w:iCs/>
          <w:sz w:val="22"/>
        </w:rPr>
      </w:pPr>
      <w:r w:rsidRPr="00A86053">
        <w:rPr>
          <w:rFonts w:ascii="Arial" w:hAnsi="Arial" w:cs="Arial"/>
          <w:i w:val="0"/>
          <w:iCs/>
          <w:sz w:val="22"/>
        </w:rPr>
        <w:t>dolžin</w:t>
      </w:r>
      <w:r w:rsidR="00E76319" w:rsidRPr="00A86053">
        <w:rPr>
          <w:rFonts w:ascii="Arial" w:hAnsi="Arial" w:cs="Arial"/>
          <w:i w:val="0"/>
          <w:iCs/>
          <w:sz w:val="22"/>
        </w:rPr>
        <w:t>a postaje</w:t>
      </w:r>
      <w:r w:rsidRPr="00A86053">
        <w:rPr>
          <w:rFonts w:ascii="Arial" w:hAnsi="Arial" w:cs="Arial"/>
          <w:i w:val="0"/>
          <w:iCs/>
          <w:sz w:val="22"/>
        </w:rPr>
        <w:t xml:space="preserve"> 877 metrov </w:t>
      </w:r>
    </w:p>
    <w:p w14:paraId="707BB46A" w14:textId="15F6CB80" w:rsidR="00E76319" w:rsidRPr="00A86053" w:rsidRDefault="00E5141D" w:rsidP="00E76319">
      <w:pPr>
        <w:pStyle w:val="Odstavekseznama"/>
        <w:numPr>
          <w:ilvl w:val="0"/>
          <w:numId w:val="30"/>
        </w:numPr>
        <w:rPr>
          <w:rFonts w:ascii="Arial" w:hAnsi="Arial" w:cs="Arial"/>
          <w:i w:val="0"/>
          <w:iCs/>
          <w:sz w:val="22"/>
        </w:rPr>
      </w:pPr>
      <w:r w:rsidRPr="00A86053">
        <w:rPr>
          <w:rFonts w:ascii="Arial" w:hAnsi="Arial" w:cs="Arial"/>
          <w:i w:val="0"/>
          <w:iCs/>
          <w:sz w:val="22"/>
        </w:rPr>
        <w:t>3</w:t>
      </w:r>
      <w:r w:rsidR="00E76319" w:rsidRPr="00A86053">
        <w:rPr>
          <w:rFonts w:ascii="Arial" w:hAnsi="Arial" w:cs="Arial"/>
          <w:i w:val="0"/>
          <w:iCs/>
          <w:sz w:val="22"/>
        </w:rPr>
        <w:t>.</w:t>
      </w:r>
      <w:r w:rsidRPr="00A86053">
        <w:rPr>
          <w:rFonts w:ascii="Arial" w:hAnsi="Arial" w:cs="Arial"/>
          <w:i w:val="0"/>
          <w:iCs/>
          <w:sz w:val="22"/>
        </w:rPr>
        <w:t xml:space="preserve"> kategorij</w:t>
      </w:r>
      <w:r w:rsidR="00E76319" w:rsidRPr="00A86053">
        <w:rPr>
          <w:rFonts w:ascii="Arial" w:hAnsi="Arial" w:cs="Arial"/>
          <w:i w:val="0"/>
          <w:iCs/>
          <w:sz w:val="22"/>
        </w:rPr>
        <w:t>a</w:t>
      </w:r>
      <w:r w:rsidRPr="00A86053">
        <w:rPr>
          <w:rFonts w:ascii="Arial" w:hAnsi="Arial" w:cs="Arial"/>
          <w:i w:val="0"/>
          <w:iCs/>
          <w:sz w:val="22"/>
        </w:rPr>
        <w:t xml:space="preserve"> glede na nacionalno kategorizacijo postaj</w:t>
      </w:r>
    </w:p>
    <w:p w14:paraId="24B84F58" w14:textId="18D7283C" w:rsidR="00E76319" w:rsidRPr="00A86053" w:rsidRDefault="00E76319" w:rsidP="00E76319">
      <w:pPr>
        <w:pStyle w:val="Odstavekseznama"/>
        <w:numPr>
          <w:ilvl w:val="0"/>
          <w:numId w:val="30"/>
        </w:numPr>
        <w:rPr>
          <w:rFonts w:ascii="Arial" w:hAnsi="Arial" w:cs="Arial"/>
          <w:i w:val="0"/>
          <w:iCs/>
          <w:sz w:val="22"/>
        </w:rPr>
      </w:pPr>
      <w:r w:rsidRPr="00A86053">
        <w:rPr>
          <w:rFonts w:ascii="Arial" w:hAnsi="Arial" w:cs="Arial"/>
          <w:i w:val="0"/>
          <w:iCs/>
          <w:sz w:val="22"/>
        </w:rPr>
        <w:t>p</w:t>
      </w:r>
      <w:r w:rsidR="007B6A27" w:rsidRPr="00A86053">
        <w:rPr>
          <w:rFonts w:ascii="Arial" w:hAnsi="Arial" w:cs="Arial"/>
          <w:i w:val="0"/>
          <w:iCs/>
          <w:sz w:val="22"/>
        </w:rPr>
        <w:t>ovprečni</w:t>
      </w:r>
      <w:r w:rsidR="00E5141D" w:rsidRPr="00A86053">
        <w:rPr>
          <w:rFonts w:ascii="Arial" w:hAnsi="Arial" w:cs="Arial"/>
          <w:i w:val="0"/>
          <w:iCs/>
          <w:sz w:val="22"/>
        </w:rPr>
        <w:t xml:space="preserve"> letni dnevni promet potnikov na postaji je 610</w:t>
      </w:r>
      <w:r w:rsidRPr="00A86053">
        <w:rPr>
          <w:rFonts w:ascii="Arial" w:hAnsi="Arial" w:cs="Arial"/>
          <w:i w:val="0"/>
          <w:iCs/>
          <w:sz w:val="22"/>
        </w:rPr>
        <w:t xml:space="preserve"> potnikov</w:t>
      </w:r>
    </w:p>
    <w:p w14:paraId="6B199254" w14:textId="25E6E1C3" w:rsidR="00E76319" w:rsidRPr="00A86053" w:rsidRDefault="00E76319" w:rsidP="00E76319">
      <w:pPr>
        <w:pStyle w:val="Odstavekseznama"/>
        <w:numPr>
          <w:ilvl w:val="0"/>
          <w:numId w:val="30"/>
        </w:numPr>
        <w:rPr>
          <w:rFonts w:ascii="Arial" w:hAnsi="Arial" w:cs="Arial"/>
          <w:i w:val="0"/>
          <w:iCs/>
          <w:sz w:val="22"/>
        </w:rPr>
      </w:pPr>
      <w:r w:rsidRPr="00A86053">
        <w:rPr>
          <w:rFonts w:ascii="Arial" w:hAnsi="Arial" w:cs="Arial"/>
          <w:i w:val="0"/>
          <w:iCs/>
          <w:sz w:val="22"/>
        </w:rPr>
        <w:t>postaja ima</w:t>
      </w:r>
      <w:r w:rsidR="00E5141D" w:rsidRPr="00A86053">
        <w:rPr>
          <w:rFonts w:ascii="Arial" w:hAnsi="Arial" w:cs="Arial"/>
          <w:i w:val="0"/>
          <w:iCs/>
          <w:sz w:val="22"/>
        </w:rPr>
        <w:t xml:space="preserve"> dva bočna perona</w:t>
      </w:r>
      <w:r w:rsidR="00053601" w:rsidRPr="00A86053">
        <w:rPr>
          <w:rFonts w:ascii="Arial" w:hAnsi="Arial" w:cs="Arial"/>
          <w:i w:val="0"/>
          <w:iCs/>
          <w:sz w:val="22"/>
        </w:rPr>
        <w:t xml:space="preserve"> in dva tira </w:t>
      </w:r>
      <w:r w:rsidRPr="00A86053">
        <w:rPr>
          <w:rFonts w:ascii="Arial" w:hAnsi="Arial" w:cs="Arial"/>
          <w:i w:val="0"/>
          <w:iCs/>
          <w:sz w:val="22"/>
        </w:rPr>
        <w:t>namenjena potniškemu prometu</w:t>
      </w:r>
      <w:r w:rsidRPr="00A86053" w:rsidDel="00E76319">
        <w:rPr>
          <w:rFonts w:ascii="Arial" w:hAnsi="Arial" w:cs="Arial"/>
          <w:i w:val="0"/>
          <w:iCs/>
          <w:sz w:val="22"/>
        </w:rPr>
        <w:t xml:space="preserve"> </w:t>
      </w:r>
    </w:p>
    <w:p w14:paraId="4101F14B" w14:textId="4ABBF7B2" w:rsidR="00E76319" w:rsidRPr="00A86053" w:rsidRDefault="00E76319" w:rsidP="00E76319">
      <w:pPr>
        <w:pStyle w:val="Odstavekseznama"/>
        <w:numPr>
          <w:ilvl w:val="0"/>
          <w:numId w:val="30"/>
        </w:numPr>
        <w:rPr>
          <w:rFonts w:ascii="Arial" w:hAnsi="Arial" w:cs="Arial"/>
          <w:i w:val="0"/>
          <w:iCs/>
          <w:sz w:val="22"/>
        </w:rPr>
      </w:pPr>
      <w:r w:rsidRPr="00A86053">
        <w:rPr>
          <w:rFonts w:ascii="Arial" w:hAnsi="Arial" w:cs="Arial"/>
          <w:i w:val="0"/>
          <w:iCs/>
          <w:sz w:val="22"/>
        </w:rPr>
        <w:t>p</w:t>
      </w:r>
      <w:r w:rsidR="00E5141D" w:rsidRPr="00A86053">
        <w:rPr>
          <w:rFonts w:ascii="Arial" w:hAnsi="Arial" w:cs="Arial"/>
          <w:i w:val="0"/>
          <w:iCs/>
          <w:sz w:val="22"/>
        </w:rPr>
        <w:t>erona sta povezana s potjo, ki poteka preko tirov</w:t>
      </w:r>
    </w:p>
    <w:p w14:paraId="4D53B18C" w14:textId="14B1281F" w:rsidR="00E5141D" w:rsidRPr="00A86053" w:rsidRDefault="00342A4A" w:rsidP="00A86053">
      <w:pPr>
        <w:ind w:left="360"/>
        <w:rPr>
          <w:rFonts w:ascii="Arial" w:hAnsi="Arial" w:cs="Arial"/>
          <w:iCs/>
        </w:rPr>
      </w:pPr>
      <w:r w:rsidRPr="00A86053">
        <w:rPr>
          <w:rFonts w:ascii="Arial" w:hAnsi="Arial" w:cs="Arial"/>
          <w:iCs/>
        </w:rPr>
        <w:t>Postaja je v fazi projektiranja nadgradnje, ki predvideva izgradnjo podhoda za izvennivojski dostop na peron, nadgradnjo obstoječih tirov, gradnjo novega perona in nadgradnjo SV in TK naprav ter ozvočenja.</w:t>
      </w:r>
    </w:p>
    <w:p w14:paraId="5455D680" w14:textId="7C12CB6F" w:rsidR="00E5141D" w:rsidRPr="00F12B9B" w:rsidRDefault="00E5141D" w:rsidP="00E5141D">
      <w:pPr>
        <w:rPr>
          <w:rFonts w:ascii="Arial" w:hAnsi="Arial" w:cs="Arial"/>
        </w:rPr>
      </w:pPr>
    </w:p>
    <w:p w14:paraId="78134BF2" w14:textId="013D181C" w:rsidR="00E5141D" w:rsidRPr="00F12B9B" w:rsidRDefault="00E5141D" w:rsidP="00E5141D">
      <w:pPr>
        <w:rPr>
          <w:rFonts w:ascii="Arial" w:hAnsi="Arial" w:cs="Arial"/>
        </w:rPr>
      </w:pPr>
      <w:r w:rsidRPr="00F12B9B">
        <w:rPr>
          <w:noProof/>
          <w:lang w:eastAsia="sl-SI"/>
        </w:rPr>
        <w:drawing>
          <wp:inline distT="0" distB="0" distL="0" distR="0" wp14:anchorId="4173AA9A" wp14:editId="4E266E13">
            <wp:extent cx="2667000" cy="2000326"/>
            <wp:effectExtent l="0" t="0" r="0" b="0"/>
            <wp:docPr id="30"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670325" cy="2002820"/>
                    </a:xfrm>
                    <a:prstGeom prst="rect">
                      <a:avLst/>
                    </a:prstGeom>
                    <a:noFill/>
                    <a:ln>
                      <a:noFill/>
                    </a:ln>
                  </pic:spPr>
                </pic:pic>
              </a:graphicData>
            </a:graphic>
          </wp:inline>
        </w:drawing>
      </w:r>
      <w:r w:rsidRPr="00F12B9B">
        <w:rPr>
          <w:noProof/>
          <w:lang w:eastAsia="sl-SI"/>
        </w:rPr>
        <w:drawing>
          <wp:inline distT="0" distB="0" distL="0" distR="0" wp14:anchorId="2F00A2A2" wp14:editId="00D18738">
            <wp:extent cx="2650813" cy="1988185"/>
            <wp:effectExtent l="0" t="0" r="0" b="0"/>
            <wp:docPr id="31"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655748" cy="1991886"/>
                    </a:xfrm>
                    <a:prstGeom prst="rect">
                      <a:avLst/>
                    </a:prstGeom>
                    <a:noFill/>
                    <a:ln>
                      <a:noFill/>
                    </a:ln>
                  </pic:spPr>
                </pic:pic>
              </a:graphicData>
            </a:graphic>
          </wp:inline>
        </w:drawing>
      </w:r>
    </w:p>
    <w:p w14:paraId="1FD29675" w14:textId="7A71D6E2" w:rsidR="00E5141D" w:rsidRPr="00F12B9B" w:rsidRDefault="00E5141D" w:rsidP="00E5141D">
      <w:pPr>
        <w:pStyle w:val="Napis"/>
        <w:rPr>
          <w:rFonts w:ascii="Arial" w:hAnsi="Arial" w:cs="Arial"/>
        </w:rPr>
      </w:pPr>
      <w:r w:rsidRPr="00F12B9B">
        <w:t xml:space="preserve">Slika </w:t>
      </w:r>
      <w:r w:rsidR="00777A5D">
        <w:rPr>
          <w:noProof/>
        </w:rPr>
        <w:fldChar w:fldCharType="begin"/>
      </w:r>
      <w:r w:rsidR="00777A5D">
        <w:rPr>
          <w:noProof/>
        </w:rPr>
        <w:instrText xml:space="preserve"> SEQ Slika \* ARABIC </w:instrText>
      </w:r>
      <w:r w:rsidR="00777A5D">
        <w:rPr>
          <w:noProof/>
        </w:rPr>
        <w:fldChar w:fldCharType="separate"/>
      </w:r>
      <w:r w:rsidR="001F65C3">
        <w:rPr>
          <w:noProof/>
        </w:rPr>
        <w:t>11</w:t>
      </w:r>
      <w:r w:rsidR="00777A5D">
        <w:rPr>
          <w:noProof/>
        </w:rPr>
        <w:fldChar w:fldCharType="end"/>
      </w:r>
      <w:r w:rsidRPr="00F12B9B">
        <w:t xml:space="preserve"> – Postaja Rače</w:t>
      </w:r>
    </w:p>
    <w:p w14:paraId="6DE4B90A" w14:textId="77777777" w:rsidR="00E25D12" w:rsidRPr="00F12B9B" w:rsidRDefault="00E25D12" w:rsidP="00E25D12">
      <w:pPr>
        <w:rPr>
          <w:rFonts w:ascii="Arial" w:hAnsi="Arial" w:cs="Arial"/>
        </w:rPr>
      </w:pPr>
    </w:p>
    <w:p w14:paraId="7A9BA3C0" w14:textId="77777777" w:rsidR="00E25D12" w:rsidRPr="00F12B9B" w:rsidRDefault="00E25D12" w:rsidP="00E25D12">
      <w:pPr>
        <w:rPr>
          <w:rFonts w:ascii="Arial" w:hAnsi="Arial" w:cs="Arial"/>
        </w:rPr>
      </w:pPr>
    </w:p>
    <w:p w14:paraId="3FE5E4FA" w14:textId="77777777" w:rsidR="00E25D12" w:rsidRPr="00F12B9B" w:rsidRDefault="00E25D12" w:rsidP="00C20335">
      <w:pPr>
        <w:pStyle w:val="Naslov3"/>
      </w:pPr>
      <w:bookmarkStart w:id="54" w:name="_Toc72467860"/>
      <w:r w:rsidRPr="00F12B9B">
        <w:t>Predvideno stanje</w:t>
      </w:r>
      <w:bookmarkEnd w:id="54"/>
    </w:p>
    <w:p w14:paraId="632AFC05" w14:textId="452E3B04" w:rsidR="00E25D12" w:rsidRPr="00F12B9B" w:rsidRDefault="00E25D12" w:rsidP="00E25D12"/>
    <w:p w14:paraId="7D647A12" w14:textId="31AD5E4F" w:rsidR="00342A4A" w:rsidRDefault="00342A4A" w:rsidP="00342A4A">
      <w:pPr>
        <w:rPr>
          <w:rFonts w:ascii="Arial" w:hAnsi="Arial" w:cs="Arial"/>
        </w:rPr>
      </w:pPr>
      <w:r>
        <w:rPr>
          <w:rFonts w:ascii="Arial" w:hAnsi="Arial" w:cs="Arial"/>
        </w:rPr>
        <w:t xml:space="preserve">Projektna dokumentacija novega stanja bo ponudniku predana </w:t>
      </w:r>
      <w:r w:rsidR="00E43A3E">
        <w:rPr>
          <w:rFonts w:ascii="Arial" w:hAnsi="Arial" w:cs="Arial"/>
        </w:rPr>
        <w:t>ob uvedbi v delo</w:t>
      </w:r>
      <w:r>
        <w:rPr>
          <w:rFonts w:ascii="Arial" w:hAnsi="Arial" w:cs="Arial"/>
        </w:rPr>
        <w:t xml:space="preserve">. Kabelska kanalizacija za predvideno opremo tega naročila bo izvedena v </w:t>
      </w:r>
      <w:r w:rsidR="00960A5A">
        <w:rPr>
          <w:rFonts w:ascii="Arial" w:hAnsi="Arial" w:cs="Arial"/>
        </w:rPr>
        <w:t xml:space="preserve">sklopu </w:t>
      </w:r>
      <w:r>
        <w:rPr>
          <w:rFonts w:ascii="Arial" w:hAnsi="Arial" w:cs="Arial"/>
        </w:rPr>
        <w:t>nadgradnje železniške postaje Rače.</w:t>
      </w:r>
    </w:p>
    <w:p w14:paraId="12AC0D49" w14:textId="77777777" w:rsidR="00342A4A" w:rsidRDefault="00342A4A" w:rsidP="00342A4A">
      <w:pPr>
        <w:rPr>
          <w:rFonts w:ascii="Arial" w:hAnsi="Arial" w:cs="Arial"/>
        </w:rPr>
      </w:pPr>
    </w:p>
    <w:p w14:paraId="4E19E451" w14:textId="6B5CE8FA" w:rsidR="00342A4A" w:rsidRDefault="00342A4A" w:rsidP="00EB2EB1">
      <w:pPr>
        <w:pStyle w:val="Odstavekseznama"/>
        <w:numPr>
          <w:ilvl w:val="0"/>
          <w:numId w:val="30"/>
        </w:numPr>
        <w:rPr>
          <w:rFonts w:ascii="Arial" w:hAnsi="Arial" w:cs="Arial"/>
          <w:i w:val="0"/>
          <w:iCs/>
          <w:sz w:val="22"/>
          <w:szCs w:val="20"/>
        </w:rPr>
      </w:pPr>
      <w:r>
        <w:rPr>
          <w:rFonts w:ascii="Arial" w:hAnsi="Arial" w:cs="Arial"/>
          <w:i w:val="0"/>
          <w:iCs/>
          <w:sz w:val="22"/>
          <w:szCs w:val="20"/>
        </w:rPr>
        <w:t>Dobava in vgradnja enega</w:t>
      </w:r>
      <w:r w:rsidRPr="0000132C">
        <w:rPr>
          <w:rFonts w:ascii="Arial" w:hAnsi="Arial" w:cs="Arial"/>
          <w:i w:val="0"/>
          <w:iCs/>
          <w:sz w:val="22"/>
          <w:szCs w:val="20"/>
        </w:rPr>
        <w:t xml:space="preserve"> TFT LCD prikazovalnik</w:t>
      </w:r>
      <w:r>
        <w:rPr>
          <w:rFonts w:ascii="Arial" w:hAnsi="Arial" w:cs="Arial"/>
          <w:i w:val="0"/>
          <w:iCs/>
          <w:sz w:val="22"/>
          <w:szCs w:val="20"/>
        </w:rPr>
        <w:t>a</w:t>
      </w:r>
      <w:r w:rsidRPr="005D6B56">
        <w:rPr>
          <w:rFonts w:ascii="Arial" w:hAnsi="Arial" w:cs="Arial"/>
          <w:i w:val="0"/>
          <w:iCs/>
          <w:sz w:val="22"/>
          <w:szCs w:val="20"/>
        </w:rPr>
        <w:t xml:space="preserve"> </w:t>
      </w:r>
      <w:r>
        <w:rPr>
          <w:rFonts w:ascii="Arial" w:hAnsi="Arial" w:cs="Arial"/>
          <w:i w:val="0"/>
          <w:iCs/>
          <w:sz w:val="22"/>
          <w:szCs w:val="20"/>
        </w:rPr>
        <w:t xml:space="preserve">vključno z </w:t>
      </w:r>
      <w:r w:rsidR="00512D40">
        <w:rPr>
          <w:rFonts w:ascii="Arial" w:hAnsi="Arial" w:cs="Arial"/>
          <w:i w:val="0"/>
          <w:iCs/>
          <w:sz w:val="22"/>
          <w:szCs w:val="20"/>
        </w:rPr>
        <w:t>SF/FTP</w:t>
      </w:r>
      <w:r>
        <w:rPr>
          <w:rFonts w:ascii="Arial" w:hAnsi="Arial" w:cs="Arial"/>
          <w:i w:val="0"/>
          <w:iCs/>
          <w:sz w:val="22"/>
          <w:szCs w:val="20"/>
        </w:rPr>
        <w:t xml:space="preserve"> povezavami in napajanjem do prikazovalnika. Prikazovalnik se montira na steno postajnega objekta;</w:t>
      </w:r>
      <w:r w:rsidRPr="00081C17">
        <w:rPr>
          <w:rFonts w:ascii="Arial" w:hAnsi="Arial" w:cs="Arial"/>
          <w:i w:val="0"/>
          <w:iCs/>
          <w:sz w:val="22"/>
          <w:szCs w:val="20"/>
        </w:rPr>
        <w:t xml:space="preserve"> </w:t>
      </w:r>
    </w:p>
    <w:p w14:paraId="38D3B351" w14:textId="77777777" w:rsidR="00342A4A" w:rsidRDefault="00342A4A" w:rsidP="00EB2EB1">
      <w:pPr>
        <w:pStyle w:val="Odstavekseznama"/>
        <w:numPr>
          <w:ilvl w:val="0"/>
          <w:numId w:val="30"/>
        </w:numPr>
        <w:rPr>
          <w:rFonts w:ascii="Arial" w:hAnsi="Arial" w:cs="Arial"/>
          <w:i w:val="0"/>
          <w:iCs/>
          <w:sz w:val="22"/>
          <w:szCs w:val="20"/>
        </w:rPr>
      </w:pPr>
      <w:r w:rsidRPr="00436CCA">
        <w:rPr>
          <w:rFonts w:ascii="Arial" w:hAnsi="Arial" w:cs="Arial"/>
          <w:i w:val="0"/>
          <w:iCs/>
          <w:sz w:val="22"/>
          <w:szCs w:val="20"/>
        </w:rPr>
        <w:t>Dobava in vgradnja</w:t>
      </w:r>
      <w:r>
        <w:rPr>
          <w:rFonts w:ascii="Arial" w:hAnsi="Arial" w:cs="Arial"/>
          <w:i w:val="0"/>
          <w:iCs/>
          <w:sz w:val="22"/>
          <w:szCs w:val="20"/>
        </w:rPr>
        <w:t xml:space="preserve"> dveh</w:t>
      </w:r>
      <w:r w:rsidRPr="00436CCA">
        <w:rPr>
          <w:rFonts w:ascii="Arial" w:hAnsi="Arial" w:cs="Arial"/>
          <w:i w:val="0"/>
          <w:iCs/>
          <w:sz w:val="22"/>
          <w:szCs w:val="20"/>
        </w:rPr>
        <w:t xml:space="preserve"> </w:t>
      </w:r>
      <w:r>
        <w:rPr>
          <w:rFonts w:ascii="Arial" w:hAnsi="Arial" w:cs="Arial"/>
          <w:i w:val="0"/>
          <w:iCs/>
          <w:sz w:val="22"/>
          <w:szCs w:val="20"/>
        </w:rPr>
        <w:t>PRO-TK</w:t>
      </w:r>
      <w:r w:rsidRPr="00436CCA">
        <w:rPr>
          <w:rFonts w:ascii="Arial" w:hAnsi="Arial" w:cs="Arial"/>
          <w:i w:val="0"/>
          <w:iCs/>
          <w:sz w:val="22"/>
          <w:szCs w:val="20"/>
        </w:rPr>
        <w:t xml:space="preserve"> omaric z vsemi elementi ter dovodom opti</w:t>
      </w:r>
      <w:r>
        <w:rPr>
          <w:rFonts w:ascii="Arial" w:hAnsi="Arial" w:cs="Arial"/>
          <w:i w:val="0"/>
          <w:iCs/>
          <w:sz w:val="22"/>
          <w:szCs w:val="20"/>
        </w:rPr>
        <w:t>ke</w:t>
      </w:r>
      <w:r w:rsidRPr="00436CCA">
        <w:rPr>
          <w:rFonts w:ascii="Arial" w:hAnsi="Arial" w:cs="Arial"/>
          <w:i w:val="0"/>
          <w:iCs/>
          <w:sz w:val="22"/>
          <w:szCs w:val="20"/>
        </w:rPr>
        <w:t xml:space="preserve"> in </w:t>
      </w:r>
      <w:r>
        <w:rPr>
          <w:rFonts w:ascii="Arial" w:hAnsi="Arial" w:cs="Arial"/>
          <w:i w:val="0"/>
          <w:iCs/>
          <w:sz w:val="22"/>
          <w:szCs w:val="20"/>
        </w:rPr>
        <w:t>električnega napajanja vključno s povezavami med omaricami;</w:t>
      </w:r>
    </w:p>
    <w:p w14:paraId="2C92F462" w14:textId="6662B61B" w:rsidR="00342A4A" w:rsidRDefault="00342A4A" w:rsidP="00EB2EB1">
      <w:pPr>
        <w:pStyle w:val="Odstavekseznama"/>
        <w:numPr>
          <w:ilvl w:val="0"/>
          <w:numId w:val="30"/>
        </w:numPr>
        <w:rPr>
          <w:rFonts w:ascii="Arial" w:hAnsi="Arial" w:cs="Arial"/>
          <w:i w:val="0"/>
          <w:iCs/>
          <w:sz w:val="22"/>
          <w:szCs w:val="20"/>
        </w:rPr>
      </w:pPr>
      <w:r>
        <w:rPr>
          <w:rFonts w:ascii="Arial" w:hAnsi="Arial" w:cs="Arial"/>
          <w:i w:val="0"/>
          <w:iCs/>
          <w:sz w:val="22"/>
          <w:szCs w:val="20"/>
        </w:rPr>
        <w:t xml:space="preserve">Dobava in vgradnja dveh LED tirnih prikazovalnikov montiranih na jeklene stebre nadstrešnice, za prikaz prihodov in odhodov na posameznih tirih, vključno z </w:t>
      </w:r>
      <w:r w:rsidR="00512D40">
        <w:rPr>
          <w:rFonts w:ascii="Arial" w:hAnsi="Arial" w:cs="Arial"/>
          <w:i w:val="0"/>
          <w:iCs/>
          <w:sz w:val="22"/>
          <w:szCs w:val="20"/>
        </w:rPr>
        <w:t>SF/FTP</w:t>
      </w:r>
      <w:r>
        <w:rPr>
          <w:rFonts w:ascii="Arial" w:hAnsi="Arial" w:cs="Arial"/>
          <w:i w:val="0"/>
          <w:iCs/>
          <w:sz w:val="22"/>
          <w:szCs w:val="20"/>
        </w:rPr>
        <w:t xml:space="preserve"> povezavo in napajanjem do posameznega prikazovalnika;</w:t>
      </w:r>
    </w:p>
    <w:p w14:paraId="093B05F2" w14:textId="1FDEBA92" w:rsidR="00342A4A" w:rsidRDefault="00342A4A" w:rsidP="000A642F">
      <w:pPr>
        <w:pStyle w:val="Odstavekseznama"/>
        <w:numPr>
          <w:ilvl w:val="0"/>
          <w:numId w:val="30"/>
        </w:numPr>
        <w:rPr>
          <w:rFonts w:ascii="Arial" w:hAnsi="Arial" w:cs="Arial"/>
          <w:i w:val="0"/>
          <w:iCs/>
          <w:sz w:val="22"/>
          <w:szCs w:val="20"/>
        </w:rPr>
      </w:pPr>
      <w:r>
        <w:rPr>
          <w:rFonts w:ascii="Arial" w:hAnsi="Arial" w:cs="Arial"/>
          <w:i w:val="0"/>
          <w:iCs/>
          <w:sz w:val="22"/>
          <w:szCs w:val="20"/>
        </w:rPr>
        <w:lastRenderedPageBreak/>
        <w:t xml:space="preserve">Demontažo obstoječega ozvočenja in dobavo ter vgradnjo novega ozvočenja, ki predvideva novi IP ojačevalnik in </w:t>
      </w:r>
      <w:r w:rsidR="000A642F">
        <w:rPr>
          <w:rFonts w:ascii="Arial" w:hAnsi="Arial" w:cs="Arial"/>
          <w:i w:val="0"/>
          <w:iCs/>
          <w:sz w:val="22"/>
          <w:szCs w:val="20"/>
        </w:rPr>
        <w:t xml:space="preserve">uvezavo </w:t>
      </w:r>
      <w:r>
        <w:rPr>
          <w:rFonts w:ascii="Arial" w:hAnsi="Arial" w:cs="Arial"/>
          <w:i w:val="0"/>
          <w:iCs/>
          <w:sz w:val="22"/>
          <w:szCs w:val="20"/>
        </w:rPr>
        <w:t xml:space="preserve"> novega ozvočenja v novi sistem za najavo v centrih vodenja;</w:t>
      </w:r>
    </w:p>
    <w:p w14:paraId="385FCBFD" w14:textId="77777777" w:rsidR="00342A4A" w:rsidRDefault="00342A4A" w:rsidP="00EB2EB1">
      <w:pPr>
        <w:pStyle w:val="Odstavekseznama"/>
        <w:numPr>
          <w:ilvl w:val="0"/>
          <w:numId w:val="30"/>
        </w:numPr>
        <w:rPr>
          <w:rFonts w:ascii="Arial" w:hAnsi="Arial" w:cs="Arial"/>
          <w:i w:val="0"/>
          <w:iCs/>
          <w:sz w:val="22"/>
          <w:szCs w:val="20"/>
        </w:rPr>
      </w:pPr>
      <w:r>
        <w:rPr>
          <w:rFonts w:ascii="Arial" w:hAnsi="Arial" w:cs="Arial"/>
          <w:i w:val="0"/>
          <w:iCs/>
          <w:sz w:val="22"/>
          <w:szCs w:val="20"/>
        </w:rPr>
        <w:t>Dobavo in vgradnjo dveh SOS stebričkov, vključno z vsemi povezavami;</w:t>
      </w:r>
    </w:p>
    <w:p w14:paraId="4E216FCB" w14:textId="77777777" w:rsidR="00342A4A" w:rsidRPr="006D1F07" w:rsidRDefault="00342A4A" w:rsidP="00EB2EB1">
      <w:pPr>
        <w:pStyle w:val="Odstavekseznama"/>
        <w:numPr>
          <w:ilvl w:val="0"/>
          <w:numId w:val="30"/>
        </w:numPr>
        <w:rPr>
          <w:rFonts w:ascii="Arial" w:hAnsi="Arial" w:cs="Arial"/>
          <w:i w:val="0"/>
          <w:iCs/>
          <w:sz w:val="22"/>
          <w:szCs w:val="20"/>
        </w:rPr>
      </w:pPr>
      <w:r>
        <w:rPr>
          <w:rFonts w:ascii="Arial" w:hAnsi="Arial" w:cs="Arial"/>
          <w:i w:val="0"/>
          <w:iCs/>
          <w:sz w:val="22"/>
          <w:szCs w:val="20"/>
        </w:rPr>
        <w:t>Vsa potrebna kabliranja za izvedbo navedene opreme.</w:t>
      </w:r>
    </w:p>
    <w:p w14:paraId="2D3CA3F4" w14:textId="28C7074E" w:rsidR="00E25D12" w:rsidRPr="00F12B9B" w:rsidRDefault="00E25D12" w:rsidP="00E25D12"/>
    <w:p w14:paraId="766FF567" w14:textId="402667DB" w:rsidR="00E5141D" w:rsidRPr="00F12B9B" w:rsidRDefault="00E5141D" w:rsidP="00E25D12"/>
    <w:p w14:paraId="112F13EC" w14:textId="4BFE48A2" w:rsidR="00E5141D" w:rsidRPr="00F12B9B" w:rsidRDefault="00E5141D" w:rsidP="00C20335">
      <w:pPr>
        <w:pStyle w:val="Naslov2"/>
      </w:pPr>
      <w:bookmarkStart w:id="55" w:name="_Toc72467861"/>
      <w:r w:rsidRPr="00F12B9B">
        <w:t>Postajališče Orehova vas</w:t>
      </w:r>
      <w:bookmarkEnd w:id="55"/>
    </w:p>
    <w:p w14:paraId="561C1249" w14:textId="77777777" w:rsidR="00E5141D" w:rsidRPr="00F12B9B" w:rsidRDefault="00E5141D" w:rsidP="00E5141D">
      <w:pPr>
        <w:rPr>
          <w:rFonts w:ascii="Arial" w:hAnsi="Arial" w:cs="Arial"/>
        </w:rPr>
      </w:pPr>
    </w:p>
    <w:p w14:paraId="0DF65449" w14:textId="77777777" w:rsidR="00E5141D" w:rsidRPr="00F12B9B" w:rsidRDefault="00E5141D" w:rsidP="00C20335">
      <w:pPr>
        <w:pStyle w:val="Naslov3"/>
      </w:pPr>
      <w:bookmarkStart w:id="56" w:name="_Toc72467862"/>
      <w:r w:rsidRPr="00F12B9B">
        <w:t>Obstoječe stanje</w:t>
      </w:r>
      <w:bookmarkEnd w:id="56"/>
    </w:p>
    <w:p w14:paraId="0B0D7186" w14:textId="0122BD9A" w:rsidR="00E76319" w:rsidRPr="00A86053" w:rsidRDefault="00FD6696" w:rsidP="00E76319">
      <w:pPr>
        <w:pStyle w:val="Odstavekseznama"/>
        <w:numPr>
          <w:ilvl w:val="0"/>
          <w:numId w:val="30"/>
        </w:numPr>
        <w:rPr>
          <w:rFonts w:ascii="Arial" w:hAnsi="Arial" w:cs="Arial"/>
          <w:i w:val="0"/>
          <w:iCs/>
          <w:sz w:val="22"/>
        </w:rPr>
      </w:pPr>
      <w:r w:rsidRPr="00A86053">
        <w:rPr>
          <w:rFonts w:ascii="Arial" w:hAnsi="Arial" w:cs="Arial"/>
          <w:i w:val="0"/>
          <w:iCs/>
          <w:sz w:val="22"/>
        </w:rPr>
        <w:t>nahaja</w:t>
      </w:r>
      <w:r w:rsidR="00E76319" w:rsidRPr="00A86053">
        <w:rPr>
          <w:rFonts w:ascii="Arial" w:hAnsi="Arial" w:cs="Arial"/>
          <w:i w:val="0"/>
          <w:iCs/>
          <w:sz w:val="22"/>
        </w:rPr>
        <w:t xml:space="preserve"> se v km</w:t>
      </w:r>
      <w:r w:rsidRPr="00A86053">
        <w:rPr>
          <w:rFonts w:ascii="Arial" w:hAnsi="Arial" w:cs="Arial"/>
          <w:i w:val="0"/>
          <w:iCs/>
          <w:sz w:val="22"/>
        </w:rPr>
        <w:t xml:space="preserve"> 583,8 km </w:t>
      </w:r>
    </w:p>
    <w:p w14:paraId="60334006" w14:textId="3C26FAFA" w:rsidR="00E76319" w:rsidRPr="00A86053" w:rsidRDefault="00E76319" w:rsidP="00E76319">
      <w:pPr>
        <w:pStyle w:val="Odstavekseznama"/>
        <w:numPr>
          <w:ilvl w:val="0"/>
          <w:numId w:val="30"/>
        </w:numPr>
        <w:rPr>
          <w:rFonts w:ascii="Arial" w:hAnsi="Arial" w:cs="Arial"/>
          <w:i w:val="0"/>
          <w:iCs/>
          <w:sz w:val="22"/>
        </w:rPr>
      </w:pPr>
      <w:r w:rsidRPr="00A86053">
        <w:rPr>
          <w:rFonts w:ascii="Arial" w:hAnsi="Arial" w:cs="Arial"/>
          <w:i w:val="0"/>
          <w:iCs/>
          <w:sz w:val="22"/>
        </w:rPr>
        <w:t>p</w:t>
      </w:r>
      <w:r w:rsidR="00FD6696" w:rsidRPr="00A86053">
        <w:rPr>
          <w:rFonts w:ascii="Arial" w:hAnsi="Arial" w:cs="Arial"/>
          <w:i w:val="0"/>
          <w:iCs/>
          <w:sz w:val="22"/>
        </w:rPr>
        <w:t>ovprečn</w:t>
      </w:r>
      <w:r w:rsidRPr="00A86053">
        <w:rPr>
          <w:rFonts w:ascii="Arial" w:hAnsi="Arial" w:cs="Arial"/>
          <w:i w:val="0"/>
          <w:iCs/>
          <w:sz w:val="22"/>
        </w:rPr>
        <w:t>i</w:t>
      </w:r>
      <w:r w:rsidR="00FD6696" w:rsidRPr="00A86053">
        <w:rPr>
          <w:rFonts w:ascii="Arial" w:hAnsi="Arial" w:cs="Arial"/>
          <w:i w:val="0"/>
          <w:iCs/>
          <w:sz w:val="22"/>
        </w:rPr>
        <w:t xml:space="preserve"> dnevni promet potnikov na postajališču je 222</w:t>
      </w:r>
      <w:r w:rsidRPr="00A86053">
        <w:rPr>
          <w:rFonts w:ascii="Arial" w:hAnsi="Arial" w:cs="Arial"/>
          <w:i w:val="0"/>
          <w:iCs/>
          <w:sz w:val="22"/>
        </w:rPr>
        <w:t xml:space="preserve"> potnikov</w:t>
      </w:r>
    </w:p>
    <w:p w14:paraId="403F9B96" w14:textId="3E771A0B" w:rsidR="00E76319" w:rsidRPr="00A86053" w:rsidRDefault="00FD6696" w:rsidP="00E76319">
      <w:pPr>
        <w:pStyle w:val="Odstavekseznama"/>
        <w:numPr>
          <w:ilvl w:val="0"/>
          <w:numId w:val="30"/>
        </w:numPr>
        <w:rPr>
          <w:rFonts w:ascii="Arial" w:hAnsi="Arial" w:cs="Arial"/>
          <w:i w:val="0"/>
          <w:iCs/>
          <w:sz w:val="22"/>
        </w:rPr>
      </w:pPr>
      <w:r w:rsidRPr="00A86053">
        <w:rPr>
          <w:rFonts w:ascii="Arial" w:hAnsi="Arial" w:cs="Arial"/>
          <w:i w:val="0"/>
          <w:iCs/>
          <w:sz w:val="22"/>
        </w:rPr>
        <w:t>ima 2 bočna perona, ki sta povezana s podhodom, ki ni opremljen z opremo ali dvigalom za gibalno ovirane osebe ali kolesarje</w:t>
      </w:r>
    </w:p>
    <w:p w14:paraId="06B47ED1" w14:textId="2397E9BC" w:rsidR="00FD6696" w:rsidRPr="00A86053" w:rsidRDefault="00E76319" w:rsidP="00A86053">
      <w:pPr>
        <w:pStyle w:val="Odstavekseznama"/>
        <w:numPr>
          <w:ilvl w:val="0"/>
          <w:numId w:val="30"/>
        </w:numPr>
        <w:rPr>
          <w:rFonts w:ascii="Arial" w:hAnsi="Arial" w:cs="Arial"/>
        </w:rPr>
      </w:pPr>
      <w:r w:rsidRPr="00A86053">
        <w:rPr>
          <w:rFonts w:ascii="Arial" w:hAnsi="Arial" w:cs="Arial"/>
          <w:i w:val="0"/>
          <w:iCs/>
          <w:sz w:val="22"/>
        </w:rPr>
        <w:t>p</w:t>
      </w:r>
      <w:r w:rsidR="00FD6696" w:rsidRPr="00A86053">
        <w:rPr>
          <w:rFonts w:ascii="Arial" w:hAnsi="Arial" w:cs="Arial"/>
          <w:i w:val="0"/>
          <w:iCs/>
          <w:sz w:val="22"/>
        </w:rPr>
        <w:t>ostajališče je opremljeno s starim ozvočenjem</w:t>
      </w:r>
    </w:p>
    <w:p w14:paraId="5B002FCD" w14:textId="3136A5B0" w:rsidR="00FD6696" w:rsidRPr="00F12B9B" w:rsidRDefault="00FD6696" w:rsidP="00FD6696">
      <w:pPr>
        <w:rPr>
          <w:rFonts w:ascii="Arial" w:hAnsi="Arial" w:cs="Arial"/>
        </w:rPr>
      </w:pPr>
    </w:p>
    <w:p w14:paraId="187F1F17" w14:textId="200D0A99" w:rsidR="00FD6696" w:rsidRPr="00F12B9B" w:rsidRDefault="00FD6696" w:rsidP="00FD6696">
      <w:pPr>
        <w:rPr>
          <w:rFonts w:ascii="Arial" w:hAnsi="Arial" w:cs="Arial"/>
        </w:rPr>
      </w:pPr>
      <w:r w:rsidRPr="00F12B9B">
        <w:rPr>
          <w:noProof/>
          <w:lang w:eastAsia="sl-SI"/>
        </w:rPr>
        <w:drawing>
          <wp:inline distT="0" distB="0" distL="0" distR="0" wp14:anchorId="3D98A9DB" wp14:editId="65B18C31">
            <wp:extent cx="2720235" cy="2040255"/>
            <wp:effectExtent l="0" t="0" r="4445" b="0"/>
            <wp:docPr id="32" name="Slika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32434" cy="2049405"/>
                    </a:xfrm>
                    <a:prstGeom prst="rect">
                      <a:avLst/>
                    </a:prstGeom>
                    <a:noFill/>
                    <a:ln>
                      <a:noFill/>
                    </a:ln>
                  </pic:spPr>
                </pic:pic>
              </a:graphicData>
            </a:graphic>
          </wp:inline>
        </w:drawing>
      </w:r>
      <w:r w:rsidRPr="00F12B9B">
        <w:rPr>
          <w:noProof/>
          <w:lang w:eastAsia="sl-SI"/>
        </w:rPr>
        <w:drawing>
          <wp:inline distT="0" distB="0" distL="0" distR="0" wp14:anchorId="62E06B96" wp14:editId="40874273">
            <wp:extent cx="2739709" cy="2054860"/>
            <wp:effectExtent l="0" t="0" r="3810" b="2540"/>
            <wp:docPr id="34" name="Slika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43466" cy="2057678"/>
                    </a:xfrm>
                    <a:prstGeom prst="rect">
                      <a:avLst/>
                    </a:prstGeom>
                    <a:noFill/>
                    <a:ln>
                      <a:noFill/>
                    </a:ln>
                  </pic:spPr>
                </pic:pic>
              </a:graphicData>
            </a:graphic>
          </wp:inline>
        </w:drawing>
      </w:r>
    </w:p>
    <w:p w14:paraId="76E24B37" w14:textId="3EA83C2B" w:rsidR="00E5141D" w:rsidRDefault="00FD6696" w:rsidP="00A323F9">
      <w:pPr>
        <w:pStyle w:val="Napis"/>
      </w:pPr>
      <w:r w:rsidRPr="00F12B9B">
        <w:t xml:space="preserve">Slika </w:t>
      </w:r>
      <w:r w:rsidR="00777A5D">
        <w:rPr>
          <w:noProof/>
        </w:rPr>
        <w:fldChar w:fldCharType="begin"/>
      </w:r>
      <w:r w:rsidR="00777A5D">
        <w:rPr>
          <w:noProof/>
        </w:rPr>
        <w:instrText xml:space="preserve"> SEQ Slika \* ARABIC </w:instrText>
      </w:r>
      <w:r w:rsidR="00777A5D">
        <w:rPr>
          <w:noProof/>
        </w:rPr>
        <w:fldChar w:fldCharType="separate"/>
      </w:r>
      <w:r w:rsidR="001F65C3">
        <w:rPr>
          <w:noProof/>
        </w:rPr>
        <w:t>12</w:t>
      </w:r>
      <w:r w:rsidR="00777A5D">
        <w:rPr>
          <w:noProof/>
        </w:rPr>
        <w:fldChar w:fldCharType="end"/>
      </w:r>
      <w:r w:rsidRPr="00F12B9B">
        <w:t xml:space="preserve"> – Postajališče Orehova vas</w:t>
      </w:r>
    </w:p>
    <w:p w14:paraId="751412D0" w14:textId="77777777" w:rsidR="00A323F9" w:rsidRPr="00A323F9" w:rsidRDefault="00A323F9" w:rsidP="00A323F9"/>
    <w:p w14:paraId="626C7131" w14:textId="77777777" w:rsidR="00E5141D" w:rsidRPr="00F12B9B" w:rsidRDefault="00E5141D" w:rsidP="00C20335">
      <w:pPr>
        <w:pStyle w:val="Naslov3"/>
      </w:pPr>
      <w:bookmarkStart w:id="57" w:name="_Toc72467863"/>
      <w:r w:rsidRPr="00F12B9B">
        <w:t>Predvideno stanje</w:t>
      </w:r>
      <w:bookmarkEnd w:id="57"/>
    </w:p>
    <w:p w14:paraId="66BC69A5" w14:textId="151E24FB" w:rsidR="00342A4A" w:rsidRPr="00F718CD" w:rsidRDefault="00342A4A" w:rsidP="00342A4A">
      <w:pPr>
        <w:rPr>
          <w:rFonts w:ascii="Arial" w:hAnsi="Arial" w:cs="Arial"/>
        </w:rPr>
      </w:pPr>
      <w:r>
        <w:rPr>
          <w:rFonts w:ascii="Arial" w:hAnsi="Arial" w:cs="Arial"/>
        </w:rPr>
        <w:t>Na železniškem postajališču Orehova vas zajema naročilo naslednje posege in opremo:</w:t>
      </w:r>
    </w:p>
    <w:p w14:paraId="652DDDA5" w14:textId="695782B1" w:rsidR="00342A4A" w:rsidRDefault="00342A4A" w:rsidP="00EB2EB1">
      <w:pPr>
        <w:pStyle w:val="Odstavekseznama"/>
        <w:numPr>
          <w:ilvl w:val="0"/>
          <w:numId w:val="30"/>
        </w:numPr>
        <w:rPr>
          <w:rFonts w:ascii="Arial" w:hAnsi="Arial" w:cs="Arial"/>
          <w:i w:val="0"/>
          <w:iCs/>
          <w:sz w:val="22"/>
          <w:szCs w:val="20"/>
        </w:rPr>
      </w:pPr>
      <w:r w:rsidRPr="00436CCA">
        <w:rPr>
          <w:rFonts w:ascii="Arial" w:hAnsi="Arial" w:cs="Arial"/>
          <w:i w:val="0"/>
          <w:iCs/>
          <w:sz w:val="22"/>
          <w:szCs w:val="20"/>
        </w:rPr>
        <w:t>Dobava in vgradnja</w:t>
      </w:r>
      <w:r>
        <w:rPr>
          <w:rFonts w:ascii="Arial" w:hAnsi="Arial" w:cs="Arial"/>
          <w:i w:val="0"/>
          <w:iCs/>
          <w:sz w:val="22"/>
          <w:szCs w:val="20"/>
        </w:rPr>
        <w:t xml:space="preserve"> dveh</w:t>
      </w:r>
      <w:r w:rsidRPr="00436CCA">
        <w:rPr>
          <w:rFonts w:ascii="Arial" w:hAnsi="Arial" w:cs="Arial"/>
          <w:i w:val="0"/>
          <w:iCs/>
          <w:sz w:val="22"/>
          <w:szCs w:val="20"/>
        </w:rPr>
        <w:t xml:space="preserve"> </w:t>
      </w:r>
      <w:r>
        <w:rPr>
          <w:rFonts w:ascii="Arial" w:hAnsi="Arial" w:cs="Arial"/>
          <w:i w:val="0"/>
          <w:iCs/>
          <w:sz w:val="22"/>
          <w:szCs w:val="20"/>
        </w:rPr>
        <w:t>PRO-TK (na posamezni peron)</w:t>
      </w:r>
      <w:r w:rsidRPr="00436CCA">
        <w:rPr>
          <w:rFonts w:ascii="Arial" w:hAnsi="Arial" w:cs="Arial"/>
          <w:i w:val="0"/>
          <w:iCs/>
          <w:sz w:val="22"/>
          <w:szCs w:val="20"/>
        </w:rPr>
        <w:t xml:space="preserve"> omaric z vsemi elementi ter dovodom opti</w:t>
      </w:r>
      <w:r>
        <w:rPr>
          <w:rFonts w:ascii="Arial" w:hAnsi="Arial" w:cs="Arial"/>
          <w:i w:val="0"/>
          <w:iCs/>
          <w:sz w:val="22"/>
          <w:szCs w:val="20"/>
        </w:rPr>
        <w:t>ke</w:t>
      </w:r>
      <w:r w:rsidRPr="00436CCA">
        <w:rPr>
          <w:rFonts w:ascii="Arial" w:hAnsi="Arial" w:cs="Arial"/>
          <w:i w:val="0"/>
          <w:iCs/>
          <w:sz w:val="22"/>
          <w:szCs w:val="20"/>
        </w:rPr>
        <w:t xml:space="preserve"> in </w:t>
      </w:r>
      <w:r>
        <w:rPr>
          <w:rFonts w:ascii="Arial" w:hAnsi="Arial" w:cs="Arial"/>
          <w:i w:val="0"/>
          <w:iCs/>
          <w:sz w:val="22"/>
          <w:szCs w:val="20"/>
        </w:rPr>
        <w:t>električnega napajanja vključno s povezavami med omaricami;</w:t>
      </w:r>
    </w:p>
    <w:p w14:paraId="3CB1CC1D" w14:textId="15EE9A0E" w:rsidR="00342A4A" w:rsidRDefault="00342A4A" w:rsidP="00EB2EB1">
      <w:pPr>
        <w:pStyle w:val="Odstavekseznama"/>
        <w:numPr>
          <w:ilvl w:val="0"/>
          <w:numId w:val="30"/>
        </w:numPr>
        <w:rPr>
          <w:rFonts w:ascii="Arial" w:hAnsi="Arial" w:cs="Arial"/>
          <w:i w:val="0"/>
          <w:iCs/>
          <w:sz w:val="22"/>
          <w:szCs w:val="20"/>
        </w:rPr>
      </w:pPr>
      <w:r>
        <w:rPr>
          <w:rFonts w:ascii="Arial" w:hAnsi="Arial" w:cs="Arial"/>
          <w:i w:val="0"/>
          <w:iCs/>
          <w:sz w:val="22"/>
          <w:szCs w:val="20"/>
        </w:rPr>
        <w:t xml:space="preserve">Dobava in vgradnja </w:t>
      </w:r>
      <w:r w:rsidR="00E2170A">
        <w:rPr>
          <w:rFonts w:ascii="Arial" w:hAnsi="Arial" w:cs="Arial"/>
          <w:i w:val="0"/>
          <w:iCs/>
          <w:sz w:val="22"/>
          <w:szCs w:val="20"/>
        </w:rPr>
        <w:t>dveh</w:t>
      </w:r>
      <w:r>
        <w:rPr>
          <w:rFonts w:ascii="Arial" w:hAnsi="Arial" w:cs="Arial"/>
          <w:i w:val="0"/>
          <w:iCs/>
          <w:sz w:val="22"/>
          <w:szCs w:val="20"/>
        </w:rPr>
        <w:t xml:space="preserve"> LED tirnih prikazovalnikov, montiranih na </w:t>
      </w:r>
      <w:r w:rsidR="00E2170A">
        <w:rPr>
          <w:rFonts w:ascii="Arial" w:hAnsi="Arial" w:cs="Arial"/>
          <w:i w:val="0"/>
          <w:iCs/>
          <w:sz w:val="22"/>
          <w:szCs w:val="20"/>
        </w:rPr>
        <w:t>stene vhoda v podhod</w:t>
      </w:r>
      <w:r>
        <w:rPr>
          <w:rFonts w:ascii="Arial" w:hAnsi="Arial" w:cs="Arial"/>
          <w:i w:val="0"/>
          <w:iCs/>
          <w:sz w:val="22"/>
          <w:szCs w:val="20"/>
        </w:rPr>
        <w:t xml:space="preserve">, za prikaz prihodov in odhodov na posameznih tirih, vključno z </w:t>
      </w:r>
      <w:r w:rsidR="00512D40">
        <w:rPr>
          <w:rFonts w:ascii="Arial" w:hAnsi="Arial" w:cs="Arial"/>
          <w:i w:val="0"/>
          <w:iCs/>
          <w:sz w:val="22"/>
          <w:szCs w:val="20"/>
        </w:rPr>
        <w:t>SF/FTP</w:t>
      </w:r>
      <w:r>
        <w:rPr>
          <w:rFonts w:ascii="Arial" w:hAnsi="Arial" w:cs="Arial"/>
          <w:i w:val="0"/>
          <w:iCs/>
          <w:sz w:val="22"/>
          <w:szCs w:val="20"/>
        </w:rPr>
        <w:t xml:space="preserve"> povezavo in napajanjem do posameznega prikazovalnika;</w:t>
      </w:r>
    </w:p>
    <w:p w14:paraId="20DB7C22" w14:textId="157FA6C8" w:rsidR="00342A4A" w:rsidRDefault="00E2170A">
      <w:pPr>
        <w:pStyle w:val="Odstavekseznama"/>
        <w:numPr>
          <w:ilvl w:val="0"/>
          <w:numId w:val="30"/>
        </w:numPr>
        <w:rPr>
          <w:rFonts w:ascii="Arial" w:hAnsi="Arial" w:cs="Arial"/>
          <w:i w:val="0"/>
          <w:iCs/>
          <w:sz w:val="22"/>
          <w:szCs w:val="20"/>
        </w:rPr>
      </w:pPr>
      <w:r>
        <w:rPr>
          <w:rFonts w:ascii="Arial" w:hAnsi="Arial" w:cs="Arial"/>
          <w:i w:val="0"/>
          <w:iCs/>
          <w:sz w:val="22"/>
          <w:szCs w:val="20"/>
        </w:rPr>
        <w:t xml:space="preserve">Dobavo in vgradnjo novega ozvočenja, ki predvideva novi IP ojačevalnik in </w:t>
      </w:r>
      <w:r w:rsidR="000A642F">
        <w:rPr>
          <w:rFonts w:ascii="Arial" w:hAnsi="Arial" w:cs="Arial"/>
          <w:i w:val="0"/>
          <w:iCs/>
          <w:sz w:val="22"/>
          <w:szCs w:val="20"/>
        </w:rPr>
        <w:t xml:space="preserve">uvezavo </w:t>
      </w:r>
      <w:r w:rsidR="00342A4A">
        <w:rPr>
          <w:rFonts w:ascii="Arial" w:hAnsi="Arial" w:cs="Arial"/>
          <w:i w:val="0"/>
          <w:iCs/>
          <w:sz w:val="22"/>
          <w:szCs w:val="20"/>
        </w:rPr>
        <w:t>ozvočenja v novi sistem za najavo v centrih vodenja;</w:t>
      </w:r>
    </w:p>
    <w:p w14:paraId="1F35DFC6" w14:textId="487CF50A" w:rsidR="00342A4A" w:rsidRDefault="00342A4A" w:rsidP="00EB2EB1">
      <w:pPr>
        <w:pStyle w:val="Odstavekseznama"/>
        <w:numPr>
          <w:ilvl w:val="0"/>
          <w:numId w:val="30"/>
        </w:numPr>
        <w:rPr>
          <w:rFonts w:ascii="Arial" w:hAnsi="Arial" w:cs="Arial"/>
          <w:i w:val="0"/>
          <w:iCs/>
          <w:sz w:val="22"/>
          <w:szCs w:val="20"/>
        </w:rPr>
      </w:pPr>
      <w:r>
        <w:rPr>
          <w:rFonts w:ascii="Arial" w:hAnsi="Arial" w:cs="Arial"/>
          <w:i w:val="0"/>
          <w:iCs/>
          <w:sz w:val="22"/>
          <w:szCs w:val="20"/>
        </w:rPr>
        <w:t>Dobavo in vgradnjo SOS stebričk</w:t>
      </w:r>
      <w:r w:rsidR="000A642F">
        <w:rPr>
          <w:rFonts w:ascii="Arial" w:hAnsi="Arial" w:cs="Arial"/>
          <w:i w:val="0"/>
          <w:iCs/>
          <w:sz w:val="22"/>
          <w:szCs w:val="20"/>
        </w:rPr>
        <w:t>a</w:t>
      </w:r>
      <w:r>
        <w:rPr>
          <w:rFonts w:ascii="Arial" w:hAnsi="Arial" w:cs="Arial"/>
          <w:i w:val="0"/>
          <w:iCs/>
          <w:sz w:val="22"/>
          <w:szCs w:val="20"/>
        </w:rPr>
        <w:t>, vključno z vsemi povezavami;</w:t>
      </w:r>
    </w:p>
    <w:p w14:paraId="5D3E16E3" w14:textId="458283E2" w:rsidR="00E5141D" w:rsidRPr="00503516" w:rsidRDefault="00503516" w:rsidP="00EB2EB1">
      <w:pPr>
        <w:pStyle w:val="Odstavekseznama"/>
        <w:numPr>
          <w:ilvl w:val="0"/>
          <w:numId w:val="30"/>
        </w:numPr>
        <w:rPr>
          <w:rFonts w:ascii="Arial" w:hAnsi="Arial" w:cs="Arial"/>
          <w:i w:val="0"/>
          <w:iCs/>
          <w:sz w:val="22"/>
          <w:szCs w:val="20"/>
        </w:rPr>
      </w:pPr>
      <w:r>
        <w:rPr>
          <w:rFonts w:ascii="Arial" w:hAnsi="Arial" w:cs="Arial"/>
          <w:i w:val="0"/>
          <w:iCs/>
          <w:sz w:val="22"/>
          <w:szCs w:val="20"/>
        </w:rPr>
        <w:t>Vsa potrebna kabliranja za izvedbo navedene opreme in po potrebi prilagoditev obstoječe kabelske kanalizacije.</w:t>
      </w:r>
    </w:p>
    <w:p w14:paraId="6857F3C1" w14:textId="77777777" w:rsidR="00E5141D" w:rsidRPr="00F12B9B" w:rsidRDefault="00E5141D" w:rsidP="00E25D12"/>
    <w:p w14:paraId="6F504986" w14:textId="7E9157D1" w:rsidR="00E25D12" w:rsidRPr="00F12B9B" w:rsidRDefault="00E25D12" w:rsidP="00C20335">
      <w:pPr>
        <w:pStyle w:val="Naslov2"/>
      </w:pPr>
      <w:bookmarkStart w:id="58" w:name="_Toc72467864"/>
      <w:r w:rsidRPr="00F12B9B">
        <w:t>Postaja Hoče</w:t>
      </w:r>
      <w:bookmarkEnd w:id="58"/>
    </w:p>
    <w:p w14:paraId="76218726" w14:textId="77777777" w:rsidR="00E25D12" w:rsidRPr="00F12B9B" w:rsidRDefault="00E25D12" w:rsidP="00E25D12">
      <w:pPr>
        <w:rPr>
          <w:rFonts w:ascii="Arial" w:hAnsi="Arial" w:cs="Arial"/>
        </w:rPr>
      </w:pPr>
    </w:p>
    <w:p w14:paraId="7F4AA52D" w14:textId="77777777" w:rsidR="00E25D12" w:rsidRPr="00F12B9B" w:rsidRDefault="00E25D12" w:rsidP="00C20335">
      <w:pPr>
        <w:pStyle w:val="Naslov3"/>
      </w:pPr>
      <w:bookmarkStart w:id="59" w:name="_Toc72467865"/>
      <w:r w:rsidRPr="00F12B9B">
        <w:t>Obstoječe stanje</w:t>
      </w:r>
      <w:bookmarkEnd w:id="59"/>
    </w:p>
    <w:p w14:paraId="212F3722" w14:textId="4DA4C212" w:rsidR="00E76319" w:rsidRPr="00A86053" w:rsidRDefault="008F3C62" w:rsidP="00E76319">
      <w:pPr>
        <w:pStyle w:val="Odstavekseznama"/>
        <w:numPr>
          <w:ilvl w:val="0"/>
          <w:numId w:val="30"/>
        </w:numPr>
        <w:rPr>
          <w:rFonts w:ascii="Arial" w:hAnsi="Arial" w:cs="Arial"/>
          <w:i w:val="0"/>
          <w:iCs/>
          <w:sz w:val="22"/>
        </w:rPr>
      </w:pPr>
      <w:r w:rsidRPr="00A86053">
        <w:rPr>
          <w:rFonts w:ascii="Arial" w:hAnsi="Arial" w:cs="Arial"/>
          <w:i w:val="0"/>
          <w:iCs/>
          <w:sz w:val="22"/>
        </w:rPr>
        <w:t>začetn</w:t>
      </w:r>
      <w:r w:rsidR="00E76319" w:rsidRPr="00A86053">
        <w:rPr>
          <w:rFonts w:ascii="Arial" w:hAnsi="Arial" w:cs="Arial"/>
          <w:i w:val="0"/>
          <w:iCs/>
          <w:sz w:val="22"/>
        </w:rPr>
        <w:t>a</w:t>
      </w:r>
      <w:r w:rsidRPr="00A86053">
        <w:rPr>
          <w:rFonts w:ascii="Arial" w:hAnsi="Arial" w:cs="Arial"/>
          <w:i w:val="0"/>
          <w:iCs/>
          <w:sz w:val="22"/>
        </w:rPr>
        <w:t xml:space="preserve"> stacionaž</w:t>
      </w:r>
      <w:r w:rsidR="00E76319" w:rsidRPr="00A86053">
        <w:rPr>
          <w:rFonts w:ascii="Arial" w:hAnsi="Arial" w:cs="Arial"/>
          <w:i w:val="0"/>
          <w:iCs/>
          <w:sz w:val="22"/>
        </w:rPr>
        <w:t>a</w:t>
      </w:r>
      <w:r w:rsidRPr="00A86053">
        <w:rPr>
          <w:rFonts w:ascii="Arial" w:hAnsi="Arial" w:cs="Arial"/>
          <w:i w:val="0"/>
          <w:iCs/>
          <w:sz w:val="22"/>
        </w:rPr>
        <w:t xml:space="preserve"> </w:t>
      </w:r>
      <w:r w:rsidR="00E76319" w:rsidRPr="00A86053">
        <w:rPr>
          <w:rFonts w:ascii="Arial" w:hAnsi="Arial" w:cs="Arial"/>
          <w:i w:val="0"/>
          <w:iCs/>
          <w:sz w:val="22"/>
        </w:rPr>
        <w:t xml:space="preserve">v km </w:t>
      </w:r>
      <w:r w:rsidRPr="00A86053">
        <w:rPr>
          <w:rFonts w:ascii="Arial" w:hAnsi="Arial" w:cs="Arial"/>
          <w:i w:val="0"/>
          <w:iCs/>
          <w:sz w:val="22"/>
        </w:rPr>
        <w:t>586,461</w:t>
      </w:r>
      <w:r w:rsidR="00E76319" w:rsidRPr="00A86053">
        <w:rPr>
          <w:rFonts w:ascii="Arial" w:hAnsi="Arial" w:cs="Arial"/>
          <w:i w:val="0"/>
          <w:iCs/>
          <w:sz w:val="22"/>
        </w:rPr>
        <w:t xml:space="preserve"> </w:t>
      </w:r>
      <w:r w:rsidRPr="00A86053">
        <w:rPr>
          <w:rFonts w:ascii="Arial" w:hAnsi="Arial" w:cs="Arial"/>
          <w:i w:val="0"/>
          <w:iCs/>
          <w:sz w:val="22"/>
        </w:rPr>
        <w:t>in končn</w:t>
      </w:r>
      <w:r w:rsidR="00E76319" w:rsidRPr="00A86053">
        <w:rPr>
          <w:rFonts w:ascii="Arial" w:hAnsi="Arial" w:cs="Arial"/>
          <w:i w:val="0"/>
          <w:iCs/>
          <w:sz w:val="22"/>
        </w:rPr>
        <w:t>a</w:t>
      </w:r>
      <w:r w:rsidRPr="00A86053">
        <w:rPr>
          <w:rFonts w:ascii="Arial" w:hAnsi="Arial" w:cs="Arial"/>
          <w:i w:val="0"/>
          <w:iCs/>
          <w:sz w:val="22"/>
        </w:rPr>
        <w:t xml:space="preserve"> </w:t>
      </w:r>
      <w:r w:rsidR="00E76319" w:rsidRPr="00A86053">
        <w:rPr>
          <w:rFonts w:ascii="Arial" w:hAnsi="Arial" w:cs="Arial"/>
          <w:i w:val="0"/>
          <w:iCs/>
          <w:sz w:val="22"/>
        </w:rPr>
        <w:t xml:space="preserve">v km </w:t>
      </w:r>
      <w:r w:rsidRPr="00A86053">
        <w:rPr>
          <w:rFonts w:ascii="Arial" w:hAnsi="Arial" w:cs="Arial"/>
          <w:i w:val="0"/>
          <w:iCs/>
          <w:sz w:val="22"/>
        </w:rPr>
        <w:t xml:space="preserve">587,401 </w:t>
      </w:r>
    </w:p>
    <w:p w14:paraId="24845419" w14:textId="77777777" w:rsidR="00C73852" w:rsidRPr="00A86053" w:rsidRDefault="00C73852" w:rsidP="00C73852">
      <w:pPr>
        <w:pStyle w:val="Odstavekseznama"/>
        <w:numPr>
          <w:ilvl w:val="0"/>
          <w:numId w:val="30"/>
        </w:numPr>
        <w:rPr>
          <w:rFonts w:ascii="Arial" w:hAnsi="Arial" w:cs="Arial"/>
          <w:i w:val="0"/>
          <w:iCs/>
          <w:sz w:val="22"/>
        </w:rPr>
      </w:pPr>
      <w:r w:rsidRPr="00A86053">
        <w:rPr>
          <w:rFonts w:ascii="Arial" w:hAnsi="Arial" w:cs="Arial"/>
          <w:i w:val="0"/>
          <w:iCs/>
          <w:sz w:val="22"/>
        </w:rPr>
        <w:t>dolžina postaje je 940 m</w:t>
      </w:r>
    </w:p>
    <w:p w14:paraId="45A512E7" w14:textId="199AA0D2" w:rsidR="00C73852" w:rsidRPr="00A86053" w:rsidRDefault="008F3C62" w:rsidP="00E76319">
      <w:pPr>
        <w:pStyle w:val="Odstavekseznama"/>
        <w:numPr>
          <w:ilvl w:val="0"/>
          <w:numId w:val="30"/>
        </w:numPr>
        <w:rPr>
          <w:rFonts w:ascii="Arial" w:hAnsi="Arial" w:cs="Arial"/>
          <w:i w:val="0"/>
          <w:iCs/>
          <w:sz w:val="22"/>
        </w:rPr>
      </w:pPr>
      <w:r w:rsidRPr="00A86053">
        <w:rPr>
          <w:rFonts w:ascii="Arial" w:hAnsi="Arial" w:cs="Arial"/>
          <w:i w:val="0"/>
          <w:iCs/>
          <w:sz w:val="22"/>
        </w:rPr>
        <w:t>4</w:t>
      </w:r>
      <w:r w:rsidR="00E76319" w:rsidRPr="00A86053">
        <w:rPr>
          <w:rFonts w:ascii="Arial" w:hAnsi="Arial" w:cs="Arial"/>
          <w:i w:val="0"/>
          <w:iCs/>
          <w:sz w:val="22"/>
        </w:rPr>
        <w:t>.</w:t>
      </w:r>
      <w:r w:rsidRPr="00A86053">
        <w:rPr>
          <w:rFonts w:ascii="Arial" w:hAnsi="Arial" w:cs="Arial"/>
          <w:i w:val="0"/>
          <w:iCs/>
          <w:sz w:val="22"/>
        </w:rPr>
        <w:t xml:space="preserve"> kategorij</w:t>
      </w:r>
      <w:r w:rsidR="00E76319" w:rsidRPr="00A86053">
        <w:rPr>
          <w:rFonts w:ascii="Arial" w:hAnsi="Arial" w:cs="Arial"/>
          <w:i w:val="0"/>
          <w:iCs/>
          <w:sz w:val="22"/>
        </w:rPr>
        <w:t>a</w:t>
      </w:r>
      <w:r w:rsidRPr="00A86053">
        <w:rPr>
          <w:rFonts w:ascii="Arial" w:hAnsi="Arial" w:cs="Arial"/>
          <w:i w:val="0"/>
          <w:iCs/>
          <w:sz w:val="22"/>
        </w:rPr>
        <w:t xml:space="preserve"> postaj</w:t>
      </w:r>
      <w:r w:rsidR="007A5658" w:rsidRPr="00A86053">
        <w:rPr>
          <w:rFonts w:ascii="Arial" w:hAnsi="Arial" w:cs="Arial"/>
          <w:i w:val="0"/>
          <w:iCs/>
          <w:sz w:val="22"/>
        </w:rPr>
        <w:t>e</w:t>
      </w:r>
      <w:r w:rsidRPr="00A86053">
        <w:rPr>
          <w:rFonts w:ascii="Arial" w:hAnsi="Arial" w:cs="Arial"/>
          <w:i w:val="0"/>
          <w:iCs/>
          <w:sz w:val="22"/>
        </w:rPr>
        <w:t xml:space="preserve"> glede na nacionalno kategorizacijo</w:t>
      </w:r>
    </w:p>
    <w:p w14:paraId="5CA01E54" w14:textId="2F13425B" w:rsidR="00C73852" w:rsidRPr="00A86053" w:rsidRDefault="00C73852" w:rsidP="00E76319">
      <w:pPr>
        <w:pStyle w:val="Odstavekseznama"/>
        <w:numPr>
          <w:ilvl w:val="0"/>
          <w:numId w:val="30"/>
        </w:numPr>
        <w:rPr>
          <w:rFonts w:ascii="Arial" w:hAnsi="Arial" w:cs="Arial"/>
          <w:i w:val="0"/>
          <w:iCs/>
          <w:sz w:val="22"/>
        </w:rPr>
      </w:pPr>
      <w:r w:rsidRPr="00A86053">
        <w:rPr>
          <w:rFonts w:ascii="Arial" w:hAnsi="Arial" w:cs="Arial"/>
          <w:i w:val="0"/>
          <w:iCs/>
          <w:sz w:val="22"/>
        </w:rPr>
        <w:lastRenderedPageBreak/>
        <w:t>p</w:t>
      </w:r>
      <w:r w:rsidR="007B6A27" w:rsidRPr="00A86053">
        <w:rPr>
          <w:rFonts w:ascii="Arial" w:hAnsi="Arial" w:cs="Arial"/>
          <w:i w:val="0"/>
          <w:iCs/>
          <w:sz w:val="22"/>
        </w:rPr>
        <w:t>ovprečni</w:t>
      </w:r>
      <w:r w:rsidR="008F3C62" w:rsidRPr="00A86053">
        <w:rPr>
          <w:rFonts w:ascii="Arial" w:hAnsi="Arial" w:cs="Arial"/>
          <w:i w:val="0"/>
          <w:iCs/>
          <w:sz w:val="22"/>
        </w:rPr>
        <w:t xml:space="preserve"> letni dnevni promet potnikov na postaji je 134</w:t>
      </w:r>
    </w:p>
    <w:p w14:paraId="3F5F78FD" w14:textId="49521DCD" w:rsidR="00C73852" w:rsidRPr="00A86053" w:rsidRDefault="008F3C62" w:rsidP="00E76319">
      <w:pPr>
        <w:pStyle w:val="Odstavekseznama"/>
        <w:numPr>
          <w:ilvl w:val="0"/>
          <w:numId w:val="30"/>
        </w:numPr>
        <w:rPr>
          <w:rFonts w:ascii="Arial" w:hAnsi="Arial" w:cs="Arial"/>
          <w:i w:val="0"/>
          <w:iCs/>
          <w:sz w:val="22"/>
        </w:rPr>
      </w:pPr>
      <w:r w:rsidRPr="00A86053">
        <w:rPr>
          <w:rFonts w:ascii="Arial" w:hAnsi="Arial" w:cs="Arial"/>
          <w:i w:val="0"/>
          <w:iCs/>
          <w:sz w:val="22"/>
        </w:rPr>
        <w:t>ima en bočni in en otočni peron</w:t>
      </w:r>
    </w:p>
    <w:p w14:paraId="6F9557D9" w14:textId="6E4E2799" w:rsidR="00C73852" w:rsidRPr="00A86053" w:rsidRDefault="00C73852" w:rsidP="00E76319">
      <w:pPr>
        <w:pStyle w:val="Odstavekseznama"/>
        <w:numPr>
          <w:ilvl w:val="0"/>
          <w:numId w:val="30"/>
        </w:numPr>
        <w:rPr>
          <w:rFonts w:ascii="Arial" w:hAnsi="Arial" w:cs="Arial"/>
          <w:i w:val="0"/>
          <w:iCs/>
          <w:sz w:val="22"/>
        </w:rPr>
      </w:pPr>
      <w:r w:rsidRPr="00A86053">
        <w:rPr>
          <w:rFonts w:ascii="Arial" w:hAnsi="Arial" w:cs="Arial"/>
          <w:i w:val="0"/>
          <w:iCs/>
          <w:sz w:val="22"/>
        </w:rPr>
        <w:t>p</w:t>
      </w:r>
      <w:r w:rsidR="008F3C62" w:rsidRPr="00A86053">
        <w:rPr>
          <w:rFonts w:ascii="Arial" w:hAnsi="Arial" w:cs="Arial"/>
          <w:i w:val="0"/>
          <w:iCs/>
          <w:sz w:val="22"/>
        </w:rPr>
        <w:t>erona sta povezana s potjo, ki poteka preko tirov</w:t>
      </w:r>
    </w:p>
    <w:p w14:paraId="782BF53F" w14:textId="311DE4E8" w:rsidR="00C73852" w:rsidRPr="00A86053" w:rsidRDefault="00C73852" w:rsidP="00E76319">
      <w:pPr>
        <w:pStyle w:val="Odstavekseznama"/>
        <w:numPr>
          <w:ilvl w:val="0"/>
          <w:numId w:val="30"/>
        </w:numPr>
        <w:rPr>
          <w:rFonts w:ascii="Arial" w:hAnsi="Arial" w:cs="Arial"/>
          <w:i w:val="0"/>
          <w:iCs/>
          <w:sz w:val="22"/>
        </w:rPr>
      </w:pPr>
      <w:r w:rsidRPr="00A86053">
        <w:rPr>
          <w:rFonts w:ascii="Arial" w:hAnsi="Arial" w:cs="Arial"/>
          <w:i w:val="0"/>
          <w:iCs/>
          <w:sz w:val="22"/>
        </w:rPr>
        <w:t>p</w:t>
      </w:r>
      <w:r w:rsidR="008F3C62" w:rsidRPr="00A86053">
        <w:rPr>
          <w:rFonts w:ascii="Arial" w:hAnsi="Arial" w:cs="Arial"/>
          <w:i w:val="0"/>
          <w:iCs/>
          <w:sz w:val="22"/>
        </w:rPr>
        <w:t xml:space="preserve">ostaja je opremljena </w:t>
      </w:r>
      <w:r w:rsidRPr="00A86053">
        <w:rPr>
          <w:rFonts w:ascii="Arial" w:hAnsi="Arial" w:cs="Arial"/>
          <w:i w:val="0"/>
          <w:iCs/>
          <w:sz w:val="22"/>
        </w:rPr>
        <w:t>s starejšim</w:t>
      </w:r>
      <w:r w:rsidR="008F3C62" w:rsidRPr="00A86053">
        <w:rPr>
          <w:rFonts w:ascii="Arial" w:hAnsi="Arial" w:cs="Arial"/>
          <w:i w:val="0"/>
          <w:iCs/>
          <w:sz w:val="22"/>
        </w:rPr>
        <w:t xml:space="preserve"> ozvočenjem.</w:t>
      </w:r>
      <w:r w:rsidR="005B6D0F" w:rsidRPr="00A86053">
        <w:rPr>
          <w:rFonts w:ascii="Arial" w:hAnsi="Arial" w:cs="Arial"/>
          <w:i w:val="0"/>
          <w:iCs/>
          <w:sz w:val="22"/>
        </w:rPr>
        <w:t xml:space="preserve"> </w:t>
      </w:r>
    </w:p>
    <w:p w14:paraId="612B6CB3" w14:textId="2C9F5927" w:rsidR="008F3C62" w:rsidRPr="00A86053" w:rsidRDefault="005B6D0F" w:rsidP="00A86053">
      <w:pPr>
        <w:ind w:left="360"/>
        <w:rPr>
          <w:rFonts w:ascii="Arial" w:hAnsi="Arial" w:cs="Arial"/>
          <w:iCs/>
        </w:rPr>
      </w:pPr>
      <w:r w:rsidRPr="00A86053">
        <w:rPr>
          <w:rFonts w:ascii="Arial" w:hAnsi="Arial" w:cs="Arial"/>
          <w:iCs/>
        </w:rPr>
        <w:t>Postaja je v fazi projektiranja nadgradnje, ki predvideva izgradnjo podhoda za izvennivojski dostop na peron, nadgradnjo obstoječih tirov, gradnjo novega perona in nadgradnjo SV in TK naprav ter ozvočenja.</w:t>
      </w:r>
    </w:p>
    <w:p w14:paraId="57B2FE8C" w14:textId="08DC130F" w:rsidR="005B6D0F" w:rsidRDefault="005B6D0F" w:rsidP="008F3C62">
      <w:pPr>
        <w:rPr>
          <w:rFonts w:ascii="Arial" w:hAnsi="Arial" w:cs="Arial"/>
        </w:rPr>
      </w:pPr>
    </w:p>
    <w:p w14:paraId="7DD3E3E3" w14:textId="231D8C4E" w:rsidR="005B6D0F" w:rsidRPr="00F12B9B" w:rsidRDefault="005B6D0F" w:rsidP="008F3C62">
      <w:pPr>
        <w:rPr>
          <w:rFonts w:ascii="Arial" w:hAnsi="Arial" w:cs="Arial"/>
        </w:rPr>
      </w:pPr>
      <w:r>
        <w:rPr>
          <w:rFonts w:ascii="Arial" w:hAnsi="Arial" w:cs="Arial"/>
          <w:noProof/>
          <w:lang w:eastAsia="sl-SI"/>
        </w:rPr>
        <w:drawing>
          <wp:inline distT="0" distB="0" distL="0" distR="0" wp14:anchorId="62EDE227" wp14:editId="13A4F009">
            <wp:extent cx="3098144" cy="2323695"/>
            <wp:effectExtent l="0" t="0" r="7620" b="635"/>
            <wp:docPr id="17" name="Slika 17" descr="Slika, ki vsebuje besede vlak, sled, zunanje, nebo&#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_6228.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110802" cy="2333188"/>
                    </a:xfrm>
                    <a:prstGeom prst="rect">
                      <a:avLst/>
                    </a:prstGeom>
                  </pic:spPr>
                </pic:pic>
              </a:graphicData>
            </a:graphic>
          </wp:inline>
        </w:drawing>
      </w:r>
      <w:r>
        <w:rPr>
          <w:rFonts w:ascii="Arial" w:hAnsi="Arial" w:cs="Arial"/>
          <w:noProof/>
          <w:lang w:eastAsia="sl-SI"/>
        </w:rPr>
        <w:drawing>
          <wp:inline distT="0" distB="0" distL="0" distR="0" wp14:anchorId="3F9C4A87" wp14:editId="75C901BF">
            <wp:extent cx="2347719" cy="1760740"/>
            <wp:effectExtent l="7938" t="0" r="3492" b="3493"/>
            <wp:docPr id="20"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6229.JPG"/>
                    <pic:cNvPicPr/>
                  </pic:nvPicPr>
                  <pic:blipFill>
                    <a:blip r:embed="rId37" cstate="print">
                      <a:extLst>
                        <a:ext uri="{28A0092B-C50C-407E-A947-70E740481C1C}">
                          <a14:useLocalDpi xmlns:a14="http://schemas.microsoft.com/office/drawing/2010/main" val="0"/>
                        </a:ext>
                      </a:extLst>
                    </a:blip>
                    <a:stretch>
                      <a:fillRect/>
                    </a:stretch>
                  </pic:blipFill>
                  <pic:spPr>
                    <a:xfrm rot="5400000">
                      <a:off x="0" y="0"/>
                      <a:ext cx="2356059" cy="1766995"/>
                    </a:xfrm>
                    <a:prstGeom prst="rect">
                      <a:avLst/>
                    </a:prstGeom>
                  </pic:spPr>
                </pic:pic>
              </a:graphicData>
            </a:graphic>
          </wp:inline>
        </w:drawing>
      </w:r>
    </w:p>
    <w:p w14:paraId="48FE0310" w14:textId="7CD161A9" w:rsidR="005B6D0F" w:rsidRDefault="005B6D0F" w:rsidP="005B6D0F">
      <w:pPr>
        <w:pStyle w:val="Napis"/>
      </w:pPr>
      <w:r w:rsidRPr="00F12B9B">
        <w:t xml:space="preserve">Slika </w:t>
      </w:r>
      <w:r w:rsidR="00777A5D">
        <w:rPr>
          <w:noProof/>
        </w:rPr>
        <w:fldChar w:fldCharType="begin"/>
      </w:r>
      <w:r w:rsidR="00777A5D">
        <w:rPr>
          <w:noProof/>
        </w:rPr>
        <w:instrText xml:space="preserve"> SEQ Slika \* ARABIC </w:instrText>
      </w:r>
      <w:r w:rsidR="00777A5D">
        <w:rPr>
          <w:noProof/>
        </w:rPr>
        <w:fldChar w:fldCharType="separate"/>
      </w:r>
      <w:r w:rsidR="001F65C3">
        <w:rPr>
          <w:noProof/>
        </w:rPr>
        <w:t>13</w:t>
      </w:r>
      <w:r w:rsidR="00777A5D">
        <w:rPr>
          <w:noProof/>
        </w:rPr>
        <w:fldChar w:fldCharType="end"/>
      </w:r>
      <w:r w:rsidRPr="00F12B9B">
        <w:t xml:space="preserve"> – Postaja </w:t>
      </w:r>
      <w:r w:rsidR="000A52DE">
        <w:t>Hoče</w:t>
      </w:r>
    </w:p>
    <w:p w14:paraId="0816C42A" w14:textId="77777777" w:rsidR="00E25D12" w:rsidRPr="00F12B9B" w:rsidRDefault="00E25D12" w:rsidP="00E25D12">
      <w:pPr>
        <w:rPr>
          <w:rFonts w:ascii="Arial" w:hAnsi="Arial" w:cs="Arial"/>
        </w:rPr>
      </w:pPr>
    </w:p>
    <w:p w14:paraId="378B1FD0" w14:textId="3FC33CF5" w:rsidR="00E25D12" w:rsidRPr="00F12B9B" w:rsidRDefault="00E25D12" w:rsidP="00C20335">
      <w:pPr>
        <w:pStyle w:val="Naslov3"/>
      </w:pPr>
      <w:bookmarkStart w:id="60" w:name="_Toc72467866"/>
      <w:r w:rsidRPr="00F12B9B">
        <w:t>Predvideno stanje</w:t>
      </w:r>
      <w:bookmarkEnd w:id="60"/>
    </w:p>
    <w:p w14:paraId="4105DD5E" w14:textId="4F515B2B" w:rsidR="005B6D0F" w:rsidRDefault="005B6D0F" w:rsidP="005B6D0F">
      <w:pPr>
        <w:rPr>
          <w:rFonts w:ascii="Arial" w:hAnsi="Arial" w:cs="Arial"/>
        </w:rPr>
      </w:pPr>
      <w:r>
        <w:rPr>
          <w:rFonts w:ascii="Arial" w:hAnsi="Arial" w:cs="Arial"/>
        </w:rPr>
        <w:t xml:space="preserve">Projektna dokumentacija novega stanja bo ponudniku predana </w:t>
      </w:r>
      <w:r w:rsidR="000A642F">
        <w:rPr>
          <w:rFonts w:ascii="Arial" w:hAnsi="Arial" w:cs="Arial"/>
        </w:rPr>
        <w:t>ob uvedbi v delo</w:t>
      </w:r>
      <w:r>
        <w:rPr>
          <w:rFonts w:ascii="Arial" w:hAnsi="Arial" w:cs="Arial"/>
        </w:rPr>
        <w:t>. Kabelska kanalizacija za predvideno opremo tega naročila bo izvedena v</w:t>
      </w:r>
      <w:r w:rsidR="00960A5A">
        <w:rPr>
          <w:rFonts w:ascii="Arial" w:hAnsi="Arial" w:cs="Arial"/>
        </w:rPr>
        <w:t xml:space="preserve"> sklopu</w:t>
      </w:r>
      <w:r>
        <w:rPr>
          <w:rFonts w:ascii="Arial" w:hAnsi="Arial" w:cs="Arial"/>
        </w:rPr>
        <w:t xml:space="preserve"> nadgradnje železniške postaje </w:t>
      </w:r>
      <w:r w:rsidR="000A52DE">
        <w:rPr>
          <w:rFonts w:ascii="Arial" w:hAnsi="Arial" w:cs="Arial"/>
        </w:rPr>
        <w:t>Hoče</w:t>
      </w:r>
      <w:r>
        <w:rPr>
          <w:rFonts w:ascii="Arial" w:hAnsi="Arial" w:cs="Arial"/>
        </w:rPr>
        <w:t>.</w:t>
      </w:r>
    </w:p>
    <w:p w14:paraId="190A3BEA" w14:textId="77777777" w:rsidR="005B6D0F" w:rsidRDefault="005B6D0F" w:rsidP="005B6D0F">
      <w:pPr>
        <w:rPr>
          <w:rFonts w:ascii="Arial" w:hAnsi="Arial" w:cs="Arial"/>
        </w:rPr>
      </w:pPr>
    </w:p>
    <w:p w14:paraId="637E34E2" w14:textId="62E36528" w:rsidR="005B6D0F" w:rsidRDefault="005B6D0F" w:rsidP="00EB2EB1">
      <w:pPr>
        <w:pStyle w:val="Odstavekseznama"/>
        <w:numPr>
          <w:ilvl w:val="0"/>
          <w:numId w:val="30"/>
        </w:numPr>
        <w:rPr>
          <w:rFonts w:ascii="Arial" w:hAnsi="Arial" w:cs="Arial"/>
          <w:i w:val="0"/>
          <w:iCs/>
          <w:sz w:val="22"/>
          <w:szCs w:val="20"/>
        </w:rPr>
      </w:pPr>
      <w:r>
        <w:rPr>
          <w:rFonts w:ascii="Arial" w:hAnsi="Arial" w:cs="Arial"/>
          <w:i w:val="0"/>
          <w:iCs/>
          <w:sz w:val="22"/>
          <w:szCs w:val="20"/>
        </w:rPr>
        <w:t>Dobava in vgradnja enega</w:t>
      </w:r>
      <w:r w:rsidRPr="0000132C">
        <w:rPr>
          <w:rFonts w:ascii="Arial" w:hAnsi="Arial" w:cs="Arial"/>
          <w:i w:val="0"/>
          <w:iCs/>
          <w:sz w:val="22"/>
          <w:szCs w:val="20"/>
        </w:rPr>
        <w:t xml:space="preserve"> TFT LCD prikazovalnik</w:t>
      </w:r>
      <w:r>
        <w:rPr>
          <w:rFonts w:ascii="Arial" w:hAnsi="Arial" w:cs="Arial"/>
          <w:i w:val="0"/>
          <w:iCs/>
          <w:sz w:val="22"/>
          <w:szCs w:val="20"/>
        </w:rPr>
        <w:t>a</w:t>
      </w:r>
      <w:r w:rsidRPr="005D6B56">
        <w:rPr>
          <w:rFonts w:ascii="Arial" w:hAnsi="Arial" w:cs="Arial"/>
          <w:i w:val="0"/>
          <w:iCs/>
          <w:sz w:val="22"/>
          <w:szCs w:val="20"/>
        </w:rPr>
        <w:t xml:space="preserve"> </w:t>
      </w:r>
      <w:r>
        <w:rPr>
          <w:rFonts w:ascii="Arial" w:hAnsi="Arial" w:cs="Arial"/>
          <w:i w:val="0"/>
          <w:iCs/>
          <w:sz w:val="22"/>
          <w:szCs w:val="20"/>
        </w:rPr>
        <w:t xml:space="preserve">vključno z </w:t>
      </w:r>
      <w:r w:rsidR="00512D40">
        <w:rPr>
          <w:rFonts w:ascii="Arial" w:hAnsi="Arial" w:cs="Arial"/>
          <w:i w:val="0"/>
          <w:iCs/>
          <w:sz w:val="22"/>
          <w:szCs w:val="20"/>
        </w:rPr>
        <w:t>SF/FTP</w:t>
      </w:r>
      <w:r>
        <w:rPr>
          <w:rFonts w:ascii="Arial" w:hAnsi="Arial" w:cs="Arial"/>
          <w:i w:val="0"/>
          <w:iCs/>
          <w:sz w:val="22"/>
          <w:szCs w:val="20"/>
        </w:rPr>
        <w:t xml:space="preserve"> povezavami in napajanjem do prikazovalnika. Prikazovalnik se montira na steno postajnega objekta;</w:t>
      </w:r>
      <w:r w:rsidRPr="00081C17">
        <w:rPr>
          <w:rFonts w:ascii="Arial" w:hAnsi="Arial" w:cs="Arial"/>
          <w:i w:val="0"/>
          <w:iCs/>
          <w:sz w:val="22"/>
          <w:szCs w:val="20"/>
        </w:rPr>
        <w:t xml:space="preserve"> </w:t>
      </w:r>
    </w:p>
    <w:p w14:paraId="365CAB41" w14:textId="77777777" w:rsidR="005B6D0F" w:rsidRDefault="005B6D0F" w:rsidP="00EB2EB1">
      <w:pPr>
        <w:pStyle w:val="Odstavekseznama"/>
        <w:numPr>
          <w:ilvl w:val="0"/>
          <w:numId w:val="30"/>
        </w:numPr>
        <w:rPr>
          <w:rFonts w:ascii="Arial" w:hAnsi="Arial" w:cs="Arial"/>
          <w:i w:val="0"/>
          <w:iCs/>
          <w:sz w:val="22"/>
          <w:szCs w:val="20"/>
        </w:rPr>
      </w:pPr>
      <w:r w:rsidRPr="00436CCA">
        <w:rPr>
          <w:rFonts w:ascii="Arial" w:hAnsi="Arial" w:cs="Arial"/>
          <w:i w:val="0"/>
          <w:iCs/>
          <w:sz w:val="22"/>
          <w:szCs w:val="20"/>
        </w:rPr>
        <w:t>Dobava in vgradnja</w:t>
      </w:r>
      <w:r>
        <w:rPr>
          <w:rFonts w:ascii="Arial" w:hAnsi="Arial" w:cs="Arial"/>
          <w:i w:val="0"/>
          <w:iCs/>
          <w:sz w:val="22"/>
          <w:szCs w:val="20"/>
        </w:rPr>
        <w:t xml:space="preserve"> dveh</w:t>
      </w:r>
      <w:r w:rsidRPr="00436CCA">
        <w:rPr>
          <w:rFonts w:ascii="Arial" w:hAnsi="Arial" w:cs="Arial"/>
          <w:i w:val="0"/>
          <w:iCs/>
          <w:sz w:val="22"/>
          <w:szCs w:val="20"/>
        </w:rPr>
        <w:t xml:space="preserve"> </w:t>
      </w:r>
      <w:r>
        <w:rPr>
          <w:rFonts w:ascii="Arial" w:hAnsi="Arial" w:cs="Arial"/>
          <w:i w:val="0"/>
          <w:iCs/>
          <w:sz w:val="22"/>
          <w:szCs w:val="20"/>
        </w:rPr>
        <w:t>PRO-TK</w:t>
      </w:r>
      <w:r w:rsidRPr="00436CCA">
        <w:rPr>
          <w:rFonts w:ascii="Arial" w:hAnsi="Arial" w:cs="Arial"/>
          <w:i w:val="0"/>
          <w:iCs/>
          <w:sz w:val="22"/>
          <w:szCs w:val="20"/>
        </w:rPr>
        <w:t xml:space="preserve"> omaric z vsemi elementi ter dovodom opti</w:t>
      </w:r>
      <w:r>
        <w:rPr>
          <w:rFonts w:ascii="Arial" w:hAnsi="Arial" w:cs="Arial"/>
          <w:i w:val="0"/>
          <w:iCs/>
          <w:sz w:val="22"/>
          <w:szCs w:val="20"/>
        </w:rPr>
        <w:t>ke</w:t>
      </w:r>
      <w:r w:rsidRPr="00436CCA">
        <w:rPr>
          <w:rFonts w:ascii="Arial" w:hAnsi="Arial" w:cs="Arial"/>
          <w:i w:val="0"/>
          <w:iCs/>
          <w:sz w:val="22"/>
          <w:szCs w:val="20"/>
        </w:rPr>
        <w:t xml:space="preserve"> in </w:t>
      </w:r>
      <w:r>
        <w:rPr>
          <w:rFonts w:ascii="Arial" w:hAnsi="Arial" w:cs="Arial"/>
          <w:i w:val="0"/>
          <w:iCs/>
          <w:sz w:val="22"/>
          <w:szCs w:val="20"/>
        </w:rPr>
        <w:t>električnega napajanja vključno s povezavami med omaricami;</w:t>
      </w:r>
    </w:p>
    <w:p w14:paraId="1C22B495" w14:textId="48AC974F" w:rsidR="005B6D0F" w:rsidRDefault="005B6D0F" w:rsidP="00EB2EB1">
      <w:pPr>
        <w:pStyle w:val="Odstavekseznama"/>
        <w:numPr>
          <w:ilvl w:val="0"/>
          <w:numId w:val="30"/>
        </w:numPr>
        <w:rPr>
          <w:rFonts w:ascii="Arial" w:hAnsi="Arial" w:cs="Arial"/>
          <w:i w:val="0"/>
          <w:iCs/>
          <w:sz w:val="22"/>
          <w:szCs w:val="20"/>
        </w:rPr>
      </w:pPr>
      <w:r>
        <w:rPr>
          <w:rFonts w:ascii="Arial" w:hAnsi="Arial" w:cs="Arial"/>
          <w:i w:val="0"/>
          <w:iCs/>
          <w:sz w:val="22"/>
          <w:szCs w:val="20"/>
        </w:rPr>
        <w:t xml:space="preserve">Dobava in vgradnja dveh LED tirnih prikazovalnikov montiranih na jeklene stebre nadstrešnice, za prikaz prihodov in odhodov na posameznih tirih, vključno z </w:t>
      </w:r>
      <w:r w:rsidR="00512D40">
        <w:rPr>
          <w:rFonts w:ascii="Arial" w:hAnsi="Arial" w:cs="Arial"/>
          <w:i w:val="0"/>
          <w:iCs/>
          <w:sz w:val="22"/>
          <w:szCs w:val="20"/>
        </w:rPr>
        <w:t>SF/FTP</w:t>
      </w:r>
      <w:r>
        <w:rPr>
          <w:rFonts w:ascii="Arial" w:hAnsi="Arial" w:cs="Arial"/>
          <w:i w:val="0"/>
          <w:iCs/>
          <w:sz w:val="22"/>
          <w:szCs w:val="20"/>
        </w:rPr>
        <w:t xml:space="preserve"> povezavo in napajanjem do posameznega prikazovalnika;</w:t>
      </w:r>
    </w:p>
    <w:p w14:paraId="68A2E024" w14:textId="62356DA6" w:rsidR="005B6D0F" w:rsidRDefault="005B6D0F">
      <w:pPr>
        <w:pStyle w:val="Odstavekseznama"/>
        <w:numPr>
          <w:ilvl w:val="0"/>
          <w:numId w:val="30"/>
        </w:numPr>
        <w:rPr>
          <w:rFonts w:ascii="Arial" w:hAnsi="Arial" w:cs="Arial"/>
          <w:i w:val="0"/>
          <w:iCs/>
          <w:sz w:val="22"/>
          <w:szCs w:val="20"/>
        </w:rPr>
      </w:pPr>
      <w:r>
        <w:rPr>
          <w:rFonts w:ascii="Arial" w:hAnsi="Arial" w:cs="Arial"/>
          <w:i w:val="0"/>
          <w:iCs/>
          <w:sz w:val="22"/>
          <w:szCs w:val="20"/>
        </w:rPr>
        <w:t xml:space="preserve">Demontažo obstoječega ozvočenja in dobavo ter vgradnjo novega ozvočenja, ki predvideva novi IP ojačevalnik in </w:t>
      </w:r>
      <w:r w:rsidR="000A642F">
        <w:rPr>
          <w:rFonts w:ascii="Arial" w:hAnsi="Arial" w:cs="Arial"/>
          <w:i w:val="0"/>
          <w:iCs/>
          <w:sz w:val="22"/>
          <w:szCs w:val="20"/>
        </w:rPr>
        <w:t xml:space="preserve">uvezavo </w:t>
      </w:r>
      <w:r>
        <w:rPr>
          <w:rFonts w:ascii="Arial" w:hAnsi="Arial" w:cs="Arial"/>
          <w:i w:val="0"/>
          <w:iCs/>
          <w:sz w:val="22"/>
          <w:szCs w:val="20"/>
        </w:rPr>
        <w:t>novega ozvočenja v novi sistem za najavo v centrih vodenja;</w:t>
      </w:r>
    </w:p>
    <w:p w14:paraId="4B7DB612" w14:textId="751E7DF6" w:rsidR="005B6D0F" w:rsidRDefault="005B6D0F" w:rsidP="00EB2EB1">
      <w:pPr>
        <w:pStyle w:val="Odstavekseznama"/>
        <w:numPr>
          <w:ilvl w:val="0"/>
          <w:numId w:val="30"/>
        </w:numPr>
        <w:rPr>
          <w:rFonts w:ascii="Arial" w:hAnsi="Arial" w:cs="Arial"/>
          <w:i w:val="0"/>
          <w:iCs/>
          <w:sz w:val="22"/>
          <w:szCs w:val="20"/>
        </w:rPr>
      </w:pPr>
      <w:r>
        <w:rPr>
          <w:rFonts w:ascii="Arial" w:hAnsi="Arial" w:cs="Arial"/>
          <w:i w:val="0"/>
          <w:iCs/>
          <w:sz w:val="22"/>
          <w:szCs w:val="20"/>
        </w:rPr>
        <w:t>Dobavo in vgradnjo SOS stebričk</w:t>
      </w:r>
      <w:r w:rsidR="000A642F">
        <w:rPr>
          <w:rFonts w:ascii="Arial" w:hAnsi="Arial" w:cs="Arial"/>
          <w:i w:val="0"/>
          <w:iCs/>
          <w:sz w:val="22"/>
          <w:szCs w:val="20"/>
        </w:rPr>
        <w:t>a</w:t>
      </w:r>
      <w:r>
        <w:rPr>
          <w:rFonts w:ascii="Arial" w:hAnsi="Arial" w:cs="Arial"/>
          <w:i w:val="0"/>
          <w:iCs/>
          <w:sz w:val="22"/>
          <w:szCs w:val="20"/>
        </w:rPr>
        <w:t>, vključno z vsemi povezavami;</w:t>
      </w:r>
    </w:p>
    <w:p w14:paraId="30BEA715" w14:textId="77777777" w:rsidR="005B6D0F" w:rsidRPr="006D1F07" w:rsidRDefault="005B6D0F" w:rsidP="00EB2EB1">
      <w:pPr>
        <w:pStyle w:val="Odstavekseznama"/>
        <w:numPr>
          <w:ilvl w:val="0"/>
          <w:numId w:val="30"/>
        </w:numPr>
        <w:rPr>
          <w:rFonts w:ascii="Arial" w:hAnsi="Arial" w:cs="Arial"/>
          <w:i w:val="0"/>
          <w:iCs/>
          <w:sz w:val="22"/>
          <w:szCs w:val="20"/>
        </w:rPr>
      </w:pPr>
      <w:r>
        <w:rPr>
          <w:rFonts w:ascii="Arial" w:hAnsi="Arial" w:cs="Arial"/>
          <w:i w:val="0"/>
          <w:iCs/>
          <w:sz w:val="22"/>
          <w:szCs w:val="20"/>
        </w:rPr>
        <w:t>Vsa potrebna kabliranja za izvedbo navedene opreme.</w:t>
      </w:r>
    </w:p>
    <w:p w14:paraId="38C79596" w14:textId="40065400" w:rsidR="00E25D12" w:rsidRDefault="00E25D12" w:rsidP="00E25D12"/>
    <w:p w14:paraId="4DD16B67" w14:textId="77777777" w:rsidR="00916461" w:rsidRPr="00F12B9B" w:rsidRDefault="00916461" w:rsidP="00E25D12"/>
    <w:p w14:paraId="3CFBAFEA" w14:textId="20357B22" w:rsidR="00E25D12" w:rsidRPr="00F12B9B" w:rsidRDefault="00E25D12" w:rsidP="00C20335">
      <w:pPr>
        <w:pStyle w:val="Naslov2"/>
      </w:pPr>
      <w:bookmarkStart w:id="61" w:name="_Toc72467867"/>
      <w:r w:rsidRPr="00F12B9B">
        <w:t>Postaja</w:t>
      </w:r>
      <w:r w:rsidR="00803DC7">
        <w:t>lišče</w:t>
      </w:r>
      <w:r w:rsidRPr="00F12B9B">
        <w:t xml:space="preserve"> Maribor Tezno</w:t>
      </w:r>
      <w:bookmarkEnd w:id="61"/>
    </w:p>
    <w:p w14:paraId="1E9873F5" w14:textId="77777777" w:rsidR="00E25D12" w:rsidRPr="00F12B9B" w:rsidRDefault="00E25D12" w:rsidP="00E25D12">
      <w:pPr>
        <w:rPr>
          <w:rFonts w:ascii="Arial" w:hAnsi="Arial" w:cs="Arial"/>
        </w:rPr>
      </w:pPr>
    </w:p>
    <w:p w14:paraId="59A55093" w14:textId="77777777" w:rsidR="00E25D12" w:rsidRPr="00F12B9B" w:rsidRDefault="00E25D12" w:rsidP="00C20335">
      <w:pPr>
        <w:pStyle w:val="Naslov3"/>
      </w:pPr>
      <w:bookmarkStart w:id="62" w:name="_Toc72467868"/>
      <w:r w:rsidRPr="00F12B9B">
        <w:t>Obstoječe stanje</w:t>
      </w:r>
      <w:bookmarkEnd w:id="62"/>
    </w:p>
    <w:p w14:paraId="343B26D1" w14:textId="79A4A62B" w:rsidR="00C73852" w:rsidRPr="00A86053" w:rsidRDefault="008F3C62" w:rsidP="00C73852">
      <w:pPr>
        <w:pStyle w:val="Odstavekseznama"/>
        <w:numPr>
          <w:ilvl w:val="0"/>
          <w:numId w:val="30"/>
        </w:numPr>
        <w:rPr>
          <w:rFonts w:ascii="Arial" w:hAnsi="Arial" w:cs="Arial"/>
          <w:i w:val="0"/>
          <w:iCs/>
          <w:sz w:val="22"/>
        </w:rPr>
      </w:pPr>
      <w:r w:rsidRPr="00A86053">
        <w:rPr>
          <w:rFonts w:ascii="Arial" w:hAnsi="Arial" w:cs="Arial"/>
          <w:i w:val="0"/>
          <w:iCs/>
          <w:sz w:val="22"/>
        </w:rPr>
        <w:t>začetn</w:t>
      </w:r>
      <w:r w:rsidR="00C73852" w:rsidRPr="00A86053">
        <w:rPr>
          <w:rFonts w:ascii="Arial" w:hAnsi="Arial" w:cs="Arial"/>
          <w:i w:val="0"/>
          <w:iCs/>
          <w:sz w:val="22"/>
        </w:rPr>
        <w:t>a</w:t>
      </w:r>
      <w:r w:rsidRPr="00A86053">
        <w:rPr>
          <w:rFonts w:ascii="Arial" w:hAnsi="Arial" w:cs="Arial"/>
          <w:i w:val="0"/>
          <w:iCs/>
          <w:sz w:val="22"/>
        </w:rPr>
        <w:t xml:space="preserve"> stacionaž</w:t>
      </w:r>
      <w:r w:rsidR="00C73852" w:rsidRPr="00A86053">
        <w:rPr>
          <w:rFonts w:ascii="Arial" w:hAnsi="Arial" w:cs="Arial"/>
          <w:i w:val="0"/>
          <w:iCs/>
          <w:sz w:val="22"/>
        </w:rPr>
        <w:t xml:space="preserve">a v km </w:t>
      </w:r>
      <w:r w:rsidRPr="00A86053">
        <w:rPr>
          <w:rFonts w:ascii="Arial" w:hAnsi="Arial" w:cs="Arial"/>
          <w:i w:val="0"/>
          <w:iCs/>
          <w:sz w:val="22"/>
        </w:rPr>
        <w:t>589,466 km in končn</w:t>
      </w:r>
      <w:r w:rsidR="00C73852" w:rsidRPr="00A86053">
        <w:rPr>
          <w:rFonts w:ascii="Arial" w:hAnsi="Arial" w:cs="Arial"/>
          <w:i w:val="0"/>
          <w:iCs/>
          <w:sz w:val="22"/>
        </w:rPr>
        <w:t xml:space="preserve">a v km </w:t>
      </w:r>
      <w:r w:rsidRPr="00A86053">
        <w:rPr>
          <w:rFonts w:ascii="Arial" w:hAnsi="Arial" w:cs="Arial"/>
          <w:i w:val="0"/>
          <w:iCs/>
          <w:sz w:val="22"/>
        </w:rPr>
        <w:t xml:space="preserve">591,259 km </w:t>
      </w:r>
    </w:p>
    <w:p w14:paraId="5173D6F9" w14:textId="3EFF1197" w:rsidR="00C73852" w:rsidRPr="00A86053" w:rsidRDefault="00C73852" w:rsidP="00C73852">
      <w:pPr>
        <w:pStyle w:val="Odstavekseznama"/>
        <w:numPr>
          <w:ilvl w:val="0"/>
          <w:numId w:val="30"/>
        </w:numPr>
        <w:rPr>
          <w:rFonts w:ascii="Arial" w:hAnsi="Arial" w:cs="Arial"/>
          <w:i w:val="0"/>
          <w:iCs/>
          <w:sz w:val="22"/>
        </w:rPr>
      </w:pPr>
      <w:r w:rsidRPr="00A86053">
        <w:rPr>
          <w:rFonts w:ascii="Arial" w:hAnsi="Arial" w:cs="Arial"/>
          <w:i w:val="0"/>
          <w:iCs/>
          <w:sz w:val="22"/>
        </w:rPr>
        <w:t>p</w:t>
      </w:r>
      <w:r w:rsidR="007B6A27" w:rsidRPr="00A86053">
        <w:rPr>
          <w:rFonts w:ascii="Arial" w:hAnsi="Arial" w:cs="Arial"/>
          <w:i w:val="0"/>
          <w:iCs/>
          <w:sz w:val="22"/>
        </w:rPr>
        <w:t>ovprečni</w:t>
      </w:r>
      <w:r w:rsidR="008F3C62" w:rsidRPr="00A86053">
        <w:rPr>
          <w:rFonts w:ascii="Arial" w:hAnsi="Arial" w:cs="Arial"/>
          <w:i w:val="0"/>
          <w:iCs/>
          <w:sz w:val="22"/>
        </w:rPr>
        <w:t xml:space="preserve"> letni dnevni promet potnikov na postaji znaša 274 potnikov</w:t>
      </w:r>
    </w:p>
    <w:p w14:paraId="313CD137" w14:textId="3117F8EC" w:rsidR="00C73852" w:rsidRPr="00A86053" w:rsidRDefault="008F3C62" w:rsidP="00C73852">
      <w:pPr>
        <w:pStyle w:val="Odstavekseznama"/>
        <w:numPr>
          <w:ilvl w:val="0"/>
          <w:numId w:val="30"/>
        </w:numPr>
        <w:rPr>
          <w:rFonts w:ascii="Arial" w:hAnsi="Arial" w:cs="Arial"/>
          <w:i w:val="0"/>
          <w:iCs/>
          <w:sz w:val="22"/>
        </w:rPr>
      </w:pPr>
      <w:r w:rsidRPr="00A86053">
        <w:rPr>
          <w:rFonts w:ascii="Arial" w:hAnsi="Arial" w:cs="Arial"/>
          <w:i w:val="0"/>
          <w:iCs/>
          <w:sz w:val="22"/>
        </w:rPr>
        <w:t>ima dva bočna perona</w:t>
      </w:r>
      <w:r w:rsidR="00D52DCB" w:rsidRPr="00A86053">
        <w:rPr>
          <w:rFonts w:ascii="Arial" w:hAnsi="Arial" w:cs="Arial"/>
          <w:i w:val="0"/>
          <w:iCs/>
          <w:sz w:val="22"/>
        </w:rPr>
        <w:t xml:space="preserve"> in dva tira</w:t>
      </w:r>
      <w:r w:rsidR="00C73852" w:rsidRPr="00A86053">
        <w:rPr>
          <w:rFonts w:ascii="Arial" w:hAnsi="Arial" w:cs="Arial"/>
          <w:i w:val="0"/>
          <w:iCs/>
          <w:sz w:val="22"/>
        </w:rPr>
        <w:t xml:space="preserve"> </w:t>
      </w:r>
      <w:r w:rsidR="00C73852" w:rsidRPr="00E11A60">
        <w:rPr>
          <w:rFonts w:ascii="Arial" w:hAnsi="Arial" w:cs="Arial"/>
          <w:i w:val="0"/>
          <w:iCs/>
          <w:sz w:val="22"/>
        </w:rPr>
        <w:t>namenjen</w:t>
      </w:r>
      <w:r w:rsidR="00C73852" w:rsidRPr="00803DC7">
        <w:rPr>
          <w:rFonts w:ascii="Arial" w:hAnsi="Arial" w:cs="Arial"/>
          <w:i w:val="0"/>
          <w:iCs/>
          <w:sz w:val="22"/>
        </w:rPr>
        <w:t>a potniškemu prometu</w:t>
      </w:r>
      <w:r w:rsidRPr="00A86053">
        <w:rPr>
          <w:rFonts w:ascii="Arial" w:hAnsi="Arial" w:cs="Arial"/>
          <w:i w:val="0"/>
          <w:iCs/>
          <w:sz w:val="22"/>
        </w:rPr>
        <w:t xml:space="preserve"> </w:t>
      </w:r>
    </w:p>
    <w:p w14:paraId="2620AB32" w14:textId="7FB53BCA" w:rsidR="00803DC7" w:rsidRPr="00A86053" w:rsidRDefault="00C73852" w:rsidP="00C73852">
      <w:pPr>
        <w:pStyle w:val="Odstavekseznama"/>
        <w:numPr>
          <w:ilvl w:val="0"/>
          <w:numId w:val="30"/>
        </w:numPr>
        <w:rPr>
          <w:rFonts w:ascii="Arial" w:hAnsi="Arial" w:cs="Arial"/>
          <w:i w:val="0"/>
          <w:iCs/>
          <w:sz w:val="22"/>
        </w:rPr>
      </w:pPr>
      <w:r w:rsidRPr="00A86053">
        <w:rPr>
          <w:rFonts w:ascii="Arial" w:hAnsi="Arial" w:cs="Arial"/>
          <w:i w:val="0"/>
          <w:iCs/>
          <w:sz w:val="22"/>
        </w:rPr>
        <w:t>p</w:t>
      </w:r>
      <w:r w:rsidR="008F3C62" w:rsidRPr="00A86053">
        <w:rPr>
          <w:rFonts w:ascii="Arial" w:hAnsi="Arial" w:cs="Arial"/>
          <w:i w:val="0"/>
          <w:iCs/>
          <w:sz w:val="22"/>
        </w:rPr>
        <w:t xml:space="preserve">erona sta </w:t>
      </w:r>
      <w:r w:rsidR="00D52DCB" w:rsidRPr="00A86053">
        <w:rPr>
          <w:rFonts w:ascii="Arial" w:hAnsi="Arial" w:cs="Arial"/>
          <w:i w:val="0"/>
          <w:iCs/>
          <w:sz w:val="22"/>
        </w:rPr>
        <w:t>izvennivojsko povezana preko podvoza</w:t>
      </w:r>
    </w:p>
    <w:p w14:paraId="01DA5C01" w14:textId="7BFF5B4E" w:rsidR="008F3C62" w:rsidRPr="00A86053" w:rsidRDefault="00803DC7" w:rsidP="00A86053">
      <w:pPr>
        <w:pStyle w:val="Odstavekseznama"/>
        <w:numPr>
          <w:ilvl w:val="0"/>
          <w:numId w:val="30"/>
        </w:numPr>
        <w:rPr>
          <w:rFonts w:ascii="Arial" w:hAnsi="Arial" w:cs="Arial"/>
          <w:iCs/>
        </w:rPr>
      </w:pPr>
      <w:r w:rsidRPr="00A86053">
        <w:rPr>
          <w:rFonts w:ascii="Arial" w:hAnsi="Arial" w:cs="Arial"/>
          <w:i w:val="0"/>
          <w:iCs/>
          <w:sz w:val="22"/>
        </w:rPr>
        <w:t>p</w:t>
      </w:r>
      <w:r w:rsidR="008F3C62" w:rsidRPr="00A86053">
        <w:rPr>
          <w:rFonts w:ascii="Arial" w:hAnsi="Arial" w:cs="Arial"/>
          <w:i w:val="0"/>
          <w:iCs/>
          <w:sz w:val="22"/>
        </w:rPr>
        <w:t xml:space="preserve">ostaja je opremljena </w:t>
      </w:r>
      <w:r w:rsidR="00D52DCB" w:rsidRPr="00A86053">
        <w:rPr>
          <w:rFonts w:ascii="Arial" w:hAnsi="Arial" w:cs="Arial"/>
          <w:i w:val="0"/>
          <w:iCs/>
          <w:sz w:val="22"/>
        </w:rPr>
        <w:t>s strarejšim</w:t>
      </w:r>
      <w:r w:rsidR="008F3C62" w:rsidRPr="00A86053">
        <w:rPr>
          <w:rFonts w:ascii="Arial" w:hAnsi="Arial" w:cs="Arial"/>
          <w:i w:val="0"/>
          <w:iCs/>
          <w:sz w:val="22"/>
        </w:rPr>
        <w:t xml:space="preserve"> ozvočenje</w:t>
      </w:r>
      <w:r w:rsidR="009B6FD2" w:rsidRPr="00A86053">
        <w:rPr>
          <w:rFonts w:ascii="Arial" w:hAnsi="Arial" w:cs="Arial"/>
          <w:i w:val="0"/>
          <w:iCs/>
          <w:sz w:val="22"/>
        </w:rPr>
        <w:t>m</w:t>
      </w:r>
      <w:r w:rsidR="00767D2F" w:rsidRPr="00A86053">
        <w:rPr>
          <w:rFonts w:ascii="Arial" w:hAnsi="Arial" w:cs="Arial"/>
          <w:i w:val="0"/>
          <w:iCs/>
          <w:sz w:val="22"/>
        </w:rPr>
        <w:t xml:space="preserve"> </w:t>
      </w:r>
    </w:p>
    <w:p w14:paraId="3610F7B0" w14:textId="5A3DF411" w:rsidR="00E25D12" w:rsidRPr="00F12B9B" w:rsidRDefault="00E25D12" w:rsidP="00E25D12">
      <w:pPr>
        <w:rPr>
          <w:rFonts w:ascii="Arial" w:hAnsi="Arial" w:cs="Arial"/>
        </w:rPr>
      </w:pPr>
    </w:p>
    <w:p w14:paraId="15C9248B" w14:textId="608B9F58" w:rsidR="008F3C62" w:rsidRPr="00F12B9B" w:rsidRDefault="008F3C62" w:rsidP="00E25D12">
      <w:pPr>
        <w:rPr>
          <w:rFonts w:ascii="Arial" w:hAnsi="Arial" w:cs="Arial"/>
        </w:rPr>
      </w:pPr>
    </w:p>
    <w:p w14:paraId="676CCB4F" w14:textId="2DD32BAC" w:rsidR="008F3C62" w:rsidRPr="00F12B9B" w:rsidRDefault="008F3C62" w:rsidP="00A323F9">
      <w:pPr>
        <w:pStyle w:val="Napis"/>
        <w:rPr>
          <w:rFonts w:ascii="Arial" w:hAnsi="Arial" w:cs="Arial"/>
        </w:rPr>
      </w:pPr>
      <w:r w:rsidRPr="00F12B9B">
        <w:rPr>
          <w:noProof/>
          <w:lang w:eastAsia="sl-SI"/>
        </w:rPr>
        <w:drawing>
          <wp:inline distT="0" distB="0" distL="0" distR="0" wp14:anchorId="1BF5AF97" wp14:editId="428BE1D6">
            <wp:extent cx="2692298" cy="2019300"/>
            <wp:effectExtent l="0" t="0" r="0" b="0"/>
            <wp:docPr id="35" name="Slika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696847" cy="2022712"/>
                    </a:xfrm>
                    <a:prstGeom prst="rect">
                      <a:avLst/>
                    </a:prstGeom>
                    <a:noFill/>
                    <a:ln>
                      <a:noFill/>
                    </a:ln>
                  </pic:spPr>
                </pic:pic>
              </a:graphicData>
            </a:graphic>
          </wp:inline>
        </w:drawing>
      </w:r>
      <w:r w:rsidRPr="00F12B9B">
        <w:rPr>
          <w:noProof/>
          <w:lang w:eastAsia="sl-SI"/>
        </w:rPr>
        <w:drawing>
          <wp:inline distT="0" distB="0" distL="0" distR="0" wp14:anchorId="4E574380" wp14:editId="112BADB1">
            <wp:extent cx="2686050" cy="2014614"/>
            <wp:effectExtent l="0" t="0" r="0" b="5080"/>
            <wp:docPr id="36" name="Slika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688712" cy="2016610"/>
                    </a:xfrm>
                    <a:prstGeom prst="rect">
                      <a:avLst/>
                    </a:prstGeom>
                    <a:noFill/>
                    <a:ln>
                      <a:noFill/>
                    </a:ln>
                  </pic:spPr>
                </pic:pic>
              </a:graphicData>
            </a:graphic>
          </wp:inline>
        </w:drawing>
      </w:r>
      <w:r w:rsidR="00A323F9">
        <w:t xml:space="preserve">Slika </w:t>
      </w:r>
      <w:r w:rsidR="00777A5D">
        <w:rPr>
          <w:noProof/>
        </w:rPr>
        <w:fldChar w:fldCharType="begin"/>
      </w:r>
      <w:r w:rsidR="00777A5D">
        <w:rPr>
          <w:noProof/>
        </w:rPr>
        <w:instrText xml:space="preserve"> SEQ Slika \* ARABIC </w:instrText>
      </w:r>
      <w:r w:rsidR="00777A5D">
        <w:rPr>
          <w:noProof/>
        </w:rPr>
        <w:fldChar w:fldCharType="separate"/>
      </w:r>
      <w:r w:rsidR="001F65C3">
        <w:rPr>
          <w:noProof/>
        </w:rPr>
        <w:t>14</w:t>
      </w:r>
      <w:r w:rsidR="00777A5D">
        <w:rPr>
          <w:noProof/>
        </w:rPr>
        <w:fldChar w:fldCharType="end"/>
      </w:r>
      <w:r w:rsidR="00A323F9">
        <w:t xml:space="preserve"> – Postajališče Maribor Tezno</w:t>
      </w:r>
    </w:p>
    <w:p w14:paraId="43FADE13" w14:textId="77777777" w:rsidR="00E25D12" w:rsidRPr="00F12B9B" w:rsidRDefault="00E25D12" w:rsidP="00E25D12">
      <w:pPr>
        <w:rPr>
          <w:rFonts w:ascii="Arial" w:hAnsi="Arial" w:cs="Arial"/>
        </w:rPr>
      </w:pPr>
    </w:p>
    <w:p w14:paraId="0A264F27" w14:textId="64567BF4" w:rsidR="00E25D12" w:rsidRPr="00F12B9B" w:rsidRDefault="00E25D12" w:rsidP="00C20335">
      <w:pPr>
        <w:pStyle w:val="Naslov3"/>
      </w:pPr>
      <w:bookmarkStart w:id="63" w:name="_Toc72467869"/>
      <w:r w:rsidRPr="00F12B9B">
        <w:t>Predvideno stanje</w:t>
      </w:r>
      <w:bookmarkEnd w:id="63"/>
    </w:p>
    <w:p w14:paraId="4C8C13EE" w14:textId="18B67E34" w:rsidR="004553B6" w:rsidRPr="00F718CD" w:rsidRDefault="004553B6" w:rsidP="004553B6">
      <w:pPr>
        <w:rPr>
          <w:rFonts w:ascii="Arial" w:hAnsi="Arial" w:cs="Arial"/>
        </w:rPr>
      </w:pPr>
      <w:r>
        <w:rPr>
          <w:rFonts w:ascii="Arial" w:hAnsi="Arial" w:cs="Arial"/>
        </w:rPr>
        <w:t>Na železniškem postajališču Maribor Tezno zajema naročilo naslednje posege in opremo:</w:t>
      </w:r>
    </w:p>
    <w:p w14:paraId="34E5726B" w14:textId="77777777" w:rsidR="004553B6" w:rsidRDefault="004553B6" w:rsidP="00EB2EB1">
      <w:pPr>
        <w:pStyle w:val="Odstavekseznama"/>
        <w:numPr>
          <w:ilvl w:val="0"/>
          <w:numId w:val="30"/>
        </w:numPr>
        <w:rPr>
          <w:rFonts w:ascii="Arial" w:hAnsi="Arial" w:cs="Arial"/>
          <w:i w:val="0"/>
          <w:iCs/>
          <w:sz w:val="22"/>
          <w:szCs w:val="20"/>
        </w:rPr>
      </w:pPr>
      <w:r w:rsidRPr="00436CCA">
        <w:rPr>
          <w:rFonts w:ascii="Arial" w:hAnsi="Arial" w:cs="Arial"/>
          <w:i w:val="0"/>
          <w:iCs/>
          <w:sz w:val="22"/>
          <w:szCs w:val="20"/>
        </w:rPr>
        <w:t>Dobava in vgradnja</w:t>
      </w:r>
      <w:r>
        <w:rPr>
          <w:rFonts w:ascii="Arial" w:hAnsi="Arial" w:cs="Arial"/>
          <w:i w:val="0"/>
          <w:iCs/>
          <w:sz w:val="22"/>
          <w:szCs w:val="20"/>
        </w:rPr>
        <w:t xml:space="preserve"> dveh</w:t>
      </w:r>
      <w:r w:rsidRPr="00436CCA">
        <w:rPr>
          <w:rFonts w:ascii="Arial" w:hAnsi="Arial" w:cs="Arial"/>
          <w:i w:val="0"/>
          <w:iCs/>
          <w:sz w:val="22"/>
          <w:szCs w:val="20"/>
        </w:rPr>
        <w:t xml:space="preserve"> </w:t>
      </w:r>
      <w:r>
        <w:rPr>
          <w:rFonts w:ascii="Arial" w:hAnsi="Arial" w:cs="Arial"/>
          <w:i w:val="0"/>
          <w:iCs/>
          <w:sz w:val="22"/>
          <w:szCs w:val="20"/>
        </w:rPr>
        <w:t>PRO-TK (na posamezni peron)</w:t>
      </w:r>
      <w:r w:rsidRPr="00436CCA">
        <w:rPr>
          <w:rFonts w:ascii="Arial" w:hAnsi="Arial" w:cs="Arial"/>
          <w:i w:val="0"/>
          <w:iCs/>
          <w:sz w:val="22"/>
          <w:szCs w:val="20"/>
        </w:rPr>
        <w:t xml:space="preserve"> omaric z vsemi elementi ter dovodom opti</w:t>
      </w:r>
      <w:r>
        <w:rPr>
          <w:rFonts w:ascii="Arial" w:hAnsi="Arial" w:cs="Arial"/>
          <w:i w:val="0"/>
          <w:iCs/>
          <w:sz w:val="22"/>
          <w:szCs w:val="20"/>
        </w:rPr>
        <w:t>ke</w:t>
      </w:r>
      <w:r w:rsidRPr="00436CCA">
        <w:rPr>
          <w:rFonts w:ascii="Arial" w:hAnsi="Arial" w:cs="Arial"/>
          <w:i w:val="0"/>
          <w:iCs/>
          <w:sz w:val="22"/>
          <w:szCs w:val="20"/>
        </w:rPr>
        <w:t xml:space="preserve"> in </w:t>
      </w:r>
      <w:r>
        <w:rPr>
          <w:rFonts w:ascii="Arial" w:hAnsi="Arial" w:cs="Arial"/>
          <w:i w:val="0"/>
          <w:iCs/>
          <w:sz w:val="22"/>
          <w:szCs w:val="20"/>
        </w:rPr>
        <w:t>električnega napajanja vključno s povezavami med omaricami;</w:t>
      </w:r>
    </w:p>
    <w:p w14:paraId="61634E5B" w14:textId="0E5EABB0" w:rsidR="004553B6" w:rsidRDefault="004553B6" w:rsidP="00EB2EB1">
      <w:pPr>
        <w:pStyle w:val="Odstavekseznama"/>
        <w:numPr>
          <w:ilvl w:val="0"/>
          <w:numId w:val="30"/>
        </w:numPr>
        <w:rPr>
          <w:rFonts w:ascii="Arial" w:hAnsi="Arial" w:cs="Arial"/>
          <w:i w:val="0"/>
          <w:iCs/>
          <w:sz w:val="22"/>
          <w:szCs w:val="20"/>
        </w:rPr>
      </w:pPr>
      <w:r>
        <w:rPr>
          <w:rFonts w:ascii="Arial" w:hAnsi="Arial" w:cs="Arial"/>
          <w:i w:val="0"/>
          <w:iCs/>
          <w:sz w:val="22"/>
          <w:szCs w:val="20"/>
        </w:rPr>
        <w:t xml:space="preserve">Dobava in vgradnja dveh LED tirnih prikazovalnikov, montiranih na stebre nadstrešnic, za prikaz prihodov in odhodov na posameznih tirih, vključno z </w:t>
      </w:r>
      <w:r w:rsidR="00512D40">
        <w:rPr>
          <w:rFonts w:ascii="Arial" w:hAnsi="Arial" w:cs="Arial"/>
          <w:i w:val="0"/>
          <w:iCs/>
          <w:sz w:val="22"/>
          <w:szCs w:val="20"/>
        </w:rPr>
        <w:t>SF/FTP</w:t>
      </w:r>
      <w:r>
        <w:rPr>
          <w:rFonts w:ascii="Arial" w:hAnsi="Arial" w:cs="Arial"/>
          <w:i w:val="0"/>
          <w:iCs/>
          <w:sz w:val="22"/>
          <w:szCs w:val="20"/>
        </w:rPr>
        <w:t xml:space="preserve"> povezavo in napajanjem do posameznega prikazovalnika;</w:t>
      </w:r>
    </w:p>
    <w:p w14:paraId="60453F5D" w14:textId="2CC133A9" w:rsidR="004553B6" w:rsidRDefault="004553B6">
      <w:pPr>
        <w:pStyle w:val="Odstavekseznama"/>
        <w:numPr>
          <w:ilvl w:val="0"/>
          <w:numId w:val="30"/>
        </w:numPr>
        <w:rPr>
          <w:rFonts w:ascii="Arial" w:hAnsi="Arial" w:cs="Arial"/>
          <w:i w:val="0"/>
          <w:iCs/>
          <w:sz w:val="22"/>
          <w:szCs w:val="20"/>
        </w:rPr>
      </w:pPr>
      <w:r>
        <w:rPr>
          <w:rFonts w:ascii="Arial" w:hAnsi="Arial" w:cs="Arial"/>
          <w:i w:val="0"/>
          <w:iCs/>
          <w:sz w:val="22"/>
          <w:szCs w:val="20"/>
        </w:rPr>
        <w:t xml:space="preserve">Dobavo in vgradnjo novega ozvočenja, ki predvideva novi IP ojačevalnik in </w:t>
      </w:r>
      <w:r w:rsidR="002640C1">
        <w:rPr>
          <w:rFonts w:ascii="Arial" w:hAnsi="Arial" w:cs="Arial"/>
          <w:i w:val="0"/>
          <w:iCs/>
          <w:sz w:val="22"/>
          <w:szCs w:val="20"/>
        </w:rPr>
        <w:t xml:space="preserve">uvezavo </w:t>
      </w:r>
      <w:r>
        <w:rPr>
          <w:rFonts w:ascii="Arial" w:hAnsi="Arial" w:cs="Arial"/>
          <w:i w:val="0"/>
          <w:iCs/>
          <w:sz w:val="22"/>
          <w:szCs w:val="20"/>
        </w:rPr>
        <w:t>ozvočenja v novi sistem za najavo v centrih vodenja;</w:t>
      </w:r>
    </w:p>
    <w:p w14:paraId="5B9CCF9D" w14:textId="739BAEC1" w:rsidR="004553B6" w:rsidRDefault="004553B6" w:rsidP="00EB2EB1">
      <w:pPr>
        <w:pStyle w:val="Odstavekseznama"/>
        <w:numPr>
          <w:ilvl w:val="0"/>
          <w:numId w:val="30"/>
        </w:numPr>
        <w:rPr>
          <w:rFonts w:ascii="Arial" w:hAnsi="Arial" w:cs="Arial"/>
          <w:i w:val="0"/>
          <w:iCs/>
          <w:sz w:val="22"/>
          <w:szCs w:val="20"/>
        </w:rPr>
      </w:pPr>
      <w:r>
        <w:rPr>
          <w:rFonts w:ascii="Arial" w:hAnsi="Arial" w:cs="Arial"/>
          <w:i w:val="0"/>
          <w:iCs/>
          <w:sz w:val="22"/>
          <w:szCs w:val="20"/>
        </w:rPr>
        <w:t>Dobavo in vgradnjo SOS stebričk</w:t>
      </w:r>
      <w:r w:rsidR="002640C1">
        <w:rPr>
          <w:rFonts w:ascii="Arial" w:hAnsi="Arial" w:cs="Arial"/>
          <w:i w:val="0"/>
          <w:iCs/>
          <w:sz w:val="22"/>
          <w:szCs w:val="20"/>
        </w:rPr>
        <w:t>a</w:t>
      </w:r>
      <w:r>
        <w:rPr>
          <w:rFonts w:ascii="Arial" w:hAnsi="Arial" w:cs="Arial"/>
          <w:i w:val="0"/>
          <w:iCs/>
          <w:sz w:val="22"/>
          <w:szCs w:val="20"/>
        </w:rPr>
        <w:t>, vključno z vsemi povezavami;</w:t>
      </w:r>
    </w:p>
    <w:p w14:paraId="1B524260" w14:textId="0FF6D492" w:rsidR="004553B6" w:rsidRDefault="004553B6" w:rsidP="00EB2EB1">
      <w:pPr>
        <w:pStyle w:val="Odstavekseznama"/>
        <w:numPr>
          <w:ilvl w:val="0"/>
          <w:numId w:val="30"/>
        </w:numPr>
        <w:rPr>
          <w:rFonts w:ascii="Arial" w:hAnsi="Arial" w:cs="Arial"/>
          <w:i w:val="0"/>
          <w:iCs/>
          <w:sz w:val="22"/>
          <w:szCs w:val="20"/>
        </w:rPr>
      </w:pPr>
      <w:r>
        <w:rPr>
          <w:rFonts w:ascii="Arial" w:hAnsi="Arial" w:cs="Arial"/>
          <w:i w:val="0"/>
          <w:iCs/>
          <w:sz w:val="22"/>
          <w:szCs w:val="20"/>
        </w:rPr>
        <w:t>Dobavo in vgradnjo peronsk</w:t>
      </w:r>
      <w:r w:rsidR="002640C1">
        <w:rPr>
          <w:rFonts w:ascii="Arial" w:hAnsi="Arial" w:cs="Arial"/>
          <w:i w:val="0"/>
          <w:iCs/>
          <w:sz w:val="22"/>
          <w:szCs w:val="20"/>
        </w:rPr>
        <w:t>e</w:t>
      </w:r>
      <w:r>
        <w:rPr>
          <w:rFonts w:ascii="Arial" w:hAnsi="Arial" w:cs="Arial"/>
          <w:i w:val="0"/>
          <w:iCs/>
          <w:sz w:val="22"/>
          <w:szCs w:val="20"/>
        </w:rPr>
        <w:t xml:space="preserve"> ur</w:t>
      </w:r>
      <w:r w:rsidR="002640C1">
        <w:rPr>
          <w:rFonts w:ascii="Arial" w:hAnsi="Arial" w:cs="Arial"/>
          <w:i w:val="0"/>
          <w:iCs/>
          <w:sz w:val="22"/>
          <w:szCs w:val="20"/>
        </w:rPr>
        <w:t>e</w:t>
      </w:r>
      <w:r>
        <w:rPr>
          <w:rFonts w:ascii="Arial" w:hAnsi="Arial" w:cs="Arial"/>
          <w:i w:val="0"/>
          <w:iCs/>
          <w:sz w:val="22"/>
          <w:szCs w:val="20"/>
        </w:rPr>
        <w:t>;</w:t>
      </w:r>
    </w:p>
    <w:p w14:paraId="3B0A4A39" w14:textId="77777777" w:rsidR="00503516" w:rsidRPr="00436CCA" w:rsidRDefault="00503516" w:rsidP="00EB2EB1">
      <w:pPr>
        <w:pStyle w:val="Odstavekseznama"/>
        <w:numPr>
          <w:ilvl w:val="0"/>
          <w:numId w:val="30"/>
        </w:numPr>
        <w:rPr>
          <w:rFonts w:ascii="Arial" w:hAnsi="Arial" w:cs="Arial"/>
          <w:i w:val="0"/>
          <w:iCs/>
          <w:sz w:val="22"/>
          <w:szCs w:val="20"/>
        </w:rPr>
      </w:pPr>
      <w:r>
        <w:rPr>
          <w:rFonts w:ascii="Arial" w:hAnsi="Arial" w:cs="Arial"/>
          <w:i w:val="0"/>
          <w:iCs/>
          <w:sz w:val="22"/>
          <w:szCs w:val="20"/>
        </w:rPr>
        <w:t>Vsa potrebna kabliranja za izvedbo navedene opreme in po potrebi prilagoditev obstoječe kabelske kanalizacije.</w:t>
      </w:r>
    </w:p>
    <w:p w14:paraId="027B5E9C" w14:textId="77777777" w:rsidR="00916461" w:rsidRPr="00F12B9B" w:rsidRDefault="00916461" w:rsidP="00E25D12"/>
    <w:p w14:paraId="58DBC18D" w14:textId="5A193123" w:rsidR="008F3C62" w:rsidRPr="00F12B9B" w:rsidRDefault="008F3C62" w:rsidP="00C20335">
      <w:pPr>
        <w:pStyle w:val="Naslov2"/>
      </w:pPr>
      <w:bookmarkStart w:id="64" w:name="_Toc72467870"/>
      <w:r w:rsidRPr="00F12B9B">
        <w:t>Postaja Maribor</w:t>
      </w:r>
      <w:bookmarkEnd w:id="64"/>
    </w:p>
    <w:p w14:paraId="019D288D" w14:textId="77777777" w:rsidR="008F3C62" w:rsidRPr="00F12B9B" w:rsidRDefault="008F3C62" w:rsidP="008F3C62">
      <w:pPr>
        <w:rPr>
          <w:rFonts w:ascii="Arial" w:hAnsi="Arial" w:cs="Arial"/>
        </w:rPr>
      </w:pPr>
    </w:p>
    <w:p w14:paraId="05295309" w14:textId="77777777" w:rsidR="008F3C62" w:rsidRPr="00F12B9B" w:rsidRDefault="008F3C62" w:rsidP="00C20335">
      <w:pPr>
        <w:pStyle w:val="Naslov3"/>
      </w:pPr>
      <w:bookmarkStart w:id="65" w:name="_Toc72467871"/>
      <w:r w:rsidRPr="00F12B9B">
        <w:t>Obstoječe stanje</w:t>
      </w:r>
      <w:bookmarkEnd w:id="65"/>
    </w:p>
    <w:p w14:paraId="04D1537F" w14:textId="31B7799B" w:rsidR="00803DC7" w:rsidRPr="00A86053" w:rsidRDefault="008F3C62" w:rsidP="00803DC7">
      <w:pPr>
        <w:pStyle w:val="Odstavekseznama"/>
        <w:numPr>
          <w:ilvl w:val="0"/>
          <w:numId w:val="30"/>
        </w:numPr>
        <w:rPr>
          <w:rFonts w:ascii="Arial" w:hAnsi="Arial" w:cs="Arial"/>
          <w:i w:val="0"/>
          <w:iCs/>
          <w:sz w:val="22"/>
        </w:rPr>
      </w:pPr>
      <w:r w:rsidRPr="00A86053">
        <w:rPr>
          <w:rFonts w:ascii="Arial" w:hAnsi="Arial" w:cs="Arial"/>
          <w:i w:val="0"/>
          <w:iCs/>
          <w:sz w:val="22"/>
        </w:rPr>
        <w:t>začetn</w:t>
      </w:r>
      <w:r w:rsidR="00803DC7" w:rsidRPr="00A86053">
        <w:rPr>
          <w:rFonts w:ascii="Arial" w:hAnsi="Arial" w:cs="Arial"/>
          <w:i w:val="0"/>
          <w:iCs/>
          <w:sz w:val="22"/>
        </w:rPr>
        <w:t>a</w:t>
      </w:r>
      <w:r w:rsidRPr="00A86053">
        <w:rPr>
          <w:rFonts w:ascii="Arial" w:hAnsi="Arial" w:cs="Arial"/>
          <w:i w:val="0"/>
          <w:iCs/>
          <w:sz w:val="22"/>
        </w:rPr>
        <w:t xml:space="preserve"> stacionaž</w:t>
      </w:r>
      <w:r w:rsidR="00803DC7" w:rsidRPr="00A86053">
        <w:rPr>
          <w:rFonts w:ascii="Arial" w:hAnsi="Arial" w:cs="Arial"/>
          <w:i w:val="0"/>
          <w:iCs/>
          <w:sz w:val="22"/>
        </w:rPr>
        <w:t xml:space="preserve">a v km </w:t>
      </w:r>
      <w:r w:rsidRPr="00A86053">
        <w:rPr>
          <w:rFonts w:ascii="Arial" w:hAnsi="Arial" w:cs="Arial"/>
          <w:i w:val="0"/>
          <w:iCs/>
          <w:sz w:val="22"/>
        </w:rPr>
        <w:t>593,538 in končn</w:t>
      </w:r>
      <w:r w:rsidR="00803DC7" w:rsidRPr="00A86053">
        <w:rPr>
          <w:rFonts w:ascii="Arial" w:hAnsi="Arial" w:cs="Arial"/>
          <w:i w:val="0"/>
          <w:iCs/>
          <w:sz w:val="22"/>
        </w:rPr>
        <w:t>a</w:t>
      </w:r>
      <w:r w:rsidRPr="00A86053">
        <w:rPr>
          <w:rFonts w:ascii="Arial" w:hAnsi="Arial" w:cs="Arial"/>
          <w:i w:val="0"/>
          <w:iCs/>
          <w:sz w:val="22"/>
        </w:rPr>
        <w:t xml:space="preserve"> </w:t>
      </w:r>
      <w:r w:rsidR="00803DC7" w:rsidRPr="00A86053">
        <w:rPr>
          <w:rFonts w:ascii="Arial" w:hAnsi="Arial" w:cs="Arial"/>
          <w:i w:val="0"/>
          <w:iCs/>
          <w:sz w:val="22"/>
        </w:rPr>
        <w:t>v km</w:t>
      </w:r>
      <w:r w:rsidRPr="00A86053">
        <w:rPr>
          <w:rFonts w:ascii="Arial" w:hAnsi="Arial" w:cs="Arial"/>
          <w:i w:val="0"/>
          <w:iCs/>
          <w:sz w:val="22"/>
        </w:rPr>
        <w:t xml:space="preserve"> 594,725 </w:t>
      </w:r>
    </w:p>
    <w:p w14:paraId="60D0FB4B" w14:textId="44D04EC3" w:rsidR="00803DC7" w:rsidRPr="00A86053" w:rsidRDefault="008F3C62" w:rsidP="00803DC7">
      <w:pPr>
        <w:pStyle w:val="Odstavekseznama"/>
        <w:numPr>
          <w:ilvl w:val="0"/>
          <w:numId w:val="30"/>
        </w:numPr>
        <w:rPr>
          <w:rFonts w:ascii="Arial" w:hAnsi="Arial" w:cs="Arial"/>
          <w:i w:val="0"/>
          <w:iCs/>
          <w:sz w:val="22"/>
        </w:rPr>
      </w:pPr>
      <w:r w:rsidRPr="00A86053">
        <w:rPr>
          <w:rFonts w:ascii="Arial" w:hAnsi="Arial" w:cs="Arial"/>
          <w:i w:val="0"/>
          <w:iCs/>
          <w:sz w:val="22"/>
        </w:rPr>
        <w:t>dolžin</w:t>
      </w:r>
      <w:r w:rsidR="00803DC7" w:rsidRPr="00A86053">
        <w:rPr>
          <w:rFonts w:ascii="Arial" w:hAnsi="Arial" w:cs="Arial"/>
          <w:i w:val="0"/>
          <w:iCs/>
          <w:sz w:val="22"/>
        </w:rPr>
        <w:t>a postaje je</w:t>
      </w:r>
      <w:r w:rsidRPr="00A86053">
        <w:rPr>
          <w:rFonts w:ascii="Arial" w:hAnsi="Arial" w:cs="Arial"/>
          <w:i w:val="0"/>
          <w:iCs/>
          <w:sz w:val="22"/>
        </w:rPr>
        <w:t xml:space="preserve"> 1188 m </w:t>
      </w:r>
    </w:p>
    <w:p w14:paraId="6467AB52" w14:textId="3ABA72D5" w:rsidR="00803DC7" w:rsidRPr="00A86053" w:rsidRDefault="008A13B3" w:rsidP="00803DC7">
      <w:pPr>
        <w:pStyle w:val="Odstavekseznama"/>
        <w:numPr>
          <w:ilvl w:val="0"/>
          <w:numId w:val="30"/>
        </w:numPr>
        <w:rPr>
          <w:rFonts w:ascii="Arial" w:hAnsi="Arial" w:cs="Arial"/>
          <w:i w:val="0"/>
          <w:iCs/>
          <w:sz w:val="22"/>
        </w:rPr>
      </w:pPr>
      <w:r w:rsidRPr="00A86053">
        <w:rPr>
          <w:rFonts w:ascii="Arial" w:hAnsi="Arial" w:cs="Arial"/>
          <w:i w:val="0"/>
          <w:iCs/>
          <w:sz w:val="22"/>
        </w:rPr>
        <w:t>2</w:t>
      </w:r>
      <w:r w:rsidR="00803DC7" w:rsidRPr="00A86053">
        <w:rPr>
          <w:rFonts w:ascii="Arial" w:hAnsi="Arial" w:cs="Arial"/>
          <w:i w:val="0"/>
          <w:iCs/>
          <w:sz w:val="22"/>
        </w:rPr>
        <w:t>.</w:t>
      </w:r>
      <w:r w:rsidR="008F3C62" w:rsidRPr="00A86053">
        <w:rPr>
          <w:rFonts w:ascii="Arial" w:hAnsi="Arial" w:cs="Arial"/>
          <w:i w:val="0"/>
          <w:iCs/>
          <w:sz w:val="22"/>
        </w:rPr>
        <w:t xml:space="preserve"> kategorij</w:t>
      </w:r>
      <w:r w:rsidR="00803DC7" w:rsidRPr="00A86053">
        <w:rPr>
          <w:rFonts w:ascii="Arial" w:hAnsi="Arial" w:cs="Arial"/>
          <w:i w:val="0"/>
          <w:iCs/>
          <w:sz w:val="22"/>
        </w:rPr>
        <w:t>a</w:t>
      </w:r>
      <w:r w:rsidR="008F3C62" w:rsidRPr="00A86053">
        <w:rPr>
          <w:rFonts w:ascii="Arial" w:hAnsi="Arial" w:cs="Arial"/>
          <w:i w:val="0"/>
          <w:iCs/>
          <w:sz w:val="22"/>
        </w:rPr>
        <w:t xml:space="preserve"> glede na nacionalno kategorizacijo postaj</w:t>
      </w:r>
    </w:p>
    <w:p w14:paraId="29107222" w14:textId="6FBCCDAB" w:rsidR="00803DC7" w:rsidRPr="00A86053" w:rsidRDefault="00803DC7" w:rsidP="00803DC7">
      <w:pPr>
        <w:pStyle w:val="Odstavekseznama"/>
        <w:numPr>
          <w:ilvl w:val="0"/>
          <w:numId w:val="30"/>
        </w:numPr>
        <w:rPr>
          <w:rFonts w:ascii="Arial" w:hAnsi="Arial" w:cs="Arial"/>
          <w:i w:val="0"/>
          <w:iCs/>
          <w:sz w:val="22"/>
        </w:rPr>
      </w:pPr>
      <w:r w:rsidRPr="00A86053">
        <w:rPr>
          <w:rFonts w:ascii="Arial" w:hAnsi="Arial" w:cs="Arial"/>
          <w:i w:val="0"/>
          <w:iCs/>
          <w:sz w:val="22"/>
        </w:rPr>
        <w:t>p</w:t>
      </w:r>
      <w:r w:rsidR="007B6A27" w:rsidRPr="00A86053">
        <w:rPr>
          <w:rFonts w:ascii="Arial" w:hAnsi="Arial" w:cs="Arial"/>
          <w:i w:val="0"/>
          <w:iCs/>
          <w:sz w:val="22"/>
        </w:rPr>
        <w:t>ovprečni</w:t>
      </w:r>
      <w:r w:rsidR="008F3C62" w:rsidRPr="00A86053">
        <w:rPr>
          <w:rFonts w:ascii="Arial" w:hAnsi="Arial" w:cs="Arial"/>
          <w:i w:val="0"/>
          <w:iCs/>
          <w:sz w:val="22"/>
        </w:rPr>
        <w:t xml:space="preserve"> letni dnevni promet potnikov na postaji je </w:t>
      </w:r>
      <w:r w:rsidR="008A13B3" w:rsidRPr="00A86053">
        <w:rPr>
          <w:rFonts w:ascii="Arial" w:hAnsi="Arial" w:cs="Arial"/>
          <w:i w:val="0"/>
          <w:iCs/>
          <w:sz w:val="22"/>
        </w:rPr>
        <w:t>5149</w:t>
      </w:r>
    </w:p>
    <w:p w14:paraId="4ACED006" w14:textId="44A2A078" w:rsidR="00803DC7" w:rsidRPr="00803DC7" w:rsidRDefault="004553B6" w:rsidP="00803DC7">
      <w:pPr>
        <w:pStyle w:val="Odstavekseznama"/>
        <w:numPr>
          <w:ilvl w:val="0"/>
          <w:numId w:val="30"/>
        </w:numPr>
        <w:rPr>
          <w:rFonts w:ascii="Arial" w:hAnsi="Arial" w:cs="Arial"/>
          <w:i w:val="0"/>
          <w:iCs/>
          <w:sz w:val="22"/>
        </w:rPr>
      </w:pPr>
      <w:r w:rsidRPr="00A86053">
        <w:rPr>
          <w:rFonts w:ascii="Arial" w:hAnsi="Arial" w:cs="Arial"/>
          <w:i w:val="0"/>
          <w:iCs/>
          <w:sz w:val="22"/>
        </w:rPr>
        <w:t xml:space="preserve">ima dva otočna in en bočni peron ter 5 tirov </w:t>
      </w:r>
      <w:r w:rsidR="00803DC7" w:rsidRPr="00E11A60">
        <w:rPr>
          <w:rFonts w:ascii="Arial" w:hAnsi="Arial" w:cs="Arial"/>
          <w:i w:val="0"/>
          <w:iCs/>
          <w:sz w:val="22"/>
        </w:rPr>
        <w:t>namenjen</w:t>
      </w:r>
      <w:r w:rsidR="00803DC7" w:rsidRPr="00803DC7">
        <w:rPr>
          <w:rFonts w:ascii="Arial" w:hAnsi="Arial" w:cs="Arial"/>
          <w:i w:val="0"/>
          <w:iCs/>
          <w:sz w:val="22"/>
        </w:rPr>
        <w:t>ih potniškemu prometu</w:t>
      </w:r>
    </w:p>
    <w:p w14:paraId="5265C192" w14:textId="5356DB23" w:rsidR="00803DC7" w:rsidRPr="00A86053" w:rsidRDefault="00803DC7" w:rsidP="00803DC7">
      <w:pPr>
        <w:pStyle w:val="Odstavekseznama"/>
        <w:numPr>
          <w:ilvl w:val="0"/>
          <w:numId w:val="30"/>
        </w:numPr>
        <w:rPr>
          <w:rFonts w:ascii="Arial" w:hAnsi="Arial" w:cs="Arial"/>
          <w:i w:val="0"/>
          <w:iCs/>
          <w:sz w:val="22"/>
        </w:rPr>
      </w:pPr>
      <w:r w:rsidRPr="00A86053">
        <w:rPr>
          <w:rFonts w:ascii="Arial" w:hAnsi="Arial" w:cs="Arial"/>
          <w:i w:val="0"/>
          <w:iCs/>
          <w:sz w:val="22"/>
        </w:rPr>
        <w:t>p</w:t>
      </w:r>
      <w:r w:rsidR="008F3C62" w:rsidRPr="00A86053">
        <w:rPr>
          <w:rFonts w:ascii="Arial" w:hAnsi="Arial" w:cs="Arial"/>
          <w:i w:val="0"/>
          <w:iCs/>
          <w:sz w:val="22"/>
        </w:rPr>
        <w:t>eron</w:t>
      </w:r>
      <w:r w:rsidR="008A13B3" w:rsidRPr="00A86053">
        <w:rPr>
          <w:rFonts w:ascii="Arial" w:hAnsi="Arial" w:cs="Arial"/>
          <w:i w:val="0"/>
          <w:iCs/>
          <w:sz w:val="22"/>
        </w:rPr>
        <w:t>a</w:t>
      </w:r>
      <w:r w:rsidR="008F3C62" w:rsidRPr="00A86053">
        <w:rPr>
          <w:rFonts w:ascii="Arial" w:hAnsi="Arial" w:cs="Arial"/>
          <w:i w:val="0"/>
          <w:iCs/>
          <w:sz w:val="22"/>
        </w:rPr>
        <w:t xml:space="preserve"> in postaja ter parkirišče ob postaji so povezani z podhodom, ki je opremljen tudi z dvigalom</w:t>
      </w:r>
    </w:p>
    <w:p w14:paraId="5DC71D35" w14:textId="5A93F982" w:rsidR="00C06003" w:rsidRPr="00A86053" w:rsidRDefault="00803DC7" w:rsidP="00A86053">
      <w:pPr>
        <w:pStyle w:val="Odstavekseznama"/>
        <w:numPr>
          <w:ilvl w:val="0"/>
          <w:numId w:val="30"/>
        </w:numPr>
        <w:rPr>
          <w:rFonts w:ascii="Arial" w:hAnsi="Arial" w:cs="Arial"/>
          <w:iCs/>
        </w:rPr>
      </w:pPr>
      <w:r w:rsidRPr="00A86053">
        <w:rPr>
          <w:rFonts w:ascii="Arial" w:hAnsi="Arial" w:cs="Arial"/>
          <w:i w:val="0"/>
          <w:iCs/>
          <w:sz w:val="22"/>
        </w:rPr>
        <w:t>p</w:t>
      </w:r>
      <w:r w:rsidR="004553B6" w:rsidRPr="00A86053">
        <w:rPr>
          <w:rFonts w:ascii="Arial" w:hAnsi="Arial" w:cs="Arial"/>
          <w:i w:val="0"/>
          <w:iCs/>
          <w:sz w:val="22"/>
        </w:rPr>
        <w:t xml:space="preserve">ostaja je v zaključni fazi </w:t>
      </w:r>
      <w:r w:rsidR="00D6745E" w:rsidRPr="00A86053">
        <w:rPr>
          <w:rFonts w:ascii="Arial" w:hAnsi="Arial" w:cs="Arial"/>
          <w:i w:val="0"/>
          <w:iCs/>
          <w:sz w:val="22"/>
        </w:rPr>
        <w:t>celovite nadgradnje</w:t>
      </w:r>
      <w:r w:rsidR="00C06003" w:rsidRPr="00A86053">
        <w:rPr>
          <w:rFonts w:ascii="Arial" w:hAnsi="Arial" w:cs="Arial"/>
          <w:i w:val="0"/>
          <w:iCs/>
          <w:sz w:val="22"/>
        </w:rPr>
        <w:t>, v sklopu katere je bilo vgrajeno novo ozvočenje in SOS stebrički. Tirni prikazovalniki in TFT LCD prikazovalniki so obstoječi</w:t>
      </w:r>
    </w:p>
    <w:p w14:paraId="1D634163" w14:textId="77777777" w:rsidR="008F3C62" w:rsidRPr="00F12B9B" w:rsidRDefault="008F3C62" w:rsidP="008F3C62">
      <w:pPr>
        <w:rPr>
          <w:rFonts w:ascii="Arial" w:hAnsi="Arial" w:cs="Arial"/>
        </w:rPr>
      </w:pPr>
    </w:p>
    <w:p w14:paraId="03D02C06" w14:textId="77777777" w:rsidR="008F3C62" w:rsidRPr="00F12B9B" w:rsidRDefault="008F3C62" w:rsidP="008F3C62">
      <w:pPr>
        <w:rPr>
          <w:rFonts w:ascii="Arial" w:hAnsi="Arial" w:cs="Arial"/>
        </w:rPr>
      </w:pPr>
    </w:p>
    <w:p w14:paraId="64358714" w14:textId="77777777" w:rsidR="008F3C62" w:rsidRPr="00F12B9B" w:rsidRDefault="008F3C62" w:rsidP="00C20335">
      <w:pPr>
        <w:pStyle w:val="Naslov3"/>
      </w:pPr>
      <w:bookmarkStart w:id="66" w:name="_Toc72467872"/>
      <w:r w:rsidRPr="00F12B9B">
        <w:t>Predvideno stanje</w:t>
      </w:r>
      <w:bookmarkEnd w:id="66"/>
    </w:p>
    <w:p w14:paraId="40AF0186" w14:textId="5398012A" w:rsidR="00D6745E" w:rsidRPr="00F718CD" w:rsidRDefault="00D6745E" w:rsidP="00D6745E">
      <w:pPr>
        <w:rPr>
          <w:rFonts w:ascii="Arial" w:hAnsi="Arial" w:cs="Arial"/>
        </w:rPr>
      </w:pPr>
      <w:r>
        <w:rPr>
          <w:rFonts w:ascii="Arial" w:hAnsi="Arial" w:cs="Arial"/>
        </w:rPr>
        <w:t>Na železniški postaji MB zajema naročilo naslednje posege in opremo:</w:t>
      </w:r>
    </w:p>
    <w:p w14:paraId="14DA483A" w14:textId="65A688E6" w:rsidR="00D6745E" w:rsidRDefault="00D6745E" w:rsidP="00EB2EB1">
      <w:pPr>
        <w:pStyle w:val="Odstavekseznama"/>
        <w:numPr>
          <w:ilvl w:val="0"/>
          <w:numId w:val="30"/>
        </w:numPr>
        <w:rPr>
          <w:rFonts w:ascii="Arial" w:hAnsi="Arial" w:cs="Arial"/>
          <w:i w:val="0"/>
          <w:iCs/>
          <w:sz w:val="22"/>
          <w:szCs w:val="20"/>
        </w:rPr>
      </w:pPr>
      <w:r w:rsidRPr="00436CCA">
        <w:rPr>
          <w:rFonts w:ascii="Arial" w:hAnsi="Arial" w:cs="Arial"/>
          <w:i w:val="0"/>
          <w:iCs/>
          <w:sz w:val="22"/>
          <w:szCs w:val="20"/>
        </w:rPr>
        <w:t>Dobava in vgradnja</w:t>
      </w:r>
      <w:r>
        <w:rPr>
          <w:rFonts w:ascii="Arial" w:hAnsi="Arial" w:cs="Arial"/>
          <w:i w:val="0"/>
          <w:iCs/>
          <w:sz w:val="22"/>
          <w:szCs w:val="20"/>
        </w:rPr>
        <w:t xml:space="preserve"> </w:t>
      </w:r>
      <w:r w:rsidR="002B2F64">
        <w:rPr>
          <w:rFonts w:ascii="Arial" w:hAnsi="Arial" w:cs="Arial"/>
          <w:i w:val="0"/>
          <w:iCs/>
          <w:sz w:val="22"/>
          <w:szCs w:val="20"/>
        </w:rPr>
        <w:t>dveh</w:t>
      </w:r>
      <w:r w:rsidRPr="00436CCA">
        <w:rPr>
          <w:rFonts w:ascii="Arial" w:hAnsi="Arial" w:cs="Arial"/>
          <w:i w:val="0"/>
          <w:iCs/>
          <w:sz w:val="22"/>
          <w:szCs w:val="20"/>
        </w:rPr>
        <w:t xml:space="preserve"> </w:t>
      </w:r>
      <w:r>
        <w:rPr>
          <w:rFonts w:ascii="Arial" w:hAnsi="Arial" w:cs="Arial"/>
          <w:i w:val="0"/>
          <w:iCs/>
          <w:sz w:val="22"/>
          <w:szCs w:val="20"/>
        </w:rPr>
        <w:t>PRO-TK (</w:t>
      </w:r>
      <w:r w:rsidR="002B2F64">
        <w:rPr>
          <w:rFonts w:ascii="Arial" w:hAnsi="Arial" w:cs="Arial"/>
          <w:i w:val="0"/>
          <w:iCs/>
          <w:sz w:val="22"/>
          <w:szCs w:val="20"/>
        </w:rPr>
        <w:t>peron 1 in peron 3</w:t>
      </w:r>
      <w:r>
        <w:rPr>
          <w:rFonts w:ascii="Arial" w:hAnsi="Arial" w:cs="Arial"/>
          <w:i w:val="0"/>
          <w:iCs/>
          <w:sz w:val="22"/>
          <w:szCs w:val="20"/>
        </w:rPr>
        <w:t>)</w:t>
      </w:r>
      <w:r w:rsidRPr="00436CCA">
        <w:rPr>
          <w:rFonts w:ascii="Arial" w:hAnsi="Arial" w:cs="Arial"/>
          <w:i w:val="0"/>
          <w:iCs/>
          <w:sz w:val="22"/>
          <w:szCs w:val="20"/>
        </w:rPr>
        <w:t xml:space="preserve"> omaric z vsemi elementi ter dovodom opti</w:t>
      </w:r>
      <w:r>
        <w:rPr>
          <w:rFonts w:ascii="Arial" w:hAnsi="Arial" w:cs="Arial"/>
          <w:i w:val="0"/>
          <w:iCs/>
          <w:sz w:val="22"/>
          <w:szCs w:val="20"/>
        </w:rPr>
        <w:t>ke</w:t>
      </w:r>
      <w:r w:rsidRPr="00436CCA">
        <w:rPr>
          <w:rFonts w:ascii="Arial" w:hAnsi="Arial" w:cs="Arial"/>
          <w:i w:val="0"/>
          <w:iCs/>
          <w:sz w:val="22"/>
          <w:szCs w:val="20"/>
        </w:rPr>
        <w:t xml:space="preserve"> in </w:t>
      </w:r>
      <w:r>
        <w:rPr>
          <w:rFonts w:ascii="Arial" w:hAnsi="Arial" w:cs="Arial"/>
          <w:i w:val="0"/>
          <w:iCs/>
          <w:sz w:val="22"/>
          <w:szCs w:val="20"/>
        </w:rPr>
        <w:t>električnega napajanja vključno s povezavami med omaricami;</w:t>
      </w:r>
    </w:p>
    <w:p w14:paraId="5F878974" w14:textId="105EEE7D" w:rsidR="00F954E5" w:rsidRDefault="00F954E5" w:rsidP="00EB2EB1">
      <w:pPr>
        <w:pStyle w:val="Odstavekseznama"/>
        <w:numPr>
          <w:ilvl w:val="0"/>
          <w:numId w:val="30"/>
        </w:numPr>
        <w:rPr>
          <w:rFonts w:ascii="Arial" w:hAnsi="Arial" w:cs="Arial"/>
          <w:i w:val="0"/>
          <w:iCs/>
          <w:sz w:val="22"/>
          <w:szCs w:val="20"/>
        </w:rPr>
      </w:pPr>
      <w:r>
        <w:rPr>
          <w:rFonts w:ascii="Arial" w:hAnsi="Arial" w:cs="Arial"/>
          <w:i w:val="0"/>
          <w:iCs/>
          <w:sz w:val="22"/>
          <w:szCs w:val="20"/>
        </w:rPr>
        <w:lastRenderedPageBreak/>
        <w:t>Dobava in vgradnja dveh</w:t>
      </w:r>
      <w:r w:rsidRPr="0000132C">
        <w:rPr>
          <w:rFonts w:ascii="Arial" w:hAnsi="Arial" w:cs="Arial"/>
          <w:i w:val="0"/>
          <w:iCs/>
          <w:sz w:val="22"/>
          <w:szCs w:val="20"/>
        </w:rPr>
        <w:t xml:space="preserve"> TFT LCD prikazovalnik</w:t>
      </w:r>
      <w:r>
        <w:rPr>
          <w:rFonts w:ascii="Arial" w:hAnsi="Arial" w:cs="Arial"/>
          <w:i w:val="0"/>
          <w:iCs/>
          <w:sz w:val="22"/>
          <w:szCs w:val="20"/>
        </w:rPr>
        <w:t>ov</w:t>
      </w:r>
      <w:r w:rsidRPr="005D6B56">
        <w:rPr>
          <w:rFonts w:ascii="Arial" w:hAnsi="Arial" w:cs="Arial"/>
          <w:i w:val="0"/>
          <w:iCs/>
          <w:sz w:val="22"/>
          <w:szCs w:val="20"/>
        </w:rPr>
        <w:t xml:space="preserve"> </w:t>
      </w:r>
      <w:r>
        <w:rPr>
          <w:rFonts w:ascii="Arial" w:hAnsi="Arial" w:cs="Arial"/>
          <w:i w:val="0"/>
          <w:iCs/>
          <w:sz w:val="22"/>
          <w:szCs w:val="20"/>
        </w:rPr>
        <w:t>vključno z SF/FTP povezavami in napajanjem do prikazovalnika. Prikazovalnik se montira na steno ob vhodu v novi del podhoda;</w:t>
      </w:r>
    </w:p>
    <w:p w14:paraId="24EFF3F3" w14:textId="7D0EBEEE" w:rsidR="00F954E5" w:rsidRDefault="00F954E5" w:rsidP="00EB2EB1">
      <w:pPr>
        <w:pStyle w:val="Odstavekseznama"/>
        <w:numPr>
          <w:ilvl w:val="0"/>
          <w:numId w:val="30"/>
        </w:numPr>
        <w:rPr>
          <w:rFonts w:ascii="Arial" w:hAnsi="Arial" w:cs="Arial"/>
          <w:i w:val="0"/>
          <w:iCs/>
          <w:sz w:val="22"/>
          <w:szCs w:val="20"/>
        </w:rPr>
      </w:pPr>
      <w:r>
        <w:rPr>
          <w:rFonts w:ascii="Arial" w:hAnsi="Arial" w:cs="Arial"/>
          <w:i w:val="0"/>
          <w:iCs/>
          <w:sz w:val="22"/>
          <w:szCs w:val="20"/>
        </w:rPr>
        <w:t>Uvezava obstoječih TFT LCD prikazovalnikov v novi sistem;</w:t>
      </w:r>
    </w:p>
    <w:p w14:paraId="151184AE" w14:textId="3E6687BD" w:rsidR="00D6745E" w:rsidRDefault="00D6745E" w:rsidP="00EB2EB1">
      <w:pPr>
        <w:pStyle w:val="Odstavekseznama"/>
        <w:numPr>
          <w:ilvl w:val="0"/>
          <w:numId w:val="30"/>
        </w:numPr>
        <w:rPr>
          <w:rFonts w:ascii="Arial" w:hAnsi="Arial" w:cs="Arial"/>
          <w:i w:val="0"/>
          <w:iCs/>
          <w:sz w:val="22"/>
          <w:szCs w:val="20"/>
        </w:rPr>
      </w:pPr>
      <w:r>
        <w:rPr>
          <w:rFonts w:ascii="Arial" w:hAnsi="Arial" w:cs="Arial"/>
          <w:i w:val="0"/>
          <w:iCs/>
          <w:sz w:val="22"/>
          <w:szCs w:val="20"/>
        </w:rPr>
        <w:t xml:space="preserve">Dobava in vgradnja </w:t>
      </w:r>
      <w:r w:rsidR="002B2F64">
        <w:rPr>
          <w:rFonts w:ascii="Arial" w:hAnsi="Arial" w:cs="Arial"/>
          <w:i w:val="0"/>
          <w:iCs/>
          <w:sz w:val="22"/>
          <w:szCs w:val="20"/>
        </w:rPr>
        <w:t>desetih</w:t>
      </w:r>
      <w:r>
        <w:rPr>
          <w:rFonts w:ascii="Arial" w:hAnsi="Arial" w:cs="Arial"/>
          <w:i w:val="0"/>
          <w:iCs/>
          <w:sz w:val="22"/>
          <w:szCs w:val="20"/>
        </w:rPr>
        <w:t xml:space="preserve"> LED tirnih prikazovalnikov, montiranih na stebre nadstrešnic, za prikaz prihodov in odhodov na posameznih tirih, vključno z </w:t>
      </w:r>
      <w:r w:rsidR="00512D40">
        <w:rPr>
          <w:rFonts w:ascii="Arial" w:hAnsi="Arial" w:cs="Arial"/>
          <w:i w:val="0"/>
          <w:iCs/>
          <w:sz w:val="22"/>
          <w:szCs w:val="20"/>
        </w:rPr>
        <w:t>SF/FTP</w:t>
      </w:r>
      <w:r>
        <w:rPr>
          <w:rFonts w:ascii="Arial" w:hAnsi="Arial" w:cs="Arial"/>
          <w:i w:val="0"/>
          <w:iCs/>
          <w:sz w:val="22"/>
          <w:szCs w:val="20"/>
        </w:rPr>
        <w:t xml:space="preserve"> povezavo in napajanjem do posameznega prikazovalnika;</w:t>
      </w:r>
    </w:p>
    <w:p w14:paraId="32F1D447" w14:textId="77777777" w:rsidR="00D6745E" w:rsidRDefault="00D6745E" w:rsidP="00EB2EB1">
      <w:pPr>
        <w:pStyle w:val="Odstavekseznama"/>
        <w:numPr>
          <w:ilvl w:val="0"/>
          <w:numId w:val="30"/>
        </w:numPr>
        <w:rPr>
          <w:rFonts w:ascii="Arial" w:hAnsi="Arial" w:cs="Arial"/>
          <w:i w:val="0"/>
          <w:iCs/>
          <w:sz w:val="22"/>
          <w:szCs w:val="20"/>
        </w:rPr>
      </w:pPr>
      <w:r>
        <w:rPr>
          <w:rFonts w:ascii="Arial" w:hAnsi="Arial" w:cs="Arial"/>
          <w:i w:val="0"/>
          <w:iCs/>
          <w:sz w:val="22"/>
          <w:szCs w:val="20"/>
        </w:rPr>
        <w:t>Uvezava ozvočenja v novi sistem za najavo v centrih vodenja;</w:t>
      </w:r>
    </w:p>
    <w:p w14:paraId="308E596A" w14:textId="78C97804" w:rsidR="00994101" w:rsidRPr="00503516" w:rsidRDefault="00503516" w:rsidP="00EB2EB1">
      <w:pPr>
        <w:pStyle w:val="Odstavekseznama"/>
        <w:numPr>
          <w:ilvl w:val="0"/>
          <w:numId w:val="30"/>
        </w:numPr>
        <w:rPr>
          <w:rFonts w:ascii="Arial" w:hAnsi="Arial" w:cs="Arial"/>
          <w:i w:val="0"/>
          <w:iCs/>
          <w:sz w:val="22"/>
          <w:szCs w:val="20"/>
        </w:rPr>
      </w:pPr>
      <w:r>
        <w:rPr>
          <w:rFonts w:ascii="Arial" w:hAnsi="Arial" w:cs="Arial"/>
          <w:i w:val="0"/>
          <w:iCs/>
          <w:sz w:val="22"/>
          <w:szCs w:val="20"/>
        </w:rPr>
        <w:t>Vsa potrebna kabliranja za izvedbo navedene opreme in po potrebi prilagoditev obstoječe kabelske kanalizacije.</w:t>
      </w:r>
    </w:p>
    <w:p w14:paraId="216DB0EB" w14:textId="0828F53A" w:rsidR="00E25D12" w:rsidRPr="00F12B9B" w:rsidRDefault="00E25D12" w:rsidP="00E25D12"/>
    <w:p w14:paraId="0D332FC5" w14:textId="374EE6A0" w:rsidR="00E25D12" w:rsidRPr="00F12B9B" w:rsidRDefault="00E25D12" w:rsidP="00C20335">
      <w:pPr>
        <w:pStyle w:val="Naslov2"/>
      </w:pPr>
      <w:bookmarkStart w:id="67" w:name="_Toc72467873"/>
      <w:r w:rsidRPr="00F12B9B">
        <w:t>Postaja Pesnica</w:t>
      </w:r>
      <w:bookmarkEnd w:id="67"/>
    </w:p>
    <w:p w14:paraId="7FBC5135" w14:textId="77777777" w:rsidR="00E25D12" w:rsidRPr="00F12B9B" w:rsidRDefault="00E25D12" w:rsidP="00E25D12">
      <w:pPr>
        <w:rPr>
          <w:rFonts w:ascii="Arial" w:hAnsi="Arial" w:cs="Arial"/>
        </w:rPr>
      </w:pPr>
    </w:p>
    <w:p w14:paraId="76846ABE" w14:textId="77777777" w:rsidR="00E25D12" w:rsidRPr="00F12B9B" w:rsidRDefault="00E25D12" w:rsidP="00C20335">
      <w:pPr>
        <w:pStyle w:val="Naslov3"/>
      </w:pPr>
      <w:bookmarkStart w:id="68" w:name="_Toc72467874"/>
      <w:r w:rsidRPr="00F12B9B">
        <w:t>Obstoječe stanje</w:t>
      </w:r>
      <w:bookmarkEnd w:id="68"/>
    </w:p>
    <w:p w14:paraId="4846482C" w14:textId="417CDCC4" w:rsidR="00A37075" w:rsidRPr="00A86053" w:rsidRDefault="00972252" w:rsidP="00803DC7">
      <w:pPr>
        <w:pStyle w:val="Odstavekseznama"/>
        <w:numPr>
          <w:ilvl w:val="0"/>
          <w:numId w:val="30"/>
        </w:numPr>
        <w:rPr>
          <w:rFonts w:ascii="Arial" w:hAnsi="Arial" w:cs="Arial"/>
          <w:i w:val="0"/>
          <w:iCs/>
          <w:sz w:val="22"/>
        </w:rPr>
      </w:pPr>
      <w:r w:rsidRPr="00A86053">
        <w:rPr>
          <w:rFonts w:ascii="Arial" w:hAnsi="Arial" w:cs="Arial"/>
          <w:i w:val="0"/>
          <w:iCs/>
          <w:sz w:val="22"/>
        </w:rPr>
        <w:t>začetn</w:t>
      </w:r>
      <w:r w:rsidR="00A37075" w:rsidRPr="00A86053">
        <w:rPr>
          <w:rFonts w:ascii="Arial" w:hAnsi="Arial" w:cs="Arial"/>
          <w:i w:val="0"/>
          <w:iCs/>
          <w:sz w:val="22"/>
        </w:rPr>
        <w:t>a</w:t>
      </w:r>
      <w:r w:rsidRPr="00A86053">
        <w:rPr>
          <w:rFonts w:ascii="Arial" w:hAnsi="Arial" w:cs="Arial"/>
          <w:i w:val="0"/>
          <w:iCs/>
          <w:sz w:val="22"/>
        </w:rPr>
        <w:t xml:space="preserve"> stacionaž</w:t>
      </w:r>
      <w:r w:rsidR="00A37075" w:rsidRPr="00A86053">
        <w:rPr>
          <w:rFonts w:ascii="Arial" w:hAnsi="Arial" w:cs="Arial"/>
          <w:i w:val="0"/>
          <w:iCs/>
          <w:sz w:val="22"/>
        </w:rPr>
        <w:t>a v km</w:t>
      </w:r>
      <w:r w:rsidRPr="00A86053">
        <w:rPr>
          <w:rFonts w:ascii="Arial" w:hAnsi="Arial" w:cs="Arial"/>
          <w:i w:val="0"/>
          <w:iCs/>
          <w:sz w:val="22"/>
        </w:rPr>
        <w:t xml:space="preserve"> 5</w:t>
      </w:r>
      <w:r w:rsidR="00FF0421" w:rsidRPr="00A86053">
        <w:rPr>
          <w:rFonts w:ascii="Arial" w:hAnsi="Arial" w:cs="Arial"/>
          <w:i w:val="0"/>
          <w:iCs/>
          <w:sz w:val="22"/>
        </w:rPr>
        <w:t>99</w:t>
      </w:r>
      <w:r w:rsidRPr="00A86053">
        <w:rPr>
          <w:rFonts w:ascii="Arial" w:hAnsi="Arial" w:cs="Arial"/>
          <w:i w:val="0"/>
          <w:iCs/>
          <w:sz w:val="22"/>
        </w:rPr>
        <w:t>,</w:t>
      </w:r>
      <w:r w:rsidR="00FF0421" w:rsidRPr="00A86053">
        <w:rPr>
          <w:rFonts w:ascii="Arial" w:hAnsi="Arial" w:cs="Arial"/>
          <w:i w:val="0"/>
          <w:iCs/>
          <w:sz w:val="22"/>
        </w:rPr>
        <w:t>867</w:t>
      </w:r>
      <w:r w:rsidRPr="00A86053">
        <w:rPr>
          <w:rFonts w:ascii="Arial" w:hAnsi="Arial" w:cs="Arial"/>
          <w:i w:val="0"/>
          <w:iCs/>
          <w:sz w:val="22"/>
        </w:rPr>
        <w:t xml:space="preserve"> km in končn</w:t>
      </w:r>
      <w:r w:rsidR="00A37075" w:rsidRPr="00A86053">
        <w:rPr>
          <w:rFonts w:ascii="Arial" w:hAnsi="Arial" w:cs="Arial"/>
          <w:i w:val="0"/>
          <w:iCs/>
          <w:sz w:val="22"/>
        </w:rPr>
        <w:t>a v km</w:t>
      </w:r>
      <w:r w:rsidRPr="00A86053">
        <w:rPr>
          <w:rFonts w:ascii="Arial" w:hAnsi="Arial" w:cs="Arial"/>
          <w:i w:val="0"/>
          <w:iCs/>
          <w:sz w:val="22"/>
        </w:rPr>
        <w:t xml:space="preserve"> </w:t>
      </w:r>
      <w:r w:rsidR="00FF0421" w:rsidRPr="00A86053">
        <w:rPr>
          <w:rFonts w:ascii="Arial" w:hAnsi="Arial" w:cs="Arial"/>
          <w:i w:val="0"/>
          <w:iCs/>
          <w:sz w:val="22"/>
        </w:rPr>
        <w:t>600,904</w:t>
      </w:r>
      <w:r w:rsidRPr="00A86053">
        <w:rPr>
          <w:rFonts w:ascii="Arial" w:hAnsi="Arial" w:cs="Arial"/>
          <w:i w:val="0"/>
          <w:iCs/>
          <w:sz w:val="22"/>
        </w:rPr>
        <w:t xml:space="preserve"> </w:t>
      </w:r>
    </w:p>
    <w:p w14:paraId="05E46327" w14:textId="77777777" w:rsidR="00A37075" w:rsidRPr="00A86053" w:rsidRDefault="00A37075" w:rsidP="00A37075">
      <w:pPr>
        <w:pStyle w:val="Odstavekseznama"/>
        <w:numPr>
          <w:ilvl w:val="0"/>
          <w:numId w:val="30"/>
        </w:numPr>
        <w:rPr>
          <w:rFonts w:ascii="Arial" w:hAnsi="Arial" w:cs="Arial"/>
          <w:i w:val="0"/>
          <w:iCs/>
          <w:sz w:val="22"/>
        </w:rPr>
      </w:pPr>
      <w:r w:rsidRPr="00A86053">
        <w:rPr>
          <w:rFonts w:ascii="Arial" w:hAnsi="Arial" w:cs="Arial"/>
          <w:i w:val="0"/>
          <w:iCs/>
          <w:sz w:val="22"/>
        </w:rPr>
        <w:t xml:space="preserve">dolžina postaje je 1037 m </w:t>
      </w:r>
    </w:p>
    <w:p w14:paraId="26B557D2" w14:textId="2DF7462B" w:rsidR="00A37075" w:rsidRPr="00A86053" w:rsidRDefault="00972252" w:rsidP="00803DC7">
      <w:pPr>
        <w:pStyle w:val="Odstavekseznama"/>
        <w:numPr>
          <w:ilvl w:val="0"/>
          <w:numId w:val="30"/>
        </w:numPr>
        <w:rPr>
          <w:rFonts w:ascii="Arial" w:hAnsi="Arial" w:cs="Arial"/>
          <w:i w:val="0"/>
          <w:iCs/>
          <w:sz w:val="22"/>
        </w:rPr>
      </w:pPr>
      <w:r w:rsidRPr="00A86053">
        <w:rPr>
          <w:rFonts w:ascii="Arial" w:hAnsi="Arial" w:cs="Arial"/>
          <w:i w:val="0"/>
          <w:iCs/>
          <w:sz w:val="22"/>
        </w:rPr>
        <w:t>4</w:t>
      </w:r>
      <w:r w:rsidR="00A37075" w:rsidRPr="00A86053">
        <w:rPr>
          <w:rFonts w:ascii="Arial" w:hAnsi="Arial" w:cs="Arial"/>
          <w:i w:val="0"/>
          <w:iCs/>
          <w:sz w:val="22"/>
        </w:rPr>
        <w:t>.</w:t>
      </w:r>
      <w:r w:rsidRPr="00A86053">
        <w:rPr>
          <w:rFonts w:ascii="Arial" w:hAnsi="Arial" w:cs="Arial"/>
          <w:i w:val="0"/>
          <w:iCs/>
          <w:sz w:val="22"/>
        </w:rPr>
        <w:t xml:space="preserve"> kategorij</w:t>
      </w:r>
      <w:r w:rsidR="00A37075" w:rsidRPr="00A86053">
        <w:rPr>
          <w:rFonts w:ascii="Arial" w:hAnsi="Arial" w:cs="Arial"/>
          <w:i w:val="0"/>
          <w:iCs/>
          <w:sz w:val="22"/>
        </w:rPr>
        <w:t>a</w:t>
      </w:r>
      <w:r w:rsidRPr="00A86053">
        <w:rPr>
          <w:rFonts w:ascii="Arial" w:hAnsi="Arial" w:cs="Arial"/>
          <w:i w:val="0"/>
          <w:iCs/>
          <w:sz w:val="22"/>
        </w:rPr>
        <w:t xml:space="preserve"> glede na nacionalno kategorizacijo</w:t>
      </w:r>
      <w:r w:rsidR="00A37075" w:rsidRPr="00A86053">
        <w:rPr>
          <w:rFonts w:ascii="Arial" w:hAnsi="Arial" w:cs="Arial"/>
          <w:i w:val="0"/>
          <w:iCs/>
          <w:sz w:val="22"/>
        </w:rPr>
        <w:t xml:space="preserve"> postaj</w:t>
      </w:r>
    </w:p>
    <w:p w14:paraId="74C22279" w14:textId="0FF47C9A" w:rsidR="00A37075" w:rsidRPr="00A86053" w:rsidRDefault="00A37075" w:rsidP="00803DC7">
      <w:pPr>
        <w:pStyle w:val="Odstavekseznama"/>
        <w:numPr>
          <w:ilvl w:val="0"/>
          <w:numId w:val="30"/>
        </w:numPr>
        <w:rPr>
          <w:rFonts w:ascii="Arial" w:hAnsi="Arial" w:cs="Arial"/>
          <w:i w:val="0"/>
          <w:iCs/>
          <w:sz w:val="22"/>
        </w:rPr>
      </w:pPr>
      <w:r w:rsidRPr="00A86053">
        <w:rPr>
          <w:rFonts w:ascii="Arial" w:hAnsi="Arial" w:cs="Arial"/>
          <w:i w:val="0"/>
          <w:iCs/>
          <w:sz w:val="22"/>
        </w:rPr>
        <w:t>p</w:t>
      </w:r>
      <w:r w:rsidR="007B6A27" w:rsidRPr="00A86053">
        <w:rPr>
          <w:rFonts w:ascii="Arial" w:hAnsi="Arial" w:cs="Arial"/>
          <w:i w:val="0"/>
          <w:iCs/>
          <w:sz w:val="22"/>
        </w:rPr>
        <w:t>ovprečni</w:t>
      </w:r>
      <w:r w:rsidR="00972252" w:rsidRPr="00A86053">
        <w:rPr>
          <w:rFonts w:ascii="Arial" w:hAnsi="Arial" w:cs="Arial"/>
          <w:i w:val="0"/>
          <w:iCs/>
          <w:sz w:val="22"/>
        </w:rPr>
        <w:t xml:space="preserve"> letni dnevni promet potnikov na postaji je </w:t>
      </w:r>
      <w:r w:rsidR="00FF0421" w:rsidRPr="00A86053">
        <w:rPr>
          <w:rFonts w:ascii="Arial" w:hAnsi="Arial" w:cs="Arial"/>
          <w:i w:val="0"/>
          <w:iCs/>
          <w:sz w:val="22"/>
        </w:rPr>
        <w:t>25</w:t>
      </w:r>
      <w:r w:rsidRPr="00A86053">
        <w:rPr>
          <w:rFonts w:ascii="Arial" w:hAnsi="Arial" w:cs="Arial"/>
          <w:i w:val="0"/>
          <w:iCs/>
          <w:sz w:val="22"/>
        </w:rPr>
        <w:t xml:space="preserve"> potnikov</w:t>
      </w:r>
    </w:p>
    <w:p w14:paraId="5BF3AAFC" w14:textId="77777777" w:rsidR="00A37075" w:rsidRPr="00A37075" w:rsidRDefault="00A37075" w:rsidP="00803DC7">
      <w:pPr>
        <w:pStyle w:val="Odstavekseznama"/>
        <w:numPr>
          <w:ilvl w:val="0"/>
          <w:numId w:val="30"/>
        </w:numPr>
        <w:rPr>
          <w:rFonts w:ascii="Arial" w:hAnsi="Arial" w:cs="Arial"/>
          <w:i w:val="0"/>
          <w:iCs/>
          <w:sz w:val="22"/>
        </w:rPr>
      </w:pPr>
      <w:r w:rsidRPr="00A86053">
        <w:rPr>
          <w:rFonts w:ascii="Arial" w:hAnsi="Arial" w:cs="Arial"/>
          <w:i w:val="0"/>
          <w:iCs/>
          <w:sz w:val="22"/>
        </w:rPr>
        <w:t>p</w:t>
      </w:r>
      <w:r w:rsidR="00972252" w:rsidRPr="00A86053">
        <w:rPr>
          <w:rFonts w:ascii="Arial" w:hAnsi="Arial" w:cs="Arial"/>
          <w:i w:val="0"/>
          <w:iCs/>
          <w:sz w:val="22"/>
        </w:rPr>
        <w:t xml:space="preserve">ostaja ima </w:t>
      </w:r>
      <w:r w:rsidR="00FF0421" w:rsidRPr="00A86053">
        <w:rPr>
          <w:rFonts w:ascii="Arial" w:hAnsi="Arial" w:cs="Arial"/>
          <w:i w:val="0"/>
          <w:iCs/>
          <w:sz w:val="22"/>
        </w:rPr>
        <w:t xml:space="preserve">dva </w:t>
      </w:r>
      <w:r w:rsidR="00503516" w:rsidRPr="00A86053">
        <w:rPr>
          <w:rFonts w:ascii="Arial" w:hAnsi="Arial" w:cs="Arial"/>
          <w:i w:val="0"/>
          <w:iCs/>
          <w:sz w:val="22"/>
        </w:rPr>
        <w:t>bočna</w:t>
      </w:r>
      <w:r w:rsidR="00FF0421" w:rsidRPr="00A86053">
        <w:rPr>
          <w:rFonts w:ascii="Arial" w:hAnsi="Arial" w:cs="Arial"/>
          <w:i w:val="0"/>
          <w:iCs/>
          <w:sz w:val="22"/>
        </w:rPr>
        <w:t xml:space="preserve"> perona</w:t>
      </w:r>
      <w:r w:rsidR="00503516" w:rsidRPr="00A86053">
        <w:rPr>
          <w:rFonts w:ascii="Arial" w:hAnsi="Arial" w:cs="Arial"/>
          <w:i w:val="0"/>
          <w:iCs/>
          <w:sz w:val="22"/>
        </w:rPr>
        <w:t xml:space="preserve"> in dva tira </w:t>
      </w:r>
      <w:r w:rsidRPr="00E11A60">
        <w:rPr>
          <w:rFonts w:ascii="Arial" w:hAnsi="Arial" w:cs="Arial"/>
          <w:i w:val="0"/>
          <w:iCs/>
          <w:sz w:val="22"/>
        </w:rPr>
        <w:t>namenjen</w:t>
      </w:r>
      <w:r w:rsidRPr="00A37075">
        <w:rPr>
          <w:rFonts w:ascii="Arial" w:hAnsi="Arial" w:cs="Arial"/>
          <w:i w:val="0"/>
          <w:iCs/>
          <w:sz w:val="22"/>
        </w:rPr>
        <w:t>a potniškemu prometu</w:t>
      </w:r>
    </w:p>
    <w:p w14:paraId="4E94B14F" w14:textId="0C4C1AB9" w:rsidR="00A37075" w:rsidRPr="00A86053" w:rsidRDefault="00A37075" w:rsidP="00803DC7">
      <w:pPr>
        <w:pStyle w:val="Odstavekseznama"/>
        <w:numPr>
          <w:ilvl w:val="0"/>
          <w:numId w:val="30"/>
        </w:numPr>
        <w:rPr>
          <w:rFonts w:ascii="Arial" w:hAnsi="Arial" w:cs="Arial"/>
          <w:i w:val="0"/>
          <w:iCs/>
          <w:sz w:val="22"/>
        </w:rPr>
      </w:pPr>
      <w:r w:rsidRPr="00A86053">
        <w:rPr>
          <w:rFonts w:ascii="Arial" w:hAnsi="Arial" w:cs="Arial"/>
          <w:i w:val="0"/>
          <w:iCs/>
          <w:sz w:val="22"/>
        </w:rPr>
        <w:t>p</w:t>
      </w:r>
      <w:r w:rsidR="00972252" w:rsidRPr="00A86053">
        <w:rPr>
          <w:rFonts w:ascii="Arial" w:hAnsi="Arial" w:cs="Arial"/>
          <w:i w:val="0"/>
          <w:iCs/>
          <w:sz w:val="22"/>
        </w:rPr>
        <w:t xml:space="preserve">erona sta povezana </w:t>
      </w:r>
      <w:r w:rsidR="00FF0421" w:rsidRPr="00A86053">
        <w:rPr>
          <w:rFonts w:ascii="Arial" w:hAnsi="Arial" w:cs="Arial"/>
          <w:i w:val="0"/>
          <w:iCs/>
          <w:sz w:val="22"/>
        </w:rPr>
        <w:t>s podhodom, ki je opremljen z dvigalom</w:t>
      </w:r>
    </w:p>
    <w:p w14:paraId="0083027D" w14:textId="5EA9E07B" w:rsidR="00A37075" w:rsidRPr="00A86053" w:rsidRDefault="00A37075" w:rsidP="00803DC7">
      <w:pPr>
        <w:pStyle w:val="Odstavekseznama"/>
        <w:numPr>
          <w:ilvl w:val="0"/>
          <w:numId w:val="30"/>
        </w:numPr>
        <w:rPr>
          <w:rFonts w:ascii="Arial" w:hAnsi="Arial" w:cs="Arial"/>
          <w:i w:val="0"/>
          <w:iCs/>
          <w:sz w:val="22"/>
        </w:rPr>
      </w:pPr>
      <w:r w:rsidRPr="00A86053">
        <w:rPr>
          <w:rFonts w:ascii="Arial" w:hAnsi="Arial" w:cs="Arial"/>
          <w:i w:val="0"/>
          <w:iCs/>
          <w:sz w:val="22"/>
        </w:rPr>
        <w:t>p</w:t>
      </w:r>
      <w:r w:rsidR="00FF0421" w:rsidRPr="00A86053">
        <w:rPr>
          <w:rFonts w:ascii="Arial" w:hAnsi="Arial" w:cs="Arial"/>
          <w:i w:val="0"/>
          <w:iCs/>
          <w:sz w:val="22"/>
        </w:rPr>
        <w:t>erona in podhod so</w:t>
      </w:r>
      <w:r w:rsidR="00503516" w:rsidRPr="00A86053">
        <w:rPr>
          <w:rFonts w:ascii="Arial" w:hAnsi="Arial" w:cs="Arial"/>
          <w:i w:val="0"/>
          <w:iCs/>
          <w:sz w:val="22"/>
        </w:rPr>
        <w:t xml:space="preserve"> na novo</w:t>
      </w:r>
      <w:r w:rsidR="00FF0421" w:rsidRPr="00A86053">
        <w:rPr>
          <w:rFonts w:ascii="Arial" w:hAnsi="Arial" w:cs="Arial"/>
          <w:i w:val="0"/>
          <w:iCs/>
          <w:sz w:val="22"/>
        </w:rPr>
        <w:t xml:space="preserve"> opremljeni z ozvočenjem</w:t>
      </w:r>
    </w:p>
    <w:p w14:paraId="621A6AF3" w14:textId="760FB56C" w:rsidR="00AF421D" w:rsidRPr="00A86053" w:rsidRDefault="00A37075" w:rsidP="00A86053">
      <w:pPr>
        <w:pStyle w:val="Odstavekseznama"/>
        <w:numPr>
          <w:ilvl w:val="0"/>
          <w:numId w:val="30"/>
        </w:numPr>
        <w:rPr>
          <w:rFonts w:ascii="Arial" w:hAnsi="Arial" w:cs="Arial"/>
          <w:iCs/>
        </w:rPr>
      </w:pPr>
      <w:r w:rsidRPr="00A86053">
        <w:rPr>
          <w:rFonts w:ascii="Arial" w:hAnsi="Arial" w:cs="Arial"/>
          <w:i w:val="0"/>
          <w:iCs/>
          <w:sz w:val="22"/>
        </w:rPr>
        <w:t>z</w:t>
      </w:r>
      <w:r w:rsidR="00396B4D" w:rsidRPr="00A86053">
        <w:rPr>
          <w:rFonts w:ascii="Arial" w:hAnsi="Arial" w:cs="Arial"/>
          <w:i w:val="0"/>
          <w:iCs/>
          <w:sz w:val="22"/>
        </w:rPr>
        <w:t>agotovljena je kabelska kanaliza</w:t>
      </w:r>
      <w:r w:rsidR="00B72913" w:rsidRPr="00A86053">
        <w:rPr>
          <w:rFonts w:ascii="Arial" w:hAnsi="Arial" w:cs="Arial"/>
          <w:i w:val="0"/>
          <w:iCs/>
          <w:sz w:val="22"/>
        </w:rPr>
        <w:t>c</w:t>
      </w:r>
      <w:r w:rsidR="00396B4D" w:rsidRPr="00A86053">
        <w:rPr>
          <w:rFonts w:ascii="Arial" w:hAnsi="Arial" w:cs="Arial"/>
          <w:i w:val="0"/>
          <w:iCs/>
          <w:sz w:val="22"/>
        </w:rPr>
        <w:t xml:space="preserve">ija od </w:t>
      </w:r>
      <w:r w:rsidRPr="00A86053">
        <w:rPr>
          <w:rFonts w:ascii="Arial" w:hAnsi="Arial" w:cs="Arial"/>
          <w:i w:val="0"/>
          <w:iCs/>
          <w:sz w:val="22"/>
        </w:rPr>
        <w:t xml:space="preserve">postajnega </w:t>
      </w:r>
      <w:r w:rsidR="00396B4D" w:rsidRPr="00A86053">
        <w:rPr>
          <w:rFonts w:ascii="Arial" w:hAnsi="Arial" w:cs="Arial"/>
          <w:i w:val="0"/>
          <w:iCs/>
          <w:sz w:val="22"/>
        </w:rPr>
        <w:t xml:space="preserve">objekta do pohoda </w:t>
      </w:r>
    </w:p>
    <w:p w14:paraId="45F6DE8C" w14:textId="2A85CE36" w:rsidR="00972252" w:rsidRPr="00F12B9B" w:rsidRDefault="00972252" w:rsidP="00972252">
      <w:pPr>
        <w:rPr>
          <w:rFonts w:ascii="Arial" w:hAnsi="Arial" w:cs="Arial"/>
        </w:rPr>
      </w:pPr>
    </w:p>
    <w:p w14:paraId="6C57F087" w14:textId="04B35EA9" w:rsidR="00FF0421" w:rsidRPr="00F12B9B" w:rsidRDefault="00FF0421" w:rsidP="00972252">
      <w:pPr>
        <w:rPr>
          <w:rFonts w:ascii="Arial" w:hAnsi="Arial" w:cs="Arial"/>
        </w:rPr>
      </w:pPr>
    </w:p>
    <w:p w14:paraId="7043375C" w14:textId="48C2ADD8" w:rsidR="00FF0421" w:rsidRPr="00F12B9B" w:rsidRDefault="00FF0421" w:rsidP="00972252">
      <w:pPr>
        <w:rPr>
          <w:rFonts w:ascii="Arial" w:hAnsi="Arial" w:cs="Arial"/>
        </w:rPr>
      </w:pPr>
      <w:r w:rsidRPr="00F12B9B">
        <w:rPr>
          <w:noProof/>
          <w:lang w:eastAsia="sl-SI"/>
        </w:rPr>
        <w:drawing>
          <wp:inline distT="0" distB="0" distL="0" distR="0" wp14:anchorId="4019F016" wp14:editId="42575825">
            <wp:extent cx="2581275" cy="1936030"/>
            <wp:effectExtent l="0" t="0" r="0" b="7620"/>
            <wp:docPr id="37" name="Slika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86663" cy="1940071"/>
                    </a:xfrm>
                    <a:prstGeom prst="rect">
                      <a:avLst/>
                    </a:prstGeom>
                    <a:noFill/>
                    <a:ln>
                      <a:noFill/>
                    </a:ln>
                  </pic:spPr>
                </pic:pic>
              </a:graphicData>
            </a:graphic>
          </wp:inline>
        </w:drawing>
      </w:r>
      <w:r w:rsidRPr="00F12B9B">
        <w:rPr>
          <w:noProof/>
          <w:lang w:eastAsia="sl-SI"/>
        </w:rPr>
        <w:drawing>
          <wp:inline distT="0" distB="0" distL="0" distR="0" wp14:anchorId="7CC5D78D" wp14:editId="3A361B50">
            <wp:extent cx="2580542" cy="1935480"/>
            <wp:effectExtent l="0" t="0" r="0" b="7620"/>
            <wp:docPr id="38" name="Slika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587333" cy="1940574"/>
                    </a:xfrm>
                    <a:prstGeom prst="rect">
                      <a:avLst/>
                    </a:prstGeom>
                    <a:noFill/>
                    <a:ln>
                      <a:noFill/>
                    </a:ln>
                  </pic:spPr>
                </pic:pic>
              </a:graphicData>
            </a:graphic>
          </wp:inline>
        </w:drawing>
      </w:r>
    </w:p>
    <w:p w14:paraId="04E8CDC1" w14:textId="0B458F14" w:rsidR="00E25D12" w:rsidRDefault="00FF0421" w:rsidP="00916461">
      <w:pPr>
        <w:pStyle w:val="Napis"/>
      </w:pPr>
      <w:r w:rsidRPr="00F12B9B">
        <w:t xml:space="preserve">Slika </w:t>
      </w:r>
      <w:r w:rsidR="00777A5D">
        <w:rPr>
          <w:noProof/>
        </w:rPr>
        <w:fldChar w:fldCharType="begin"/>
      </w:r>
      <w:r w:rsidR="00777A5D">
        <w:rPr>
          <w:noProof/>
        </w:rPr>
        <w:instrText xml:space="preserve"> SEQ Slika \* ARABIC </w:instrText>
      </w:r>
      <w:r w:rsidR="00777A5D">
        <w:rPr>
          <w:noProof/>
        </w:rPr>
        <w:fldChar w:fldCharType="separate"/>
      </w:r>
      <w:r w:rsidR="001F65C3">
        <w:rPr>
          <w:noProof/>
        </w:rPr>
        <w:t>15</w:t>
      </w:r>
      <w:r w:rsidR="00777A5D">
        <w:rPr>
          <w:noProof/>
        </w:rPr>
        <w:fldChar w:fldCharType="end"/>
      </w:r>
      <w:r w:rsidRPr="00F12B9B">
        <w:t xml:space="preserve"> – Postaja Pesnica</w:t>
      </w:r>
    </w:p>
    <w:p w14:paraId="34276EE1" w14:textId="77777777" w:rsidR="00916461" w:rsidRPr="00916461" w:rsidRDefault="00916461" w:rsidP="00916461"/>
    <w:p w14:paraId="722A26E6" w14:textId="68F26B1A" w:rsidR="00E25D12" w:rsidRPr="00F12B9B" w:rsidRDefault="00E25D12" w:rsidP="00C20335">
      <w:pPr>
        <w:pStyle w:val="Naslov3"/>
      </w:pPr>
      <w:bookmarkStart w:id="69" w:name="_Toc72467875"/>
      <w:r w:rsidRPr="00F12B9B">
        <w:t>Predvideno stanje</w:t>
      </w:r>
      <w:bookmarkEnd w:id="69"/>
    </w:p>
    <w:p w14:paraId="3703C2A0" w14:textId="264E4978" w:rsidR="00E25D12" w:rsidRPr="00F12B9B" w:rsidRDefault="00E25D12" w:rsidP="00E25D12"/>
    <w:p w14:paraId="1131C3F0" w14:textId="0FC97AA2" w:rsidR="00503516" w:rsidRPr="00F718CD" w:rsidRDefault="00503516" w:rsidP="00503516">
      <w:pPr>
        <w:rPr>
          <w:rFonts w:ascii="Arial" w:hAnsi="Arial" w:cs="Arial"/>
        </w:rPr>
      </w:pPr>
      <w:r>
        <w:rPr>
          <w:rFonts w:ascii="Arial" w:hAnsi="Arial" w:cs="Arial"/>
        </w:rPr>
        <w:t xml:space="preserve">Na železniški postaji </w:t>
      </w:r>
      <w:r w:rsidR="00B81FFD">
        <w:rPr>
          <w:rFonts w:ascii="Arial" w:hAnsi="Arial" w:cs="Arial"/>
        </w:rPr>
        <w:t>Pesnica</w:t>
      </w:r>
      <w:r>
        <w:rPr>
          <w:rFonts w:ascii="Arial" w:hAnsi="Arial" w:cs="Arial"/>
        </w:rPr>
        <w:t xml:space="preserve"> zajema naročilo naslednje posege in opremo:</w:t>
      </w:r>
    </w:p>
    <w:p w14:paraId="5FBF8561" w14:textId="77777777" w:rsidR="00B81FFD" w:rsidRDefault="00503516" w:rsidP="00EB2EB1">
      <w:pPr>
        <w:pStyle w:val="Odstavekseznama"/>
        <w:numPr>
          <w:ilvl w:val="0"/>
          <w:numId w:val="30"/>
        </w:numPr>
        <w:rPr>
          <w:rFonts w:ascii="Arial" w:hAnsi="Arial" w:cs="Arial"/>
          <w:i w:val="0"/>
          <w:iCs/>
          <w:sz w:val="22"/>
          <w:szCs w:val="20"/>
        </w:rPr>
      </w:pPr>
      <w:r w:rsidRPr="00436CCA">
        <w:rPr>
          <w:rFonts w:ascii="Arial" w:hAnsi="Arial" w:cs="Arial"/>
          <w:i w:val="0"/>
          <w:iCs/>
          <w:sz w:val="22"/>
          <w:szCs w:val="20"/>
        </w:rPr>
        <w:t>Dobava in vgradnja</w:t>
      </w:r>
      <w:r>
        <w:rPr>
          <w:rFonts w:ascii="Arial" w:hAnsi="Arial" w:cs="Arial"/>
          <w:i w:val="0"/>
          <w:iCs/>
          <w:sz w:val="22"/>
          <w:szCs w:val="20"/>
        </w:rPr>
        <w:t xml:space="preserve"> </w:t>
      </w:r>
      <w:r w:rsidR="00B81FFD">
        <w:rPr>
          <w:rFonts w:ascii="Arial" w:hAnsi="Arial" w:cs="Arial"/>
          <w:i w:val="0"/>
          <w:iCs/>
          <w:sz w:val="22"/>
          <w:szCs w:val="20"/>
        </w:rPr>
        <w:t>dveh</w:t>
      </w:r>
      <w:r w:rsidRPr="00436CCA">
        <w:rPr>
          <w:rFonts w:ascii="Arial" w:hAnsi="Arial" w:cs="Arial"/>
          <w:i w:val="0"/>
          <w:iCs/>
          <w:sz w:val="22"/>
          <w:szCs w:val="20"/>
        </w:rPr>
        <w:t xml:space="preserve"> </w:t>
      </w:r>
      <w:r>
        <w:rPr>
          <w:rFonts w:ascii="Arial" w:hAnsi="Arial" w:cs="Arial"/>
          <w:i w:val="0"/>
          <w:iCs/>
          <w:sz w:val="22"/>
          <w:szCs w:val="20"/>
        </w:rPr>
        <w:t>PRO-TK (na posamezni peron)</w:t>
      </w:r>
      <w:r w:rsidRPr="00436CCA">
        <w:rPr>
          <w:rFonts w:ascii="Arial" w:hAnsi="Arial" w:cs="Arial"/>
          <w:i w:val="0"/>
          <w:iCs/>
          <w:sz w:val="22"/>
          <w:szCs w:val="20"/>
        </w:rPr>
        <w:t xml:space="preserve"> omaric z vsemi elementi ter dovodom opti</w:t>
      </w:r>
      <w:r>
        <w:rPr>
          <w:rFonts w:ascii="Arial" w:hAnsi="Arial" w:cs="Arial"/>
          <w:i w:val="0"/>
          <w:iCs/>
          <w:sz w:val="22"/>
          <w:szCs w:val="20"/>
        </w:rPr>
        <w:t>ke</w:t>
      </w:r>
      <w:r w:rsidRPr="00436CCA">
        <w:rPr>
          <w:rFonts w:ascii="Arial" w:hAnsi="Arial" w:cs="Arial"/>
          <w:i w:val="0"/>
          <w:iCs/>
          <w:sz w:val="22"/>
          <w:szCs w:val="20"/>
        </w:rPr>
        <w:t xml:space="preserve"> in </w:t>
      </w:r>
      <w:r>
        <w:rPr>
          <w:rFonts w:ascii="Arial" w:hAnsi="Arial" w:cs="Arial"/>
          <w:i w:val="0"/>
          <w:iCs/>
          <w:sz w:val="22"/>
          <w:szCs w:val="20"/>
        </w:rPr>
        <w:t>električnega napajanja vključno s povezavami med omaricami;</w:t>
      </w:r>
      <w:r w:rsidR="00B81FFD" w:rsidRPr="00B81FFD">
        <w:rPr>
          <w:rFonts w:ascii="Arial" w:hAnsi="Arial" w:cs="Arial"/>
          <w:i w:val="0"/>
          <w:iCs/>
          <w:sz w:val="22"/>
          <w:szCs w:val="20"/>
        </w:rPr>
        <w:t xml:space="preserve"> </w:t>
      </w:r>
    </w:p>
    <w:p w14:paraId="3D368735" w14:textId="068EA1ED" w:rsidR="00503516" w:rsidRPr="00B81FFD" w:rsidRDefault="00B81FFD" w:rsidP="00EB2EB1">
      <w:pPr>
        <w:pStyle w:val="Odstavekseznama"/>
        <w:numPr>
          <w:ilvl w:val="0"/>
          <w:numId w:val="30"/>
        </w:numPr>
        <w:rPr>
          <w:rFonts w:ascii="Arial" w:hAnsi="Arial" w:cs="Arial"/>
          <w:i w:val="0"/>
          <w:iCs/>
          <w:sz w:val="22"/>
          <w:szCs w:val="20"/>
        </w:rPr>
      </w:pPr>
      <w:r>
        <w:rPr>
          <w:rFonts w:ascii="Arial" w:hAnsi="Arial" w:cs="Arial"/>
          <w:i w:val="0"/>
          <w:iCs/>
          <w:sz w:val="22"/>
          <w:szCs w:val="20"/>
        </w:rPr>
        <w:t>Dobava in vgradnja enega</w:t>
      </w:r>
      <w:r w:rsidRPr="0000132C">
        <w:rPr>
          <w:rFonts w:ascii="Arial" w:hAnsi="Arial" w:cs="Arial"/>
          <w:i w:val="0"/>
          <w:iCs/>
          <w:sz w:val="22"/>
          <w:szCs w:val="20"/>
        </w:rPr>
        <w:t xml:space="preserve"> TFT LCD prikazovalnik</w:t>
      </w:r>
      <w:r>
        <w:rPr>
          <w:rFonts w:ascii="Arial" w:hAnsi="Arial" w:cs="Arial"/>
          <w:i w:val="0"/>
          <w:iCs/>
          <w:sz w:val="22"/>
          <w:szCs w:val="20"/>
        </w:rPr>
        <w:t>a</w:t>
      </w:r>
      <w:r w:rsidRPr="005D6B56">
        <w:rPr>
          <w:rFonts w:ascii="Arial" w:hAnsi="Arial" w:cs="Arial"/>
          <w:i w:val="0"/>
          <w:iCs/>
          <w:sz w:val="22"/>
          <w:szCs w:val="20"/>
        </w:rPr>
        <w:t xml:space="preserve"> </w:t>
      </w:r>
      <w:r>
        <w:rPr>
          <w:rFonts w:ascii="Arial" w:hAnsi="Arial" w:cs="Arial"/>
          <w:i w:val="0"/>
          <w:iCs/>
          <w:sz w:val="22"/>
          <w:szCs w:val="20"/>
        </w:rPr>
        <w:t xml:space="preserve">vključno z </w:t>
      </w:r>
      <w:r w:rsidR="00512D40">
        <w:rPr>
          <w:rFonts w:ascii="Arial" w:hAnsi="Arial" w:cs="Arial"/>
          <w:i w:val="0"/>
          <w:iCs/>
          <w:sz w:val="22"/>
          <w:szCs w:val="20"/>
        </w:rPr>
        <w:t>SF/FTP</w:t>
      </w:r>
      <w:r>
        <w:rPr>
          <w:rFonts w:ascii="Arial" w:hAnsi="Arial" w:cs="Arial"/>
          <w:i w:val="0"/>
          <w:iCs/>
          <w:sz w:val="22"/>
          <w:szCs w:val="20"/>
        </w:rPr>
        <w:t xml:space="preserve"> povezavami in napajanjem do prikazovalnika;</w:t>
      </w:r>
      <w:r w:rsidRPr="00081C17">
        <w:rPr>
          <w:rFonts w:ascii="Arial" w:hAnsi="Arial" w:cs="Arial"/>
          <w:i w:val="0"/>
          <w:iCs/>
          <w:sz w:val="22"/>
          <w:szCs w:val="20"/>
        </w:rPr>
        <w:t xml:space="preserve"> </w:t>
      </w:r>
    </w:p>
    <w:p w14:paraId="6FEDDEDB" w14:textId="1E37DAFE" w:rsidR="00503516" w:rsidRDefault="00503516" w:rsidP="00EB2EB1">
      <w:pPr>
        <w:pStyle w:val="Odstavekseznama"/>
        <w:numPr>
          <w:ilvl w:val="0"/>
          <w:numId w:val="30"/>
        </w:numPr>
        <w:rPr>
          <w:rFonts w:ascii="Arial" w:hAnsi="Arial" w:cs="Arial"/>
          <w:i w:val="0"/>
          <w:iCs/>
          <w:sz w:val="22"/>
          <w:szCs w:val="20"/>
        </w:rPr>
      </w:pPr>
      <w:r>
        <w:rPr>
          <w:rFonts w:ascii="Arial" w:hAnsi="Arial" w:cs="Arial"/>
          <w:i w:val="0"/>
          <w:iCs/>
          <w:sz w:val="22"/>
          <w:szCs w:val="20"/>
        </w:rPr>
        <w:t xml:space="preserve">Dobava in vgradnja </w:t>
      </w:r>
      <w:r w:rsidR="00B81FFD">
        <w:rPr>
          <w:rFonts w:ascii="Arial" w:hAnsi="Arial" w:cs="Arial"/>
          <w:i w:val="0"/>
          <w:iCs/>
          <w:sz w:val="22"/>
          <w:szCs w:val="20"/>
        </w:rPr>
        <w:t>dveh</w:t>
      </w:r>
      <w:r>
        <w:rPr>
          <w:rFonts w:ascii="Arial" w:hAnsi="Arial" w:cs="Arial"/>
          <w:i w:val="0"/>
          <w:iCs/>
          <w:sz w:val="22"/>
          <w:szCs w:val="20"/>
        </w:rPr>
        <w:t xml:space="preserve"> LED tirnih prikazovalnikov, montiranih na stebre nadstrešnic, za prikaz prihodov in odhodov na posameznih tirih, vključno z </w:t>
      </w:r>
      <w:r w:rsidR="00512D40">
        <w:rPr>
          <w:rFonts w:ascii="Arial" w:hAnsi="Arial" w:cs="Arial"/>
          <w:i w:val="0"/>
          <w:iCs/>
          <w:sz w:val="22"/>
          <w:szCs w:val="20"/>
        </w:rPr>
        <w:t>SF/FTP</w:t>
      </w:r>
      <w:r>
        <w:rPr>
          <w:rFonts w:ascii="Arial" w:hAnsi="Arial" w:cs="Arial"/>
          <w:i w:val="0"/>
          <w:iCs/>
          <w:sz w:val="22"/>
          <w:szCs w:val="20"/>
        </w:rPr>
        <w:t xml:space="preserve"> povezavo in napajanjem do posameznega prikazovalnika;</w:t>
      </w:r>
    </w:p>
    <w:p w14:paraId="138B7943" w14:textId="77777777" w:rsidR="00503516" w:rsidRDefault="00503516" w:rsidP="00EB2EB1">
      <w:pPr>
        <w:pStyle w:val="Odstavekseznama"/>
        <w:numPr>
          <w:ilvl w:val="0"/>
          <w:numId w:val="30"/>
        </w:numPr>
        <w:rPr>
          <w:rFonts w:ascii="Arial" w:hAnsi="Arial" w:cs="Arial"/>
          <w:i w:val="0"/>
          <w:iCs/>
          <w:sz w:val="22"/>
          <w:szCs w:val="20"/>
        </w:rPr>
      </w:pPr>
      <w:r>
        <w:rPr>
          <w:rFonts w:ascii="Arial" w:hAnsi="Arial" w:cs="Arial"/>
          <w:i w:val="0"/>
          <w:iCs/>
          <w:sz w:val="22"/>
          <w:szCs w:val="20"/>
        </w:rPr>
        <w:t>Uvezava ozvočenja v novi sistem za najavo v centrih vodenja;</w:t>
      </w:r>
    </w:p>
    <w:p w14:paraId="68B7C2FF" w14:textId="77777777" w:rsidR="00503516" w:rsidRPr="00503516" w:rsidRDefault="00503516" w:rsidP="00EB2EB1">
      <w:pPr>
        <w:pStyle w:val="Odstavekseznama"/>
        <w:numPr>
          <w:ilvl w:val="0"/>
          <w:numId w:val="30"/>
        </w:numPr>
        <w:rPr>
          <w:rFonts w:ascii="Arial" w:hAnsi="Arial" w:cs="Arial"/>
          <w:i w:val="0"/>
          <w:iCs/>
          <w:sz w:val="22"/>
          <w:szCs w:val="20"/>
        </w:rPr>
      </w:pPr>
      <w:r>
        <w:rPr>
          <w:rFonts w:ascii="Arial" w:hAnsi="Arial" w:cs="Arial"/>
          <w:i w:val="0"/>
          <w:iCs/>
          <w:sz w:val="22"/>
          <w:szCs w:val="20"/>
        </w:rPr>
        <w:t>Vsa potrebna kabliranja za izvedbo navedene opreme in po potrebi prilagoditev obstoječe kabelske kanalizacije.</w:t>
      </w:r>
    </w:p>
    <w:p w14:paraId="5F47D779" w14:textId="6222258E" w:rsidR="008A13B3" w:rsidRPr="00F12B9B" w:rsidRDefault="008A13B3" w:rsidP="00E25D12"/>
    <w:p w14:paraId="5307A84E" w14:textId="77777777" w:rsidR="008A13B3" w:rsidRPr="00F12B9B" w:rsidRDefault="008A13B3" w:rsidP="00E25D12"/>
    <w:p w14:paraId="3C4DDC36" w14:textId="62F74D79" w:rsidR="00E25D12" w:rsidRPr="00F12B9B" w:rsidRDefault="00E25D12" w:rsidP="00C20335">
      <w:pPr>
        <w:pStyle w:val="Naslov2"/>
      </w:pPr>
      <w:bookmarkStart w:id="70" w:name="_Toc72467876"/>
      <w:r w:rsidRPr="00F12B9B">
        <w:t>Postaja</w:t>
      </w:r>
      <w:r w:rsidR="008A13B3" w:rsidRPr="00F12B9B">
        <w:t>lišče</w:t>
      </w:r>
      <w:r w:rsidRPr="00F12B9B">
        <w:t xml:space="preserve"> Cirknica</w:t>
      </w:r>
      <w:bookmarkEnd w:id="70"/>
    </w:p>
    <w:p w14:paraId="1205D84A" w14:textId="77777777" w:rsidR="00E25D12" w:rsidRPr="00F12B9B" w:rsidRDefault="00E25D12" w:rsidP="00E25D12">
      <w:pPr>
        <w:rPr>
          <w:rFonts w:ascii="Arial" w:hAnsi="Arial" w:cs="Arial"/>
        </w:rPr>
      </w:pPr>
    </w:p>
    <w:p w14:paraId="05474C1A" w14:textId="77777777" w:rsidR="00E25D12" w:rsidRPr="00F12B9B" w:rsidRDefault="00E25D12" w:rsidP="00C20335">
      <w:pPr>
        <w:pStyle w:val="Naslov3"/>
      </w:pPr>
      <w:bookmarkStart w:id="71" w:name="_Toc72467877"/>
      <w:r w:rsidRPr="00F12B9B">
        <w:t>Obstoječe stanje</w:t>
      </w:r>
      <w:bookmarkEnd w:id="71"/>
    </w:p>
    <w:p w14:paraId="153C2D6E" w14:textId="20E2BDBA" w:rsidR="00A37075" w:rsidRPr="00A86053" w:rsidRDefault="00FF0421" w:rsidP="00A37075">
      <w:pPr>
        <w:pStyle w:val="Odstavekseznama"/>
        <w:numPr>
          <w:ilvl w:val="0"/>
          <w:numId w:val="30"/>
        </w:numPr>
        <w:rPr>
          <w:rFonts w:ascii="Arial" w:hAnsi="Arial" w:cs="Arial"/>
          <w:i w:val="0"/>
          <w:iCs/>
          <w:sz w:val="22"/>
        </w:rPr>
      </w:pPr>
      <w:r w:rsidRPr="00A86053">
        <w:rPr>
          <w:rFonts w:ascii="Arial" w:hAnsi="Arial" w:cs="Arial"/>
          <w:i w:val="0"/>
          <w:iCs/>
          <w:sz w:val="22"/>
        </w:rPr>
        <w:t>nahaja</w:t>
      </w:r>
      <w:r w:rsidR="00A37075" w:rsidRPr="00A86053">
        <w:rPr>
          <w:rFonts w:ascii="Arial" w:hAnsi="Arial" w:cs="Arial"/>
          <w:i w:val="0"/>
          <w:iCs/>
          <w:sz w:val="22"/>
        </w:rPr>
        <w:t xml:space="preserve"> se v km</w:t>
      </w:r>
      <w:r w:rsidRPr="00A86053">
        <w:rPr>
          <w:rFonts w:ascii="Arial" w:hAnsi="Arial" w:cs="Arial"/>
          <w:i w:val="0"/>
          <w:iCs/>
          <w:sz w:val="22"/>
        </w:rPr>
        <w:t xml:space="preserve"> 604,1 </w:t>
      </w:r>
    </w:p>
    <w:p w14:paraId="319AD5AE" w14:textId="3392B252" w:rsidR="00A37075" w:rsidRPr="00A86053" w:rsidRDefault="00A37075" w:rsidP="00A37075">
      <w:pPr>
        <w:pStyle w:val="Odstavekseznama"/>
        <w:numPr>
          <w:ilvl w:val="0"/>
          <w:numId w:val="30"/>
        </w:numPr>
        <w:rPr>
          <w:rFonts w:ascii="Arial" w:hAnsi="Arial" w:cs="Arial"/>
          <w:i w:val="0"/>
          <w:iCs/>
          <w:sz w:val="22"/>
        </w:rPr>
      </w:pPr>
      <w:r w:rsidRPr="00A86053">
        <w:rPr>
          <w:rFonts w:ascii="Arial" w:hAnsi="Arial" w:cs="Arial"/>
          <w:i w:val="0"/>
          <w:iCs/>
          <w:sz w:val="22"/>
        </w:rPr>
        <w:t>p</w:t>
      </w:r>
      <w:r w:rsidR="007B6A27" w:rsidRPr="00A86053">
        <w:rPr>
          <w:rFonts w:ascii="Arial" w:hAnsi="Arial" w:cs="Arial"/>
          <w:i w:val="0"/>
          <w:iCs/>
          <w:sz w:val="22"/>
        </w:rPr>
        <w:t>ovprečni</w:t>
      </w:r>
      <w:r w:rsidR="00FF0421" w:rsidRPr="00A86053">
        <w:rPr>
          <w:rFonts w:ascii="Arial" w:hAnsi="Arial" w:cs="Arial"/>
          <w:i w:val="0"/>
          <w:iCs/>
          <w:sz w:val="22"/>
        </w:rPr>
        <w:t xml:space="preserve"> letni dnevni promet potnikov znaša 4 potnike</w:t>
      </w:r>
    </w:p>
    <w:p w14:paraId="40D9376F" w14:textId="461C41AA" w:rsidR="00A37075" w:rsidRPr="00A86053" w:rsidRDefault="00A37075" w:rsidP="00A37075">
      <w:pPr>
        <w:pStyle w:val="Odstavekseznama"/>
        <w:numPr>
          <w:ilvl w:val="0"/>
          <w:numId w:val="30"/>
        </w:numPr>
        <w:rPr>
          <w:rFonts w:ascii="Arial" w:hAnsi="Arial" w:cs="Arial"/>
          <w:i w:val="0"/>
          <w:iCs/>
          <w:sz w:val="22"/>
        </w:rPr>
      </w:pPr>
      <w:r w:rsidRPr="00A86053">
        <w:rPr>
          <w:rFonts w:ascii="Arial" w:hAnsi="Arial" w:cs="Arial"/>
          <w:i w:val="0"/>
          <w:iCs/>
          <w:sz w:val="22"/>
        </w:rPr>
        <w:t>p</w:t>
      </w:r>
      <w:r w:rsidR="00456E93" w:rsidRPr="00A86053">
        <w:rPr>
          <w:rFonts w:ascii="Arial" w:hAnsi="Arial" w:cs="Arial"/>
          <w:i w:val="0"/>
          <w:iCs/>
          <w:sz w:val="22"/>
        </w:rPr>
        <w:t xml:space="preserve">ostajališče je še </w:t>
      </w:r>
      <w:r w:rsidR="005F5C8E" w:rsidRPr="00A86053">
        <w:rPr>
          <w:rFonts w:ascii="Arial" w:hAnsi="Arial" w:cs="Arial"/>
          <w:i w:val="0"/>
          <w:iCs/>
          <w:sz w:val="22"/>
        </w:rPr>
        <w:t>v</w:t>
      </w:r>
      <w:r w:rsidR="00456E93" w:rsidRPr="00A86053">
        <w:rPr>
          <w:rFonts w:ascii="Arial" w:hAnsi="Arial" w:cs="Arial"/>
          <w:i w:val="0"/>
          <w:iCs/>
          <w:sz w:val="22"/>
        </w:rPr>
        <w:t xml:space="preserve"> izdelavi</w:t>
      </w:r>
    </w:p>
    <w:p w14:paraId="59DD7FE0" w14:textId="0DB68477" w:rsidR="00FF0421" w:rsidRPr="00A86053" w:rsidRDefault="00A37075" w:rsidP="00A86053">
      <w:pPr>
        <w:pStyle w:val="Odstavekseznama"/>
        <w:numPr>
          <w:ilvl w:val="0"/>
          <w:numId w:val="30"/>
        </w:numPr>
        <w:rPr>
          <w:rFonts w:ascii="Arial" w:hAnsi="Arial" w:cs="Arial"/>
          <w:iCs/>
        </w:rPr>
      </w:pPr>
      <w:r w:rsidRPr="00A86053">
        <w:rPr>
          <w:rFonts w:ascii="Arial" w:hAnsi="Arial" w:cs="Arial"/>
          <w:i w:val="0"/>
          <w:iCs/>
          <w:sz w:val="22"/>
        </w:rPr>
        <w:t>p</w:t>
      </w:r>
      <w:r w:rsidR="00456E93" w:rsidRPr="00A86053">
        <w:rPr>
          <w:rFonts w:ascii="Arial" w:hAnsi="Arial" w:cs="Arial"/>
          <w:i w:val="0"/>
          <w:iCs/>
          <w:sz w:val="22"/>
        </w:rPr>
        <w:t>ripravljena je</w:t>
      </w:r>
      <w:r w:rsidRPr="00A86053">
        <w:rPr>
          <w:rFonts w:ascii="Arial" w:hAnsi="Arial" w:cs="Arial"/>
          <w:i w:val="0"/>
          <w:iCs/>
          <w:sz w:val="22"/>
        </w:rPr>
        <w:t xml:space="preserve"> nova</w:t>
      </w:r>
      <w:r w:rsidR="00456E93" w:rsidRPr="00A86053">
        <w:rPr>
          <w:rFonts w:ascii="Arial" w:hAnsi="Arial" w:cs="Arial"/>
          <w:i w:val="0"/>
          <w:iCs/>
          <w:sz w:val="22"/>
        </w:rPr>
        <w:t xml:space="preserve"> kabelska kanalizacija</w:t>
      </w:r>
      <w:r w:rsidRPr="00A86053">
        <w:rPr>
          <w:rFonts w:ascii="Arial" w:hAnsi="Arial" w:cs="Arial"/>
          <w:i w:val="0"/>
          <w:iCs/>
          <w:sz w:val="22"/>
        </w:rPr>
        <w:t xml:space="preserve"> za opremo zadevnega javnega naročila</w:t>
      </w:r>
    </w:p>
    <w:p w14:paraId="652B58E4" w14:textId="77777777" w:rsidR="00E25D12" w:rsidRPr="00F12B9B" w:rsidRDefault="00E25D12" w:rsidP="00E25D12">
      <w:pPr>
        <w:rPr>
          <w:rFonts w:ascii="Arial" w:hAnsi="Arial" w:cs="Arial"/>
        </w:rPr>
      </w:pPr>
    </w:p>
    <w:p w14:paraId="4AFE21C2" w14:textId="63B8EE93" w:rsidR="00E25D12" w:rsidRPr="00F12B9B" w:rsidRDefault="00E25D12" w:rsidP="00C20335">
      <w:pPr>
        <w:pStyle w:val="Naslov3"/>
      </w:pPr>
      <w:bookmarkStart w:id="72" w:name="_Toc72467878"/>
      <w:r w:rsidRPr="00F12B9B">
        <w:t>Predvideno stanje</w:t>
      </w:r>
      <w:bookmarkEnd w:id="72"/>
    </w:p>
    <w:p w14:paraId="4E488107" w14:textId="1014157A" w:rsidR="00B81FFD" w:rsidRPr="00F718CD" w:rsidRDefault="00B81FFD" w:rsidP="00B81FFD">
      <w:pPr>
        <w:rPr>
          <w:rFonts w:ascii="Arial" w:hAnsi="Arial" w:cs="Arial"/>
        </w:rPr>
      </w:pPr>
      <w:r>
        <w:rPr>
          <w:rFonts w:ascii="Arial" w:hAnsi="Arial" w:cs="Arial"/>
        </w:rPr>
        <w:t>Na železniškem postajališču Cirknica zajema naročilo naslednje posege in opremo:</w:t>
      </w:r>
    </w:p>
    <w:p w14:paraId="4E8ACC4C" w14:textId="2B41A9F3" w:rsidR="00B81FFD" w:rsidRDefault="00B81FFD" w:rsidP="00EB2EB1">
      <w:pPr>
        <w:pStyle w:val="Odstavekseznama"/>
        <w:numPr>
          <w:ilvl w:val="0"/>
          <w:numId w:val="30"/>
        </w:numPr>
        <w:rPr>
          <w:rFonts w:ascii="Arial" w:hAnsi="Arial" w:cs="Arial"/>
          <w:i w:val="0"/>
          <w:iCs/>
          <w:sz w:val="22"/>
          <w:szCs w:val="20"/>
        </w:rPr>
      </w:pPr>
      <w:r w:rsidRPr="00436CCA">
        <w:rPr>
          <w:rFonts w:ascii="Arial" w:hAnsi="Arial" w:cs="Arial"/>
          <w:i w:val="0"/>
          <w:iCs/>
          <w:sz w:val="22"/>
          <w:szCs w:val="20"/>
        </w:rPr>
        <w:t>Dobava in vgradnja</w:t>
      </w:r>
      <w:r>
        <w:rPr>
          <w:rFonts w:ascii="Arial" w:hAnsi="Arial" w:cs="Arial"/>
          <w:i w:val="0"/>
          <w:iCs/>
          <w:sz w:val="22"/>
          <w:szCs w:val="20"/>
        </w:rPr>
        <w:t xml:space="preserve"> ene</w:t>
      </w:r>
      <w:r w:rsidRPr="00436CCA">
        <w:rPr>
          <w:rFonts w:ascii="Arial" w:hAnsi="Arial" w:cs="Arial"/>
          <w:i w:val="0"/>
          <w:iCs/>
          <w:sz w:val="22"/>
          <w:szCs w:val="20"/>
        </w:rPr>
        <w:t xml:space="preserve"> </w:t>
      </w:r>
      <w:r>
        <w:rPr>
          <w:rFonts w:ascii="Arial" w:hAnsi="Arial" w:cs="Arial"/>
          <w:i w:val="0"/>
          <w:iCs/>
          <w:sz w:val="22"/>
          <w:szCs w:val="20"/>
        </w:rPr>
        <w:t>PRO-TK (na posamezni peron)</w:t>
      </w:r>
      <w:r w:rsidRPr="00436CCA">
        <w:rPr>
          <w:rFonts w:ascii="Arial" w:hAnsi="Arial" w:cs="Arial"/>
          <w:i w:val="0"/>
          <w:iCs/>
          <w:sz w:val="22"/>
          <w:szCs w:val="20"/>
        </w:rPr>
        <w:t xml:space="preserve"> omaric</w:t>
      </w:r>
      <w:r>
        <w:rPr>
          <w:rFonts w:ascii="Arial" w:hAnsi="Arial" w:cs="Arial"/>
          <w:i w:val="0"/>
          <w:iCs/>
          <w:sz w:val="22"/>
          <w:szCs w:val="20"/>
        </w:rPr>
        <w:t>e</w:t>
      </w:r>
      <w:r w:rsidRPr="00436CCA">
        <w:rPr>
          <w:rFonts w:ascii="Arial" w:hAnsi="Arial" w:cs="Arial"/>
          <w:i w:val="0"/>
          <w:iCs/>
          <w:sz w:val="22"/>
          <w:szCs w:val="20"/>
        </w:rPr>
        <w:t xml:space="preserve"> z vsemi elementi ter dovodom opti</w:t>
      </w:r>
      <w:r>
        <w:rPr>
          <w:rFonts w:ascii="Arial" w:hAnsi="Arial" w:cs="Arial"/>
          <w:i w:val="0"/>
          <w:iCs/>
          <w:sz w:val="22"/>
          <w:szCs w:val="20"/>
        </w:rPr>
        <w:t>ke</w:t>
      </w:r>
      <w:r w:rsidRPr="00436CCA">
        <w:rPr>
          <w:rFonts w:ascii="Arial" w:hAnsi="Arial" w:cs="Arial"/>
          <w:i w:val="0"/>
          <w:iCs/>
          <w:sz w:val="22"/>
          <w:szCs w:val="20"/>
        </w:rPr>
        <w:t xml:space="preserve"> in </w:t>
      </w:r>
      <w:r>
        <w:rPr>
          <w:rFonts w:ascii="Arial" w:hAnsi="Arial" w:cs="Arial"/>
          <w:i w:val="0"/>
          <w:iCs/>
          <w:sz w:val="22"/>
          <w:szCs w:val="20"/>
        </w:rPr>
        <w:t>električnega napajanja vključno s povezavami med omaricami;</w:t>
      </w:r>
    </w:p>
    <w:p w14:paraId="3DCC68E2" w14:textId="2E0493EF" w:rsidR="00B81FFD" w:rsidRDefault="00B81FFD" w:rsidP="00EB2EB1">
      <w:pPr>
        <w:pStyle w:val="Odstavekseznama"/>
        <w:numPr>
          <w:ilvl w:val="0"/>
          <w:numId w:val="30"/>
        </w:numPr>
        <w:rPr>
          <w:rFonts w:ascii="Arial" w:hAnsi="Arial" w:cs="Arial"/>
          <w:i w:val="0"/>
          <w:iCs/>
          <w:sz w:val="22"/>
          <w:szCs w:val="20"/>
        </w:rPr>
      </w:pPr>
      <w:r>
        <w:rPr>
          <w:rFonts w:ascii="Arial" w:hAnsi="Arial" w:cs="Arial"/>
          <w:i w:val="0"/>
          <w:iCs/>
          <w:sz w:val="22"/>
          <w:szCs w:val="20"/>
        </w:rPr>
        <w:t xml:space="preserve">Dobava in vgradnja LED tirnega prikazovalnika, montiranih na konstrukcijo zavetišča, za prikaz prihodov in odhodov na posameznih tirih, vključno z </w:t>
      </w:r>
      <w:r w:rsidR="00512D40">
        <w:rPr>
          <w:rFonts w:ascii="Arial" w:hAnsi="Arial" w:cs="Arial"/>
          <w:i w:val="0"/>
          <w:iCs/>
          <w:sz w:val="22"/>
          <w:szCs w:val="20"/>
        </w:rPr>
        <w:t>SF/FTP</w:t>
      </w:r>
      <w:r>
        <w:rPr>
          <w:rFonts w:ascii="Arial" w:hAnsi="Arial" w:cs="Arial"/>
          <w:i w:val="0"/>
          <w:iCs/>
          <w:sz w:val="22"/>
          <w:szCs w:val="20"/>
        </w:rPr>
        <w:t xml:space="preserve"> povezavo in napajanjem do posameznega prikazovalnika;</w:t>
      </w:r>
    </w:p>
    <w:p w14:paraId="71C6E4A4" w14:textId="742E28FE" w:rsidR="00B81FFD" w:rsidRDefault="00B81FFD">
      <w:pPr>
        <w:pStyle w:val="Odstavekseznama"/>
        <w:numPr>
          <w:ilvl w:val="0"/>
          <w:numId w:val="30"/>
        </w:numPr>
        <w:rPr>
          <w:rFonts w:ascii="Arial" w:hAnsi="Arial" w:cs="Arial"/>
          <w:i w:val="0"/>
          <w:iCs/>
          <w:sz w:val="22"/>
          <w:szCs w:val="20"/>
        </w:rPr>
      </w:pPr>
      <w:r>
        <w:rPr>
          <w:rFonts w:ascii="Arial" w:hAnsi="Arial" w:cs="Arial"/>
          <w:i w:val="0"/>
          <w:iCs/>
          <w:sz w:val="22"/>
          <w:szCs w:val="20"/>
        </w:rPr>
        <w:t xml:space="preserve">Dobavo in vgradnjo novega ozvočenja, ki predvideva novi IP ojačevalnik in </w:t>
      </w:r>
      <w:r w:rsidR="00FF06DF">
        <w:rPr>
          <w:rFonts w:ascii="Arial" w:hAnsi="Arial" w:cs="Arial"/>
          <w:i w:val="0"/>
          <w:iCs/>
          <w:sz w:val="22"/>
          <w:szCs w:val="20"/>
        </w:rPr>
        <w:t>uvezavo</w:t>
      </w:r>
      <w:r>
        <w:rPr>
          <w:rFonts w:ascii="Arial" w:hAnsi="Arial" w:cs="Arial"/>
          <w:i w:val="0"/>
          <w:iCs/>
          <w:sz w:val="22"/>
          <w:szCs w:val="20"/>
        </w:rPr>
        <w:t xml:space="preserve"> ozvočenja v novi sistem za najavo v centrih vodenja;</w:t>
      </w:r>
    </w:p>
    <w:p w14:paraId="763E5C9D" w14:textId="5E491EEA" w:rsidR="00B81FFD" w:rsidRDefault="00B81FFD" w:rsidP="00EB2EB1">
      <w:pPr>
        <w:pStyle w:val="Odstavekseznama"/>
        <w:numPr>
          <w:ilvl w:val="0"/>
          <w:numId w:val="30"/>
        </w:numPr>
        <w:rPr>
          <w:rFonts w:ascii="Arial" w:hAnsi="Arial" w:cs="Arial"/>
          <w:i w:val="0"/>
          <w:iCs/>
          <w:sz w:val="22"/>
          <w:szCs w:val="20"/>
        </w:rPr>
      </w:pPr>
      <w:r>
        <w:rPr>
          <w:rFonts w:ascii="Arial" w:hAnsi="Arial" w:cs="Arial"/>
          <w:i w:val="0"/>
          <w:iCs/>
          <w:sz w:val="22"/>
          <w:szCs w:val="20"/>
        </w:rPr>
        <w:t>Dobavo in vgradnjo</w:t>
      </w:r>
      <w:r w:rsidR="00DD0E03">
        <w:rPr>
          <w:rFonts w:ascii="Arial" w:hAnsi="Arial" w:cs="Arial"/>
          <w:i w:val="0"/>
          <w:iCs/>
          <w:sz w:val="22"/>
          <w:szCs w:val="20"/>
        </w:rPr>
        <w:t xml:space="preserve"> </w:t>
      </w:r>
      <w:r>
        <w:rPr>
          <w:rFonts w:ascii="Arial" w:hAnsi="Arial" w:cs="Arial"/>
          <w:i w:val="0"/>
          <w:iCs/>
          <w:sz w:val="22"/>
          <w:szCs w:val="20"/>
        </w:rPr>
        <w:t>SOS stebričk</w:t>
      </w:r>
      <w:r w:rsidR="00DD0E03">
        <w:rPr>
          <w:rFonts w:ascii="Arial" w:hAnsi="Arial" w:cs="Arial"/>
          <w:i w:val="0"/>
          <w:iCs/>
          <w:sz w:val="22"/>
          <w:szCs w:val="20"/>
        </w:rPr>
        <w:t>a</w:t>
      </w:r>
      <w:r>
        <w:rPr>
          <w:rFonts w:ascii="Arial" w:hAnsi="Arial" w:cs="Arial"/>
          <w:i w:val="0"/>
          <w:iCs/>
          <w:sz w:val="22"/>
          <w:szCs w:val="20"/>
        </w:rPr>
        <w:t>, vključno z vsemi povezavami;</w:t>
      </w:r>
    </w:p>
    <w:p w14:paraId="5173E8BF" w14:textId="29E799AD" w:rsidR="00B81FFD" w:rsidRDefault="00B81FFD" w:rsidP="00EB2EB1">
      <w:pPr>
        <w:pStyle w:val="Odstavekseznama"/>
        <w:numPr>
          <w:ilvl w:val="0"/>
          <w:numId w:val="30"/>
        </w:numPr>
        <w:rPr>
          <w:rFonts w:ascii="Arial" w:hAnsi="Arial" w:cs="Arial"/>
          <w:i w:val="0"/>
          <w:iCs/>
          <w:sz w:val="22"/>
          <w:szCs w:val="20"/>
        </w:rPr>
      </w:pPr>
      <w:r>
        <w:rPr>
          <w:rFonts w:ascii="Arial" w:hAnsi="Arial" w:cs="Arial"/>
          <w:i w:val="0"/>
          <w:iCs/>
          <w:sz w:val="22"/>
          <w:szCs w:val="20"/>
        </w:rPr>
        <w:t>Dobavo in vgradnjo peronsk</w:t>
      </w:r>
      <w:r w:rsidR="00DD0E03">
        <w:rPr>
          <w:rFonts w:ascii="Arial" w:hAnsi="Arial" w:cs="Arial"/>
          <w:i w:val="0"/>
          <w:iCs/>
          <w:sz w:val="22"/>
          <w:szCs w:val="20"/>
        </w:rPr>
        <w:t>e</w:t>
      </w:r>
      <w:r>
        <w:rPr>
          <w:rFonts w:ascii="Arial" w:hAnsi="Arial" w:cs="Arial"/>
          <w:i w:val="0"/>
          <w:iCs/>
          <w:sz w:val="22"/>
          <w:szCs w:val="20"/>
        </w:rPr>
        <w:t xml:space="preserve"> ur</w:t>
      </w:r>
      <w:r w:rsidR="00DD0E03">
        <w:rPr>
          <w:rFonts w:ascii="Arial" w:hAnsi="Arial" w:cs="Arial"/>
          <w:i w:val="0"/>
          <w:iCs/>
          <w:sz w:val="22"/>
          <w:szCs w:val="20"/>
        </w:rPr>
        <w:t>e</w:t>
      </w:r>
      <w:r>
        <w:rPr>
          <w:rFonts w:ascii="Arial" w:hAnsi="Arial" w:cs="Arial"/>
          <w:i w:val="0"/>
          <w:iCs/>
          <w:sz w:val="22"/>
          <w:szCs w:val="20"/>
        </w:rPr>
        <w:t>;</w:t>
      </w:r>
    </w:p>
    <w:p w14:paraId="66B4CF03" w14:textId="77777777" w:rsidR="00B81FFD" w:rsidRPr="00436CCA" w:rsidRDefault="00B81FFD" w:rsidP="00EB2EB1">
      <w:pPr>
        <w:pStyle w:val="Odstavekseznama"/>
        <w:numPr>
          <w:ilvl w:val="0"/>
          <w:numId w:val="30"/>
        </w:numPr>
        <w:rPr>
          <w:rFonts w:ascii="Arial" w:hAnsi="Arial" w:cs="Arial"/>
          <w:i w:val="0"/>
          <w:iCs/>
          <w:sz w:val="22"/>
          <w:szCs w:val="20"/>
        </w:rPr>
      </w:pPr>
      <w:r>
        <w:rPr>
          <w:rFonts w:ascii="Arial" w:hAnsi="Arial" w:cs="Arial"/>
          <w:i w:val="0"/>
          <w:iCs/>
          <w:sz w:val="22"/>
          <w:szCs w:val="20"/>
        </w:rPr>
        <w:t>Vsa potrebna kabliranja za izvedbo navedene opreme in po potrebi prilagoditev obstoječe kabelske kanalizacije.</w:t>
      </w:r>
    </w:p>
    <w:p w14:paraId="76EE05B0" w14:textId="245D1558" w:rsidR="00E25D12" w:rsidRPr="00F12B9B" w:rsidRDefault="00E25D12" w:rsidP="00E25D12"/>
    <w:p w14:paraId="220893BB" w14:textId="3E1840B4" w:rsidR="00E25D12" w:rsidRPr="00F12B9B" w:rsidRDefault="00E25D12" w:rsidP="00E25D12"/>
    <w:p w14:paraId="4A96CB31" w14:textId="381E6A6A" w:rsidR="00E25D12" w:rsidRPr="00F12B9B" w:rsidRDefault="00E25D12" w:rsidP="00C20335">
      <w:pPr>
        <w:pStyle w:val="Naslov2"/>
      </w:pPr>
      <w:bookmarkStart w:id="73" w:name="_Toc72467879"/>
      <w:r w:rsidRPr="00F12B9B">
        <w:t>Postaja Šentilj</w:t>
      </w:r>
      <w:bookmarkEnd w:id="73"/>
    </w:p>
    <w:p w14:paraId="15FDED0C" w14:textId="77777777" w:rsidR="00E25D12" w:rsidRPr="00F12B9B" w:rsidRDefault="00E25D12" w:rsidP="00E25D12">
      <w:pPr>
        <w:rPr>
          <w:rFonts w:ascii="Arial" w:hAnsi="Arial" w:cs="Arial"/>
        </w:rPr>
      </w:pPr>
    </w:p>
    <w:p w14:paraId="497B9B75" w14:textId="77777777" w:rsidR="00E25D12" w:rsidRPr="00F12B9B" w:rsidRDefault="00E25D12" w:rsidP="00C20335">
      <w:pPr>
        <w:pStyle w:val="Naslov3"/>
      </w:pPr>
      <w:bookmarkStart w:id="74" w:name="_Toc72467880"/>
      <w:r w:rsidRPr="00F12B9B">
        <w:t>Obstoječe stanje</w:t>
      </w:r>
      <w:bookmarkEnd w:id="74"/>
    </w:p>
    <w:p w14:paraId="73A1161E" w14:textId="28AB25C9" w:rsidR="00A37075" w:rsidRPr="00A86053" w:rsidRDefault="00FF0421" w:rsidP="00A37075">
      <w:pPr>
        <w:pStyle w:val="Odstavekseznama"/>
        <w:numPr>
          <w:ilvl w:val="0"/>
          <w:numId w:val="30"/>
        </w:numPr>
        <w:rPr>
          <w:rFonts w:ascii="Arial" w:hAnsi="Arial" w:cs="Arial"/>
          <w:i w:val="0"/>
          <w:iCs/>
          <w:sz w:val="22"/>
        </w:rPr>
      </w:pPr>
      <w:r w:rsidRPr="00A86053">
        <w:rPr>
          <w:rFonts w:ascii="Arial" w:hAnsi="Arial" w:cs="Arial"/>
          <w:i w:val="0"/>
          <w:iCs/>
          <w:sz w:val="22"/>
        </w:rPr>
        <w:t>začetn</w:t>
      </w:r>
      <w:r w:rsidR="00A37075" w:rsidRPr="00A86053">
        <w:rPr>
          <w:rFonts w:ascii="Arial" w:hAnsi="Arial" w:cs="Arial"/>
          <w:i w:val="0"/>
          <w:iCs/>
          <w:sz w:val="22"/>
        </w:rPr>
        <w:t>a</w:t>
      </w:r>
      <w:r w:rsidRPr="00A86053">
        <w:rPr>
          <w:rFonts w:ascii="Arial" w:hAnsi="Arial" w:cs="Arial"/>
          <w:i w:val="0"/>
          <w:iCs/>
          <w:sz w:val="22"/>
        </w:rPr>
        <w:t xml:space="preserve"> stacionaž</w:t>
      </w:r>
      <w:r w:rsidR="00A37075" w:rsidRPr="00A86053">
        <w:rPr>
          <w:rFonts w:ascii="Arial" w:hAnsi="Arial" w:cs="Arial"/>
          <w:i w:val="0"/>
          <w:iCs/>
          <w:sz w:val="22"/>
        </w:rPr>
        <w:t>a</w:t>
      </w:r>
      <w:r w:rsidRPr="00A86053">
        <w:rPr>
          <w:rFonts w:ascii="Arial" w:hAnsi="Arial" w:cs="Arial"/>
          <w:i w:val="0"/>
          <w:iCs/>
          <w:sz w:val="22"/>
        </w:rPr>
        <w:t xml:space="preserve"> </w:t>
      </w:r>
      <w:r w:rsidR="00A37075" w:rsidRPr="00A86053">
        <w:rPr>
          <w:rFonts w:ascii="Arial" w:hAnsi="Arial" w:cs="Arial"/>
          <w:i w:val="0"/>
          <w:iCs/>
          <w:sz w:val="22"/>
        </w:rPr>
        <w:t>v km</w:t>
      </w:r>
      <w:r w:rsidRPr="00A86053">
        <w:rPr>
          <w:rFonts w:ascii="Arial" w:hAnsi="Arial" w:cs="Arial"/>
          <w:i w:val="0"/>
          <w:iCs/>
          <w:sz w:val="22"/>
        </w:rPr>
        <w:t xml:space="preserve"> 607,818 km in končn</w:t>
      </w:r>
      <w:r w:rsidR="00A37075" w:rsidRPr="00A86053">
        <w:rPr>
          <w:rFonts w:ascii="Arial" w:hAnsi="Arial" w:cs="Arial"/>
          <w:i w:val="0"/>
          <w:iCs/>
          <w:sz w:val="22"/>
        </w:rPr>
        <w:t>a v km</w:t>
      </w:r>
      <w:r w:rsidRPr="00A86053">
        <w:rPr>
          <w:rFonts w:ascii="Arial" w:hAnsi="Arial" w:cs="Arial"/>
          <w:i w:val="0"/>
          <w:iCs/>
          <w:sz w:val="22"/>
        </w:rPr>
        <w:t xml:space="preserve"> 608,786 </w:t>
      </w:r>
    </w:p>
    <w:p w14:paraId="10216200" w14:textId="29440418" w:rsidR="00CC2374" w:rsidRPr="00A86053" w:rsidRDefault="00FF0421" w:rsidP="00A37075">
      <w:pPr>
        <w:pStyle w:val="Odstavekseznama"/>
        <w:numPr>
          <w:ilvl w:val="0"/>
          <w:numId w:val="30"/>
        </w:numPr>
        <w:rPr>
          <w:rFonts w:ascii="Arial" w:hAnsi="Arial" w:cs="Arial"/>
          <w:i w:val="0"/>
          <w:iCs/>
          <w:sz w:val="22"/>
        </w:rPr>
      </w:pPr>
      <w:r w:rsidRPr="00A86053">
        <w:rPr>
          <w:rFonts w:ascii="Arial" w:hAnsi="Arial" w:cs="Arial"/>
          <w:i w:val="0"/>
          <w:iCs/>
          <w:sz w:val="22"/>
        </w:rPr>
        <w:t>dolžin</w:t>
      </w:r>
      <w:r w:rsidR="00A37075" w:rsidRPr="00A86053">
        <w:rPr>
          <w:rFonts w:ascii="Arial" w:hAnsi="Arial" w:cs="Arial"/>
          <w:i w:val="0"/>
          <w:iCs/>
          <w:sz w:val="22"/>
        </w:rPr>
        <w:t>a postaje je</w:t>
      </w:r>
      <w:r w:rsidRPr="00A86053">
        <w:rPr>
          <w:rFonts w:ascii="Arial" w:hAnsi="Arial" w:cs="Arial"/>
          <w:i w:val="0"/>
          <w:iCs/>
          <w:sz w:val="22"/>
        </w:rPr>
        <w:t xml:space="preserve"> 968 m </w:t>
      </w:r>
    </w:p>
    <w:p w14:paraId="3FC78EF2" w14:textId="784945CD" w:rsidR="00CC2374" w:rsidRPr="00A86053" w:rsidRDefault="00FF0421" w:rsidP="00A37075">
      <w:pPr>
        <w:pStyle w:val="Odstavekseznama"/>
        <w:numPr>
          <w:ilvl w:val="0"/>
          <w:numId w:val="30"/>
        </w:numPr>
        <w:rPr>
          <w:rFonts w:ascii="Arial" w:hAnsi="Arial" w:cs="Arial"/>
          <w:i w:val="0"/>
          <w:iCs/>
          <w:sz w:val="22"/>
        </w:rPr>
      </w:pPr>
      <w:r w:rsidRPr="00A86053">
        <w:rPr>
          <w:rFonts w:ascii="Arial" w:hAnsi="Arial" w:cs="Arial"/>
          <w:i w:val="0"/>
          <w:iCs/>
          <w:sz w:val="22"/>
        </w:rPr>
        <w:t>4</w:t>
      </w:r>
      <w:r w:rsidR="00CC2374" w:rsidRPr="00A86053">
        <w:rPr>
          <w:rFonts w:ascii="Arial" w:hAnsi="Arial" w:cs="Arial"/>
          <w:i w:val="0"/>
          <w:iCs/>
          <w:sz w:val="22"/>
        </w:rPr>
        <w:t>.</w:t>
      </w:r>
      <w:r w:rsidRPr="00A86053">
        <w:rPr>
          <w:rFonts w:ascii="Arial" w:hAnsi="Arial" w:cs="Arial"/>
          <w:i w:val="0"/>
          <w:iCs/>
          <w:sz w:val="22"/>
        </w:rPr>
        <w:t xml:space="preserve"> kategorij</w:t>
      </w:r>
      <w:r w:rsidR="00CC2374" w:rsidRPr="00A86053">
        <w:rPr>
          <w:rFonts w:ascii="Arial" w:hAnsi="Arial" w:cs="Arial"/>
          <w:i w:val="0"/>
          <w:iCs/>
          <w:sz w:val="22"/>
        </w:rPr>
        <w:t>a</w:t>
      </w:r>
      <w:r w:rsidRPr="00A86053">
        <w:rPr>
          <w:rFonts w:ascii="Arial" w:hAnsi="Arial" w:cs="Arial"/>
          <w:i w:val="0"/>
          <w:iCs/>
          <w:sz w:val="22"/>
        </w:rPr>
        <w:t xml:space="preserve"> glede na nacionalno kategorizacijo postaj</w:t>
      </w:r>
    </w:p>
    <w:p w14:paraId="155409EE" w14:textId="7C40DE9F" w:rsidR="00CC2374" w:rsidRPr="00A86053" w:rsidRDefault="00CC2374" w:rsidP="00A37075">
      <w:pPr>
        <w:pStyle w:val="Odstavekseznama"/>
        <w:numPr>
          <w:ilvl w:val="0"/>
          <w:numId w:val="30"/>
        </w:numPr>
        <w:rPr>
          <w:rFonts w:ascii="Arial" w:hAnsi="Arial" w:cs="Arial"/>
          <w:i w:val="0"/>
          <w:iCs/>
          <w:sz w:val="22"/>
        </w:rPr>
      </w:pPr>
      <w:r w:rsidRPr="00A86053">
        <w:rPr>
          <w:rFonts w:ascii="Arial" w:hAnsi="Arial" w:cs="Arial"/>
          <w:i w:val="0"/>
          <w:iCs/>
          <w:sz w:val="22"/>
        </w:rPr>
        <w:t>p</w:t>
      </w:r>
      <w:r w:rsidR="007B6A27" w:rsidRPr="00A86053">
        <w:rPr>
          <w:rFonts w:ascii="Arial" w:hAnsi="Arial" w:cs="Arial"/>
          <w:i w:val="0"/>
          <w:iCs/>
          <w:sz w:val="22"/>
        </w:rPr>
        <w:t>ovprečni</w:t>
      </w:r>
      <w:r w:rsidR="00FF0421" w:rsidRPr="00A86053">
        <w:rPr>
          <w:rFonts w:ascii="Arial" w:hAnsi="Arial" w:cs="Arial"/>
          <w:i w:val="0"/>
          <w:iCs/>
          <w:sz w:val="22"/>
        </w:rPr>
        <w:t xml:space="preserve"> letni dnevni promet potnikov na postaji je 147</w:t>
      </w:r>
      <w:r w:rsidRPr="00A86053">
        <w:rPr>
          <w:rFonts w:ascii="Arial" w:hAnsi="Arial" w:cs="Arial"/>
          <w:i w:val="0"/>
          <w:iCs/>
          <w:sz w:val="22"/>
        </w:rPr>
        <w:t xml:space="preserve"> potnikov</w:t>
      </w:r>
    </w:p>
    <w:p w14:paraId="1EC7335E" w14:textId="24A56A0A" w:rsidR="00CC2374" w:rsidRPr="00A86053" w:rsidRDefault="00CC2374" w:rsidP="00A37075">
      <w:pPr>
        <w:pStyle w:val="Odstavekseznama"/>
        <w:numPr>
          <w:ilvl w:val="0"/>
          <w:numId w:val="30"/>
        </w:numPr>
        <w:rPr>
          <w:rFonts w:ascii="Arial" w:hAnsi="Arial" w:cs="Arial"/>
          <w:i w:val="0"/>
          <w:iCs/>
          <w:sz w:val="22"/>
        </w:rPr>
      </w:pPr>
      <w:r w:rsidRPr="00A86053">
        <w:rPr>
          <w:rFonts w:ascii="Arial" w:hAnsi="Arial" w:cs="Arial"/>
          <w:i w:val="0"/>
          <w:iCs/>
          <w:sz w:val="22"/>
        </w:rPr>
        <w:t>ima</w:t>
      </w:r>
      <w:r w:rsidR="00FF0421" w:rsidRPr="00A86053">
        <w:rPr>
          <w:rFonts w:ascii="Arial" w:hAnsi="Arial" w:cs="Arial"/>
          <w:i w:val="0"/>
          <w:iCs/>
          <w:sz w:val="22"/>
        </w:rPr>
        <w:t xml:space="preserve"> dva bočna perona</w:t>
      </w:r>
      <w:r w:rsidR="00DD0E03" w:rsidRPr="00A86053">
        <w:rPr>
          <w:rFonts w:ascii="Arial" w:hAnsi="Arial" w:cs="Arial"/>
          <w:i w:val="0"/>
          <w:iCs/>
          <w:sz w:val="22"/>
        </w:rPr>
        <w:t xml:space="preserve"> in dva tira </w:t>
      </w:r>
      <w:r w:rsidRPr="00E11A60">
        <w:rPr>
          <w:rFonts w:ascii="Arial" w:hAnsi="Arial" w:cs="Arial"/>
          <w:i w:val="0"/>
          <w:iCs/>
          <w:sz w:val="22"/>
        </w:rPr>
        <w:t>namenjen</w:t>
      </w:r>
      <w:r w:rsidRPr="00CC2374">
        <w:rPr>
          <w:rFonts w:ascii="Arial" w:hAnsi="Arial" w:cs="Arial"/>
          <w:i w:val="0"/>
          <w:iCs/>
          <w:sz w:val="22"/>
        </w:rPr>
        <w:t>a potniškemu prometu</w:t>
      </w:r>
      <w:r w:rsidRPr="00A86053" w:rsidDel="00CC2374">
        <w:rPr>
          <w:rFonts w:ascii="Arial" w:hAnsi="Arial" w:cs="Arial"/>
          <w:i w:val="0"/>
          <w:iCs/>
          <w:sz w:val="22"/>
        </w:rPr>
        <w:t xml:space="preserve"> </w:t>
      </w:r>
    </w:p>
    <w:p w14:paraId="23BD0D12" w14:textId="78E1B661" w:rsidR="00CC2374" w:rsidRPr="00A86053" w:rsidRDefault="00CC2374" w:rsidP="00A37075">
      <w:pPr>
        <w:pStyle w:val="Odstavekseznama"/>
        <w:numPr>
          <w:ilvl w:val="0"/>
          <w:numId w:val="30"/>
        </w:numPr>
        <w:rPr>
          <w:rFonts w:ascii="Arial" w:hAnsi="Arial" w:cs="Arial"/>
          <w:i w:val="0"/>
          <w:iCs/>
          <w:sz w:val="22"/>
        </w:rPr>
      </w:pPr>
      <w:r w:rsidRPr="00A86053">
        <w:rPr>
          <w:rFonts w:ascii="Arial" w:hAnsi="Arial" w:cs="Arial"/>
          <w:i w:val="0"/>
          <w:iCs/>
          <w:sz w:val="22"/>
        </w:rPr>
        <w:t>p</w:t>
      </w:r>
      <w:r w:rsidR="00FF0421" w:rsidRPr="00A86053">
        <w:rPr>
          <w:rFonts w:ascii="Arial" w:hAnsi="Arial" w:cs="Arial"/>
          <w:i w:val="0"/>
          <w:iCs/>
          <w:sz w:val="22"/>
        </w:rPr>
        <w:t>erona sta povezana s podhodom, ki je opremljen z dvigalom</w:t>
      </w:r>
    </w:p>
    <w:p w14:paraId="142952CC" w14:textId="061EA2A6" w:rsidR="00CC2374" w:rsidRPr="00A86053" w:rsidRDefault="00CC2374" w:rsidP="00A37075">
      <w:pPr>
        <w:pStyle w:val="Odstavekseznama"/>
        <w:numPr>
          <w:ilvl w:val="0"/>
          <w:numId w:val="30"/>
        </w:numPr>
        <w:rPr>
          <w:rFonts w:ascii="Arial" w:hAnsi="Arial" w:cs="Arial"/>
          <w:i w:val="0"/>
          <w:iCs/>
          <w:sz w:val="22"/>
        </w:rPr>
      </w:pPr>
      <w:r w:rsidRPr="00A86053">
        <w:rPr>
          <w:rFonts w:ascii="Arial" w:hAnsi="Arial" w:cs="Arial"/>
          <w:i w:val="0"/>
          <w:iCs/>
          <w:sz w:val="22"/>
        </w:rPr>
        <w:t>p</w:t>
      </w:r>
      <w:r w:rsidR="00FF0421" w:rsidRPr="00A86053">
        <w:rPr>
          <w:rFonts w:ascii="Arial" w:hAnsi="Arial" w:cs="Arial"/>
          <w:i w:val="0"/>
          <w:iCs/>
          <w:sz w:val="22"/>
        </w:rPr>
        <w:t>erona in podhod so opremljeni z ozvočenjem</w:t>
      </w:r>
      <w:r w:rsidR="006821ED" w:rsidRPr="00A86053">
        <w:rPr>
          <w:rFonts w:ascii="Arial" w:hAnsi="Arial" w:cs="Arial"/>
          <w:i w:val="0"/>
          <w:iCs/>
          <w:sz w:val="22"/>
        </w:rPr>
        <w:t xml:space="preserve"> in peronskimi urami</w:t>
      </w:r>
    </w:p>
    <w:p w14:paraId="36037576" w14:textId="0E6FF18B" w:rsidR="00396B4D" w:rsidRPr="00A86053" w:rsidRDefault="00CC2374" w:rsidP="00A86053">
      <w:pPr>
        <w:pStyle w:val="Odstavekseznama"/>
        <w:numPr>
          <w:ilvl w:val="0"/>
          <w:numId w:val="30"/>
        </w:numPr>
        <w:rPr>
          <w:rFonts w:ascii="Arial" w:hAnsi="Arial" w:cs="Arial"/>
          <w:iCs/>
        </w:rPr>
      </w:pPr>
      <w:r w:rsidRPr="00A86053">
        <w:rPr>
          <w:rFonts w:ascii="Arial" w:hAnsi="Arial" w:cs="Arial"/>
          <w:i w:val="0"/>
          <w:iCs/>
          <w:sz w:val="22"/>
        </w:rPr>
        <w:t>z</w:t>
      </w:r>
      <w:r w:rsidR="00396B4D" w:rsidRPr="00A86053">
        <w:rPr>
          <w:rFonts w:ascii="Arial" w:hAnsi="Arial" w:cs="Arial"/>
          <w:i w:val="0"/>
          <w:iCs/>
          <w:sz w:val="22"/>
        </w:rPr>
        <w:t>agotovljena je kabelska kanaliza</w:t>
      </w:r>
      <w:r w:rsidR="00B72913" w:rsidRPr="00A86053">
        <w:rPr>
          <w:rFonts w:ascii="Arial" w:hAnsi="Arial" w:cs="Arial"/>
          <w:i w:val="0"/>
          <w:iCs/>
          <w:sz w:val="22"/>
        </w:rPr>
        <w:t>c</w:t>
      </w:r>
      <w:r w:rsidR="00396B4D" w:rsidRPr="00A86053">
        <w:rPr>
          <w:rFonts w:ascii="Arial" w:hAnsi="Arial" w:cs="Arial"/>
          <w:i w:val="0"/>
          <w:iCs/>
          <w:sz w:val="22"/>
        </w:rPr>
        <w:t>ija od objekta do po</w:t>
      </w:r>
      <w:r w:rsidR="00786467" w:rsidRPr="00A86053">
        <w:rPr>
          <w:rFonts w:ascii="Arial" w:hAnsi="Arial" w:cs="Arial"/>
          <w:i w:val="0"/>
          <w:iCs/>
          <w:sz w:val="22"/>
        </w:rPr>
        <w:t>d</w:t>
      </w:r>
      <w:r w:rsidR="00396B4D" w:rsidRPr="00A86053">
        <w:rPr>
          <w:rFonts w:ascii="Arial" w:hAnsi="Arial" w:cs="Arial"/>
          <w:i w:val="0"/>
          <w:iCs/>
          <w:sz w:val="22"/>
        </w:rPr>
        <w:t xml:space="preserve">hoda </w:t>
      </w:r>
    </w:p>
    <w:p w14:paraId="2607B6E4" w14:textId="3DBDFEFE" w:rsidR="00E25D12" w:rsidRPr="00F12B9B" w:rsidRDefault="00E25D12" w:rsidP="00E25D12">
      <w:pPr>
        <w:rPr>
          <w:rFonts w:ascii="Arial" w:hAnsi="Arial" w:cs="Arial"/>
        </w:rPr>
      </w:pPr>
    </w:p>
    <w:p w14:paraId="22F9D1FF" w14:textId="77777777" w:rsidR="00456E93" w:rsidRPr="00F12B9B" w:rsidRDefault="00456E93" w:rsidP="00E25D12">
      <w:pPr>
        <w:rPr>
          <w:rFonts w:ascii="Arial" w:hAnsi="Arial" w:cs="Arial"/>
        </w:rPr>
      </w:pPr>
    </w:p>
    <w:p w14:paraId="11000513" w14:textId="34FF5000" w:rsidR="00E25D12" w:rsidRDefault="00FF0421" w:rsidP="00916461">
      <w:pPr>
        <w:pStyle w:val="Napis"/>
      </w:pPr>
      <w:r w:rsidRPr="00F12B9B">
        <w:rPr>
          <w:noProof/>
          <w:lang w:eastAsia="sl-SI"/>
        </w:rPr>
        <w:lastRenderedPageBreak/>
        <w:drawing>
          <wp:inline distT="0" distB="0" distL="0" distR="0" wp14:anchorId="34B471B0" wp14:editId="2A37D571">
            <wp:extent cx="2743200" cy="2057479"/>
            <wp:effectExtent l="0" t="0" r="0" b="0"/>
            <wp:docPr id="39" name="Slika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54235" cy="2065755"/>
                    </a:xfrm>
                    <a:prstGeom prst="rect">
                      <a:avLst/>
                    </a:prstGeom>
                    <a:noFill/>
                    <a:ln>
                      <a:noFill/>
                    </a:ln>
                  </pic:spPr>
                </pic:pic>
              </a:graphicData>
            </a:graphic>
          </wp:inline>
        </w:drawing>
      </w:r>
      <w:r w:rsidRPr="00F12B9B">
        <w:rPr>
          <w:noProof/>
          <w:lang w:eastAsia="sl-SI"/>
        </w:rPr>
        <w:drawing>
          <wp:inline distT="0" distB="0" distL="0" distR="0" wp14:anchorId="149C120F" wp14:editId="643957BB">
            <wp:extent cx="2724150" cy="2043190"/>
            <wp:effectExtent l="0" t="0" r="0" b="0"/>
            <wp:docPr id="40" name="Slika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51617" cy="2063791"/>
                    </a:xfrm>
                    <a:prstGeom prst="rect">
                      <a:avLst/>
                    </a:prstGeom>
                    <a:noFill/>
                    <a:ln>
                      <a:noFill/>
                    </a:ln>
                  </pic:spPr>
                </pic:pic>
              </a:graphicData>
            </a:graphic>
          </wp:inline>
        </w:drawing>
      </w:r>
      <w:r w:rsidR="0013617F" w:rsidRPr="00F12B9B">
        <w:t xml:space="preserve">Slika </w:t>
      </w:r>
      <w:r w:rsidR="00777A5D">
        <w:rPr>
          <w:noProof/>
        </w:rPr>
        <w:fldChar w:fldCharType="begin"/>
      </w:r>
      <w:r w:rsidR="00777A5D">
        <w:rPr>
          <w:noProof/>
        </w:rPr>
        <w:instrText xml:space="preserve"> SEQ Slika \* ARABIC </w:instrText>
      </w:r>
      <w:r w:rsidR="00777A5D">
        <w:rPr>
          <w:noProof/>
        </w:rPr>
        <w:fldChar w:fldCharType="separate"/>
      </w:r>
      <w:r w:rsidR="001F65C3">
        <w:rPr>
          <w:noProof/>
        </w:rPr>
        <w:t>16</w:t>
      </w:r>
      <w:r w:rsidR="00777A5D">
        <w:rPr>
          <w:noProof/>
        </w:rPr>
        <w:fldChar w:fldCharType="end"/>
      </w:r>
      <w:r w:rsidR="0013617F" w:rsidRPr="00F12B9B">
        <w:t xml:space="preserve"> – Postaja Šentilj</w:t>
      </w:r>
    </w:p>
    <w:p w14:paraId="3BD9B6FC" w14:textId="77777777" w:rsidR="00916461" w:rsidRPr="00916461" w:rsidRDefault="00916461" w:rsidP="00916461"/>
    <w:p w14:paraId="48CF5EE0" w14:textId="77777777" w:rsidR="00E25D12" w:rsidRPr="00F12B9B" w:rsidRDefault="00E25D12" w:rsidP="00C20335">
      <w:pPr>
        <w:pStyle w:val="Naslov3"/>
      </w:pPr>
      <w:bookmarkStart w:id="75" w:name="_Toc72467881"/>
      <w:r w:rsidRPr="00F12B9B">
        <w:t>Predvideno stanje</w:t>
      </w:r>
      <w:bookmarkEnd w:id="75"/>
    </w:p>
    <w:p w14:paraId="43771614" w14:textId="77777777" w:rsidR="00E25D12" w:rsidRPr="00F12B9B" w:rsidRDefault="00E25D12" w:rsidP="00E25D12">
      <w:pPr>
        <w:rPr>
          <w:b/>
          <w:bCs/>
        </w:rPr>
      </w:pPr>
    </w:p>
    <w:p w14:paraId="3BD7EDE6" w14:textId="1D543126" w:rsidR="00DD0E03" w:rsidRPr="00F718CD" w:rsidRDefault="00DD0E03" w:rsidP="00DD0E03">
      <w:pPr>
        <w:rPr>
          <w:rFonts w:ascii="Arial" w:hAnsi="Arial" w:cs="Arial"/>
        </w:rPr>
      </w:pPr>
      <w:r>
        <w:rPr>
          <w:rFonts w:ascii="Arial" w:hAnsi="Arial" w:cs="Arial"/>
        </w:rPr>
        <w:t>Na železniški postaji Šentilj zajema naročilo naslednje posege in opremo:</w:t>
      </w:r>
    </w:p>
    <w:p w14:paraId="65CE6153" w14:textId="77777777" w:rsidR="00DD0E03" w:rsidRDefault="00DD0E03" w:rsidP="00EB2EB1">
      <w:pPr>
        <w:pStyle w:val="Odstavekseznama"/>
        <w:numPr>
          <w:ilvl w:val="0"/>
          <w:numId w:val="30"/>
        </w:numPr>
        <w:rPr>
          <w:rFonts w:ascii="Arial" w:hAnsi="Arial" w:cs="Arial"/>
          <w:i w:val="0"/>
          <w:iCs/>
          <w:sz w:val="22"/>
          <w:szCs w:val="20"/>
        </w:rPr>
      </w:pPr>
      <w:r w:rsidRPr="00436CCA">
        <w:rPr>
          <w:rFonts w:ascii="Arial" w:hAnsi="Arial" w:cs="Arial"/>
          <w:i w:val="0"/>
          <w:iCs/>
          <w:sz w:val="22"/>
          <w:szCs w:val="20"/>
        </w:rPr>
        <w:t>Dobava in vgradnja</w:t>
      </w:r>
      <w:r>
        <w:rPr>
          <w:rFonts w:ascii="Arial" w:hAnsi="Arial" w:cs="Arial"/>
          <w:i w:val="0"/>
          <w:iCs/>
          <w:sz w:val="22"/>
          <w:szCs w:val="20"/>
        </w:rPr>
        <w:t xml:space="preserve"> dveh</w:t>
      </w:r>
      <w:r w:rsidRPr="00436CCA">
        <w:rPr>
          <w:rFonts w:ascii="Arial" w:hAnsi="Arial" w:cs="Arial"/>
          <w:i w:val="0"/>
          <w:iCs/>
          <w:sz w:val="22"/>
          <w:szCs w:val="20"/>
        </w:rPr>
        <w:t xml:space="preserve"> </w:t>
      </w:r>
      <w:r>
        <w:rPr>
          <w:rFonts w:ascii="Arial" w:hAnsi="Arial" w:cs="Arial"/>
          <w:i w:val="0"/>
          <w:iCs/>
          <w:sz w:val="22"/>
          <w:szCs w:val="20"/>
        </w:rPr>
        <w:t>PRO-TK (na posamezni peron)</w:t>
      </w:r>
      <w:r w:rsidRPr="00436CCA">
        <w:rPr>
          <w:rFonts w:ascii="Arial" w:hAnsi="Arial" w:cs="Arial"/>
          <w:i w:val="0"/>
          <w:iCs/>
          <w:sz w:val="22"/>
          <w:szCs w:val="20"/>
        </w:rPr>
        <w:t xml:space="preserve"> omaric z vsemi elementi ter dovodom opti</w:t>
      </w:r>
      <w:r>
        <w:rPr>
          <w:rFonts w:ascii="Arial" w:hAnsi="Arial" w:cs="Arial"/>
          <w:i w:val="0"/>
          <w:iCs/>
          <w:sz w:val="22"/>
          <w:szCs w:val="20"/>
        </w:rPr>
        <w:t>ke</w:t>
      </w:r>
      <w:r w:rsidRPr="00436CCA">
        <w:rPr>
          <w:rFonts w:ascii="Arial" w:hAnsi="Arial" w:cs="Arial"/>
          <w:i w:val="0"/>
          <w:iCs/>
          <w:sz w:val="22"/>
          <w:szCs w:val="20"/>
        </w:rPr>
        <w:t xml:space="preserve"> in </w:t>
      </w:r>
      <w:r>
        <w:rPr>
          <w:rFonts w:ascii="Arial" w:hAnsi="Arial" w:cs="Arial"/>
          <w:i w:val="0"/>
          <w:iCs/>
          <w:sz w:val="22"/>
          <w:szCs w:val="20"/>
        </w:rPr>
        <w:t>električnega napajanja vključno s povezavami med omaricami;</w:t>
      </w:r>
      <w:r w:rsidRPr="00B81FFD">
        <w:rPr>
          <w:rFonts w:ascii="Arial" w:hAnsi="Arial" w:cs="Arial"/>
          <w:i w:val="0"/>
          <w:iCs/>
          <w:sz w:val="22"/>
          <w:szCs w:val="20"/>
        </w:rPr>
        <w:t xml:space="preserve"> </w:t>
      </w:r>
    </w:p>
    <w:p w14:paraId="3978A603" w14:textId="41ACD4C9" w:rsidR="00DD0E03" w:rsidRPr="00B81FFD" w:rsidRDefault="00DD0E03" w:rsidP="00EB2EB1">
      <w:pPr>
        <w:pStyle w:val="Odstavekseznama"/>
        <w:numPr>
          <w:ilvl w:val="0"/>
          <w:numId w:val="30"/>
        </w:numPr>
        <w:rPr>
          <w:rFonts w:ascii="Arial" w:hAnsi="Arial" w:cs="Arial"/>
          <w:i w:val="0"/>
          <w:iCs/>
          <w:sz w:val="22"/>
          <w:szCs w:val="20"/>
        </w:rPr>
      </w:pPr>
      <w:r>
        <w:rPr>
          <w:rFonts w:ascii="Arial" w:hAnsi="Arial" w:cs="Arial"/>
          <w:i w:val="0"/>
          <w:iCs/>
          <w:sz w:val="22"/>
          <w:szCs w:val="20"/>
        </w:rPr>
        <w:t>Dobava in vgradnja enega</w:t>
      </w:r>
      <w:r w:rsidRPr="0000132C">
        <w:rPr>
          <w:rFonts w:ascii="Arial" w:hAnsi="Arial" w:cs="Arial"/>
          <w:i w:val="0"/>
          <w:iCs/>
          <w:sz w:val="22"/>
          <w:szCs w:val="20"/>
        </w:rPr>
        <w:t xml:space="preserve"> TFT LCD prikazovalnik</w:t>
      </w:r>
      <w:r>
        <w:rPr>
          <w:rFonts w:ascii="Arial" w:hAnsi="Arial" w:cs="Arial"/>
          <w:i w:val="0"/>
          <w:iCs/>
          <w:sz w:val="22"/>
          <w:szCs w:val="20"/>
        </w:rPr>
        <w:t>a</w:t>
      </w:r>
      <w:r w:rsidRPr="005D6B56">
        <w:rPr>
          <w:rFonts w:ascii="Arial" w:hAnsi="Arial" w:cs="Arial"/>
          <w:i w:val="0"/>
          <w:iCs/>
          <w:sz w:val="22"/>
          <w:szCs w:val="20"/>
        </w:rPr>
        <w:t xml:space="preserve"> </w:t>
      </w:r>
      <w:r>
        <w:rPr>
          <w:rFonts w:ascii="Arial" w:hAnsi="Arial" w:cs="Arial"/>
          <w:i w:val="0"/>
          <w:iCs/>
          <w:sz w:val="22"/>
          <w:szCs w:val="20"/>
        </w:rPr>
        <w:t xml:space="preserve">vključno z </w:t>
      </w:r>
      <w:r w:rsidR="00512D40">
        <w:rPr>
          <w:rFonts w:ascii="Arial" w:hAnsi="Arial" w:cs="Arial"/>
          <w:i w:val="0"/>
          <w:iCs/>
          <w:sz w:val="22"/>
          <w:szCs w:val="20"/>
        </w:rPr>
        <w:t>SF/FTP</w:t>
      </w:r>
      <w:r>
        <w:rPr>
          <w:rFonts w:ascii="Arial" w:hAnsi="Arial" w:cs="Arial"/>
          <w:i w:val="0"/>
          <w:iCs/>
          <w:sz w:val="22"/>
          <w:szCs w:val="20"/>
        </w:rPr>
        <w:t xml:space="preserve"> povezavami in napajanjem do prikazovalnika;</w:t>
      </w:r>
      <w:r w:rsidRPr="00081C17">
        <w:rPr>
          <w:rFonts w:ascii="Arial" w:hAnsi="Arial" w:cs="Arial"/>
          <w:i w:val="0"/>
          <w:iCs/>
          <w:sz w:val="22"/>
          <w:szCs w:val="20"/>
        </w:rPr>
        <w:t xml:space="preserve"> </w:t>
      </w:r>
    </w:p>
    <w:p w14:paraId="64859A67" w14:textId="39C86B4D" w:rsidR="00DD0E03" w:rsidRDefault="00DD0E03" w:rsidP="00EB2EB1">
      <w:pPr>
        <w:pStyle w:val="Odstavekseznama"/>
        <w:numPr>
          <w:ilvl w:val="0"/>
          <w:numId w:val="30"/>
        </w:numPr>
        <w:rPr>
          <w:rFonts w:ascii="Arial" w:hAnsi="Arial" w:cs="Arial"/>
          <w:i w:val="0"/>
          <w:iCs/>
          <w:sz w:val="22"/>
          <w:szCs w:val="20"/>
        </w:rPr>
      </w:pPr>
      <w:r>
        <w:rPr>
          <w:rFonts w:ascii="Arial" w:hAnsi="Arial" w:cs="Arial"/>
          <w:i w:val="0"/>
          <w:iCs/>
          <w:sz w:val="22"/>
          <w:szCs w:val="20"/>
        </w:rPr>
        <w:t xml:space="preserve">Dobava in vgradnja dveh LED tirnih prikazovalnikov, montiranih na stebre nadstrešnic, za prikaz prihodov in odhodov na posameznih tirih, vključno z </w:t>
      </w:r>
      <w:r w:rsidR="00512D40">
        <w:rPr>
          <w:rFonts w:ascii="Arial" w:hAnsi="Arial" w:cs="Arial"/>
          <w:i w:val="0"/>
          <w:iCs/>
          <w:sz w:val="22"/>
          <w:szCs w:val="20"/>
        </w:rPr>
        <w:t>SF/FTP</w:t>
      </w:r>
      <w:r>
        <w:rPr>
          <w:rFonts w:ascii="Arial" w:hAnsi="Arial" w:cs="Arial"/>
          <w:i w:val="0"/>
          <w:iCs/>
          <w:sz w:val="22"/>
          <w:szCs w:val="20"/>
        </w:rPr>
        <w:t xml:space="preserve"> povezavo in napajanjem do posameznega prikazovalnika;</w:t>
      </w:r>
    </w:p>
    <w:p w14:paraId="74814F09" w14:textId="03ED6BF5" w:rsidR="00DD0E03" w:rsidRDefault="00DD0E03" w:rsidP="00EB2EB1">
      <w:pPr>
        <w:pStyle w:val="Odstavekseznama"/>
        <w:numPr>
          <w:ilvl w:val="0"/>
          <w:numId w:val="30"/>
        </w:numPr>
        <w:rPr>
          <w:rFonts w:ascii="Arial" w:hAnsi="Arial" w:cs="Arial"/>
          <w:i w:val="0"/>
          <w:iCs/>
          <w:sz w:val="22"/>
          <w:szCs w:val="20"/>
        </w:rPr>
      </w:pPr>
      <w:r>
        <w:rPr>
          <w:rFonts w:ascii="Arial" w:hAnsi="Arial" w:cs="Arial"/>
          <w:i w:val="0"/>
          <w:iCs/>
          <w:sz w:val="22"/>
          <w:szCs w:val="20"/>
        </w:rPr>
        <w:t>Uvezava ozvočenja v novi sistem za najavo v centrih vodenja;</w:t>
      </w:r>
    </w:p>
    <w:p w14:paraId="1FC20282" w14:textId="77777777" w:rsidR="00DD0E03" w:rsidRPr="00503516" w:rsidRDefault="00DD0E03" w:rsidP="00EB2EB1">
      <w:pPr>
        <w:pStyle w:val="Odstavekseznama"/>
        <w:numPr>
          <w:ilvl w:val="0"/>
          <w:numId w:val="30"/>
        </w:numPr>
        <w:rPr>
          <w:rFonts w:ascii="Arial" w:hAnsi="Arial" w:cs="Arial"/>
          <w:i w:val="0"/>
          <w:iCs/>
          <w:sz w:val="22"/>
          <w:szCs w:val="20"/>
        </w:rPr>
      </w:pPr>
      <w:r>
        <w:rPr>
          <w:rFonts w:ascii="Arial" w:hAnsi="Arial" w:cs="Arial"/>
          <w:i w:val="0"/>
          <w:iCs/>
          <w:sz w:val="22"/>
          <w:szCs w:val="20"/>
        </w:rPr>
        <w:t>Vsa potrebna kabliranja za izvedbo navedene opreme in po potrebi prilagoditev obstoječe kabelske kanalizacije.</w:t>
      </w:r>
    </w:p>
    <w:p w14:paraId="26545AFC" w14:textId="77777777" w:rsidR="00E25D12" w:rsidRPr="00F12B9B" w:rsidRDefault="00E25D12" w:rsidP="00E25D12"/>
    <w:p w14:paraId="4F4FA1B6" w14:textId="77777777" w:rsidR="00E25D12" w:rsidRPr="00F12B9B" w:rsidRDefault="00E25D12" w:rsidP="00E25D12"/>
    <w:p w14:paraId="7D5D4B32" w14:textId="5266C1B4" w:rsidR="00E25D12" w:rsidRPr="00F12B9B" w:rsidRDefault="00E25D12" w:rsidP="00E25D12"/>
    <w:p w14:paraId="4B21F447" w14:textId="1C440A3A" w:rsidR="002231E4" w:rsidRPr="00CF0F50" w:rsidRDefault="002231E4" w:rsidP="00C20335">
      <w:pPr>
        <w:pStyle w:val="Naslov2"/>
      </w:pPr>
      <w:r w:rsidRPr="00F12B9B">
        <w:t xml:space="preserve"> </w:t>
      </w:r>
      <w:bookmarkStart w:id="76" w:name="_Toc72467882"/>
      <w:r w:rsidRPr="00CF0F50">
        <w:t xml:space="preserve">Postaja </w:t>
      </w:r>
      <w:r w:rsidR="00274270" w:rsidRPr="00CF0F50">
        <w:t>Zidani Most</w:t>
      </w:r>
      <w:bookmarkEnd w:id="76"/>
    </w:p>
    <w:p w14:paraId="6709BD05" w14:textId="7BA557A2" w:rsidR="00274270" w:rsidRPr="00CF0F50" w:rsidRDefault="00274270" w:rsidP="00274270"/>
    <w:p w14:paraId="7982240D" w14:textId="109D7125" w:rsidR="00CC2374" w:rsidRPr="004E0FF2" w:rsidRDefault="00CC2374" w:rsidP="00CC2374">
      <w:pPr>
        <w:pStyle w:val="Odstavekseznama"/>
        <w:numPr>
          <w:ilvl w:val="0"/>
          <w:numId w:val="30"/>
        </w:numPr>
        <w:rPr>
          <w:rFonts w:ascii="Arial" w:hAnsi="Arial" w:cs="Arial"/>
          <w:i w:val="0"/>
          <w:iCs/>
          <w:sz w:val="22"/>
        </w:rPr>
      </w:pPr>
      <w:r w:rsidRPr="004E0FF2">
        <w:rPr>
          <w:rFonts w:ascii="Arial" w:hAnsi="Arial" w:cs="Arial"/>
          <w:i w:val="0"/>
          <w:iCs/>
          <w:sz w:val="22"/>
        </w:rPr>
        <w:t xml:space="preserve">začetna stacionaža v km </w:t>
      </w:r>
      <w:r>
        <w:rPr>
          <w:rFonts w:ascii="Arial" w:hAnsi="Arial" w:cs="Arial"/>
          <w:i w:val="0"/>
          <w:iCs/>
          <w:sz w:val="22"/>
        </w:rPr>
        <w:t>500,915</w:t>
      </w:r>
      <w:r w:rsidRPr="004E0FF2">
        <w:rPr>
          <w:rFonts w:ascii="Arial" w:hAnsi="Arial" w:cs="Arial"/>
          <w:i w:val="0"/>
          <w:iCs/>
          <w:sz w:val="22"/>
        </w:rPr>
        <w:t xml:space="preserve"> km in končna v km </w:t>
      </w:r>
      <w:r>
        <w:rPr>
          <w:rFonts w:ascii="Arial" w:hAnsi="Arial" w:cs="Arial"/>
          <w:i w:val="0"/>
          <w:iCs/>
          <w:sz w:val="22"/>
        </w:rPr>
        <w:t>502,863</w:t>
      </w:r>
      <w:r w:rsidRPr="004E0FF2">
        <w:rPr>
          <w:rFonts w:ascii="Arial" w:hAnsi="Arial" w:cs="Arial"/>
          <w:i w:val="0"/>
          <w:iCs/>
          <w:sz w:val="22"/>
        </w:rPr>
        <w:t xml:space="preserve"> </w:t>
      </w:r>
    </w:p>
    <w:p w14:paraId="10ADF28C" w14:textId="0947B331" w:rsidR="00CC2374" w:rsidRPr="004E0FF2" w:rsidRDefault="00CC2374" w:rsidP="00CC2374">
      <w:pPr>
        <w:pStyle w:val="Odstavekseznama"/>
        <w:numPr>
          <w:ilvl w:val="0"/>
          <w:numId w:val="30"/>
        </w:numPr>
        <w:rPr>
          <w:rFonts w:ascii="Arial" w:hAnsi="Arial" w:cs="Arial"/>
          <w:i w:val="0"/>
          <w:iCs/>
          <w:sz w:val="22"/>
        </w:rPr>
      </w:pPr>
      <w:r w:rsidRPr="004E0FF2">
        <w:rPr>
          <w:rFonts w:ascii="Arial" w:hAnsi="Arial" w:cs="Arial"/>
          <w:i w:val="0"/>
          <w:iCs/>
          <w:sz w:val="22"/>
        </w:rPr>
        <w:t xml:space="preserve">dolžina postaje je </w:t>
      </w:r>
      <w:r>
        <w:rPr>
          <w:rFonts w:ascii="Arial" w:hAnsi="Arial" w:cs="Arial"/>
          <w:i w:val="0"/>
          <w:iCs/>
          <w:sz w:val="22"/>
        </w:rPr>
        <w:t>1948</w:t>
      </w:r>
      <w:r w:rsidRPr="004E0FF2">
        <w:rPr>
          <w:rFonts w:ascii="Arial" w:hAnsi="Arial" w:cs="Arial"/>
          <w:i w:val="0"/>
          <w:iCs/>
          <w:sz w:val="22"/>
        </w:rPr>
        <w:t xml:space="preserve"> m </w:t>
      </w:r>
    </w:p>
    <w:p w14:paraId="7C3EA705" w14:textId="2DED3C91" w:rsidR="00CC2374" w:rsidRPr="004E0FF2" w:rsidRDefault="00CC2374" w:rsidP="00CC2374">
      <w:pPr>
        <w:pStyle w:val="Odstavekseznama"/>
        <w:numPr>
          <w:ilvl w:val="0"/>
          <w:numId w:val="30"/>
        </w:numPr>
        <w:rPr>
          <w:rFonts w:ascii="Arial" w:hAnsi="Arial" w:cs="Arial"/>
          <w:i w:val="0"/>
          <w:iCs/>
          <w:sz w:val="22"/>
        </w:rPr>
      </w:pPr>
      <w:r>
        <w:rPr>
          <w:rFonts w:ascii="Arial" w:hAnsi="Arial" w:cs="Arial"/>
          <w:i w:val="0"/>
          <w:iCs/>
          <w:sz w:val="22"/>
        </w:rPr>
        <w:t>2</w:t>
      </w:r>
      <w:r w:rsidRPr="004E0FF2">
        <w:rPr>
          <w:rFonts w:ascii="Arial" w:hAnsi="Arial" w:cs="Arial"/>
          <w:i w:val="0"/>
          <w:iCs/>
          <w:sz w:val="22"/>
        </w:rPr>
        <w:t>. kategorija glede na nacionalno kategorizacijo postaj</w:t>
      </w:r>
    </w:p>
    <w:p w14:paraId="0A9A5392" w14:textId="7B2118B5" w:rsidR="00CC2374" w:rsidRPr="004E0FF2" w:rsidRDefault="00CC2374" w:rsidP="00CC2374">
      <w:pPr>
        <w:pStyle w:val="Odstavekseznama"/>
        <w:numPr>
          <w:ilvl w:val="0"/>
          <w:numId w:val="30"/>
        </w:numPr>
        <w:rPr>
          <w:rFonts w:ascii="Arial" w:hAnsi="Arial" w:cs="Arial"/>
          <w:i w:val="0"/>
          <w:iCs/>
          <w:sz w:val="22"/>
        </w:rPr>
      </w:pPr>
      <w:r w:rsidRPr="004E0FF2">
        <w:rPr>
          <w:rFonts w:ascii="Arial" w:hAnsi="Arial" w:cs="Arial"/>
          <w:i w:val="0"/>
          <w:iCs/>
          <w:sz w:val="22"/>
        </w:rPr>
        <w:t xml:space="preserve">povprečni letni dnevni promet potnikov na postaji je </w:t>
      </w:r>
      <w:r>
        <w:rPr>
          <w:rFonts w:ascii="Arial" w:hAnsi="Arial" w:cs="Arial"/>
          <w:i w:val="0"/>
          <w:iCs/>
          <w:sz w:val="22"/>
        </w:rPr>
        <w:t>377</w:t>
      </w:r>
      <w:r w:rsidRPr="004E0FF2">
        <w:rPr>
          <w:rFonts w:ascii="Arial" w:hAnsi="Arial" w:cs="Arial"/>
          <w:i w:val="0"/>
          <w:iCs/>
          <w:sz w:val="22"/>
        </w:rPr>
        <w:t xml:space="preserve"> potnikov</w:t>
      </w:r>
    </w:p>
    <w:p w14:paraId="5D84B91E" w14:textId="6C295866" w:rsidR="00CC2374" w:rsidRPr="004E0FF2" w:rsidRDefault="00CC2374" w:rsidP="00CC2374">
      <w:pPr>
        <w:pStyle w:val="Odstavekseznama"/>
        <w:numPr>
          <w:ilvl w:val="0"/>
          <w:numId w:val="30"/>
        </w:numPr>
        <w:rPr>
          <w:rFonts w:ascii="Arial" w:hAnsi="Arial" w:cs="Arial"/>
          <w:i w:val="0"/>
          <w:iCs/>
          <w:sz w:val="22"/>
        </w:rPr>
      </w:pPr>
      <w:r w:rsidRPr="004E0FF2">
        <w:rPr>
          <w:rFonts w:ascii="Arial" w:hAnsi="Arial" w:cs="Arial"/>
          <w:i w:val="0"/>
          <w:iCs/>
          <w:sz w:val="22"/>
        </w:rPr>
        <w:t xml:space="preserve">ima </w:t>
      </w:r>
      <w:r w:rsidR="00C06003">
        <w:rPr>
          <w:rFonts w:ascii="Arial" w:hAnsi="Arial" w:cs="Arial"/>
          <w:i w:val="0"/>
          <w:iCs/>
          <w:sz w:val="22"/>
        </w:rPr>
        <w:t>en otočni in en</w:t>
      </w:r>
      <w:r w:rsidRPr="004E0FF2">
        <w:rPr>
          <w:rFonts w:ascii="Arial" w:hAnsi="Arial" w:cs="Arial"/>
          <w:i w:val="0"/>
          <w:iCs/>
          <w:sz w:val="22"/>
        </w:rPr>
        <w:t xml:space="preserve"> bočn</w:t>
      </w:r>
      <w:r w:rsidR="00C06003">
        <w:rPr>
          <w:rFonts w:ascii="Arial" w:hAnsi="Arial" w:cs="Arial"/>
          <w:i w:val="0"/>
          <w:iCs/>
          <w:sz w:val="22"/>
        </w:rPr>
        <w:t>i</w:t>
      </w:r>
      <w:r w:rsidRPr="004E0FF2">
        <w:rPr>
          <w:rFonts w:ascii="Arial" w:hAnsi="Arial" w:cs="Arial"/>
          <w:i w:val="0"/>
          <w:iCs/>
          <w:sz w:val="22"/>
        </w:rPr>
        <w:t xml:space="preserve"> peron </w:t>
      </w:r>
      <w:r w:rsidR="00C06003">
        <w:rPr>
          <w:rFonts w:ascii="Arial" w:hAnsi="Arial" w:cs="Arial"/>
          <w:i w:val="0"/>
          <w:iCs/>
          <w:sz w:val="22"/>
        </w:rPr>
        <w:t>ter</w:t>
      </w:r>
      <w:r w:rsidRPr="004E0FF2">
        <w:rPr>
          <w:rFonts w:ascii="Arial" w:hAnsi="Arial" w:cs="Arial"/>
          <w:i w:val="0"/>
          <w:iCs/>
          <w:sz w:val="22"/>
        </w:rPr>
        <w:t xml:space="preserve"> </w:t>
      </w:r>
      <w:r w:rsidR="00C06003">
        <w:rPr>
          <w:rFonts w:ascii="Arial" w:hAnsi="Arial" w:cs="Arial"/>
          <w:i w:val="0"/>
          <w:iCs/>
          <w:sz w:val="22"/>
        </w:rPr>
        <w:t>tri tire</w:t>
      </w:r>
      <w:r w:rsidRPr="004E0FF2">
        <w:rPr>
          <w:rFonts w:ascii="Arial" w:hAnsi="Arial" w:cs="Arial"/>
          <w:i w:val="0"/>
          <w:iCs/>
          <w:sz w:val="22"/>
        </w:rPr>
        <w:t xml:space="preserve"> namenjen</w:t>
      </w:r>
      <w:r w:rsidR="00C06003">
        <w:rPr>
          <w:rFonts w:ascii="Arial" w:hAnsi="Arial" w:cs="Arial"/>
          <w:i w:val="0"/>
          <w:iCs/>
          <w:sz w:val="22"/>
        </w:rPr>
        <w:t>e</w:t>
      </w:r>
      <w:r w:rsidRPr="004E0FF2">
        <w:rPr>
          <w:rFonts w:ascii="Arial" w:hAnsi="Arial" w:cs="Arial"/>
          <w:i w:val="0"/>
          <w:iCs/>
          <w:sz w:val="22"/>
        </w:rPr>
        <w:t xml:space="preserve"> potniškemu prometu</w:t>
      </w:r>
      <w:r w:rsidRPr="004E0FF2" w:rsidDel="00CC2374">
        <w:rPr>
          <w:rFonts w:ascii="Arial" w:hAnsi="Arial" w:cs="Arial"/>
          <w:i w:val="0"/>
          <w:iCs/>
          <w:sz w:val="22"/>
        </w:rPr>
        <w:t xml:space="preserve"> </w:t>
      </w:r>
    </w:p>
    <w:p w14:paraId="47BE8CC3" w14:textId="376B83C8" w:rsidR="00CC2374" w:rsidRPr="004E0FF2" w:rsidRDefault="00CC2374" w:rsidP="00CC2374">
      <w:pPr>
        <w:pStyle w:val="Odstavekseznama"/>
        <w:numPr>
          <w:ilvl w:val="0"/>
          <w:numId w:val="30"/>
        </w:numPr>
        <w:rPr>
          <w:rFonts w:ascii="Arial" w:hAnsi="Arial" w:cs="Arial"/>
          <w:i w:val="0"/>
          <w:iCs/>
          <w:sz w:val="22"/>
        </w:rPr>
      </w:pPr>
      <w:r w:rsidRPr="004E0FF2">
        <w:rPr>
          <w:rFonts w:ascii="Arial" w:hAnsi="Arial" w:cs="Arial"/>
          <w:i w:val="0"/>
          <w:iCs/>
          <w:sz w:val="22"/>
        </w:rPr>
        <w:t xml:space="preserve">perona sta povezana s podhodom, ki </w:t>
      </w:r>
      <w:r w:rsidR="00C06003">
        <w:rPr>
          <w:rFonts w:ascii="Arial" w:hAnsi="Arial" w:cs="Arial"/>
          <w:i w:val="0"/>
          <w:iCs/>
          <w:sz w:val="22"/>
        </w:rPr>
        <w:t>ni</w:t>
      </w:r>
      <w:r w:rsidRPr="004E0FF2">
        <w:rPr>
          <w:rFonts w:ascii="Arial" w:hAnsi="Arial" w:cs="Arial"/>
          <w:i w:val="0"/>
          <w:iCs/>
          <w:sz w:val="22"/>
        </w:rPr>
        <w:t xml:space="preserve"> opremljen z dvigalom</w:t>
      </w:r>
    </w:p>
    <w:p w14:paraId="742AFF03" w14:textId="71B74942" w:rsidR="00CC2374" w:rsidRPr="004E0FF2" w:rsidRDefault="00CC2374" w:rsidP="00CC2374">
      <w:pPr>
        <w:pStyle w:val="Odstavekseznama"/>
        <w:numPr>
          <w:ilvl w:val="0"/>
          <w:numId w:val="30"/>
        </w:numPr>
        <w:rPr>
          <w:rFonts w:ascii="Arial" w:hAnsi="Arial" w:cs="Arial"/>
          <w:i w:val="0"/>
          <w:iCs/>
          <w:sz w:val="22"/>
        </w:rPr>
      </w:pPr>
      <w:r w:rsidRPr="004E0FF2">
        <w:rPr>
          <w:rFonts w:ascii="Arial" w:hAnsi="Arial" w:cs="Arial"/>
          <w:i w:val="0"/>
          <w:iCs/>
          <w:sz w:val="22"/>
        </w:rPr>
        <w:t xml:space="preserve">perona in podhod so opremljeni </w:t>
      </w:r>
      <w:r w:rsidR="00C06003">
        <w:rPr>
          <w:rFonts w:ascii="Arial" w:hAnsi="Arial" w:cs="Arial"/>
          <w:i w:val="0"/>
          <w:iCs/>
          <w:sz w:val="22"/>
        </w:rPr>
        <w:t>s starejšim ozvočenjem</w:t>
      </w:r>
    </w:p>
    <w:p w14:paraId="4BC8D5B3" w14:textId="72BB1296" w:rsidR="00274270" w:rsidRPr="00CF0F50" w:rsidRDefault="00274270" w:rsidP="00274270"/>
    <w:p w14:paraId="0DC4E72D" w14:textId="4EE97AC4" w:rsidR="00274270" w:rsidRPr="00CF0F50" w:rsidRDefault="00274270" w:rsidP="00C20335">
      <w:pPr>
        <w:pStyle w:val="Naslov3"/>
      </w:pPr>
      <w:r w:rsidRPr="00CF0F50">
        <w:t xml:space="preserve"> </w:t>
      </w:r>
      <w:bookmarkStart w:id="77" w:name="_Toc72467883"/>
      <w:r w:rsidRPr="00CF0F50">
        <w:t>Predvideno stanje</w:t>
      </w:r>
      <w:bookmarkEnd w:id="77"/>
    </w:p>
    <w:p w14:paraId="5F8751C2" w14:textId="279128CF" w:rsidR="00CF0F50" w:rsidRPr="00F718CD" w:rsidRDefault="00CF0F50" w:rsidP="00CF0F50">
      <w:pPr>
        <w:rPr>
          <w:rFonts w:ascii="Arial" w:hAnsi="Arial" w:cs="Arial"/>
        </w:rPr>
      </w:pPr>
      <w:r>
        <w:rPr>
          <w:rFonts w:ascii="Arial" w:hAnsi="Arial" w:cs="Arial"/>
        </w:rPr>
        <w:t>Na železniški postaji Zidani Most zajema naročilo naslednje posege in opremo:</w:t>
      </w:r>
    </w:p>
    <w:p w14:paraId="65587569" w14:textId="77777777" w:rsidR="00CF0F50" w:rsidRDefault="00CF0F50" w:rsidP="00EB2EB1">
      <w:pPr>
        <w:pStyle w:val="Odstavekseznama"/>
        <w:numPr>
          <w:ilvl w:val="0"/>
          <w:numId w:val="30"/>
        </w:numPr>
        <w:rPr>
          <w:rFonts w:ascii="Arial" w:hAnsi="Arial" w:cs="Arial"/>
          <w:i w:val="0"/>
          <w:iCs/>
          <w:sz w:val="22"/>
          <w:szCs w:val="20"/>
        </w:rPr>
      </w:pPr>
      <w:r w:rsidRPr="00436CCA">
        <w:rPr>
          <w:rFonts w:ascii="Arial" w:hAnsi="Arial" w:cs="Arial"/>
          <w:i w:val="0"/>
          <w:iCs/>
          <w:sz w:val="22"/>
          <w:szCs w:val="20"/>
        </w:rPr>
        <w:t>Dobava in vgradnja</w:t>
      </w:r>
      <w:r>
        <w:rPr>
          <w:rFonts w:ascii="Arial" w:hAnsi="Arial" w:cs="Arial"/>
          <w:i w:val="0"/>
          <w:iCs/>
          <w:sz w:val="22"/>
          <w:szCs w:val="20"/>
        </w:rPr>
        <w:t xml:space="preserve"> dveh</w:t>
      </w:r>
      <w:r w:rsidRPr="00436CCA">
        <w:rPr>
          <w:rFonts w:ascii="Arial" w:hAnsi="Arial" w:cs="Arial"/>
          <w:i w:val="0"/>
          <w:iCs/>
          <w:sz w:val="22"/>
          <w:szCs w:val="20"/>
        </w:rPr>
        <w:t xml:space="preserve"> </w:t>
      </w:r>
      <w:r>
        <w:rPr>
          <w:rFonts w:ascii="Arial" w:hAnsi="Arial" w:cs="Arial"/>
          <w:i w:val="0"/>
          <w:iCs/>
          <w:sz w:val="22"/>
          <w:szCs w:val="20"/>
        </w:rPr>
        <w:t>PRO-TK (na posamezni peron)</w:t>
      </w:r>
      <w:r w:rsidRPr="00436CCA">
        <w:rPr>
          <w:rFonts w:ascii="Arial" w:hAnsi="Arial" w:cs="Arial"/>
          <w:i w:val="0"/>
          <w:iCs/>
          <w:sz w:val="22"/>
          <w:szCs w:val="20"/>
        </w:rPr>
        <w:t xml:space="preserve"> omaric z vsemi elementi ter dovodom opti</w:t>
      </w:r>
      <w:r>
        <w:rPr>
          <w:rFonts w:ascii="Arial" w:hAnsi="Arial" w:cs="Arial"/>
          <w:i w:val="0"/>
          <w:iCs/>
          <w:sz w:val="22"/>
          <w:szCs w:val="20"/>
        </w:rPr>
        <w:t>ke</w:t>
      </w:r>
      <w:r w:rsidRPr="00436CCA">
        <w:rPr>
          <w:rFonts w:ascii="Arial" w:hAnsi="Arial" w:cs="Arial"/>
          <w:i w:val="0"/>
          <w:iCs/>
          <w:sz w:val="22"/>
          <w:szCs w:val="20"/>
        </w:rPr>
        <w:t xml:space="preserve"> in </w:t>
      </w:r>
      <w:r>
        <w:rPr>
          <w:rFonts w:ascii="Arial" w:hAnsi="Arial" w:cs="Arial"/>
          <w:i w:val="0"/>
          <w:iCs/>
          <w:sz w:val="22"/>
          <w:szCs w:val="20"/>
        </w:rPr>
        <w:t>električnega napajanja vključno s povezavami med omaricami;</w:t>
      </w:r>
      <w:r w:rsidRPr="00B81FFD">
        <w:rPr>
          <w:rFonts w:ascii="Arial" w:hAnsi="Arial" w:cs="Arial"/>
          <w:i w:val="0"/>
          <w:iCs/>
          <w:sz w:val="22"/>
          <w:szCs w:val="20"/>
        </w:rPr>
        <w:t xml:space="preserve"> </w:t>
      </w:r>
    </w:p>
    <w:p w14:paraId="0D9D399B" w14:textId="3DBE6418" w:rsidR="00CF0F50" w:rsidRPr="00B81FFD" w:rsidRDefault="00CF0F50" w:rsidP="00EB2EB1">
      <w:pPr>
        <w:pStyle w:val="Odstavekseznama"/>
        <w:numPr>
          <w:ilvl w:val="0"/>
          <w:numId w:val="30"/>
        </w:numPr>
        <w:rPr>
          <w:rFonts w:ascii="Arial" w:hAnsi="Arial" w:cs="Arial"/>
          <w:i w:val="0"/>
          <w:iCs/>
          <w:sz w:val="22"/>
          <w:szCs w:val="20"/>
        </w:rPr>
      </w:pPr>
      <w:r>
        <w:rPr>
          <w:rFonts w:ascii="Arial" w:hAnsi="Arial" w:cs="Arial"/>
          <w:i w:val="0"/>
          <w:iCs/>
          <w:sz w:val="22"/>
          <w:szCs w:val="20"/>
        </w:rPr>
        <w:t>Dobava in vgradnja štirih</w:t>
      </w:r>
      <w:r w:rsidRPr="0000132C">
        <w:rPr>
          <w:rFonts w:ascii="Arial" w:hAnsi="Arial" w:cs="Arial"/>
          <w:i w:val="0"/>
          <w:iCs/>
          <w:sz w:val="22"/>
          <w:szCs w:val="20"/>
        </w:rPr>
        <w:t xml:space="preserve"> TFT LCD prikazovalnik</w:t>
      </w:r>
      <w:r w:rsidR="00C06003">
        <w:rPr>
          <w:rFonts w:ascii="Arial" w:hAnsi="Arial" w:cs="Arial"/>
          <w:i w:val="0"/>
          <w:iCs/>
          <w:sz w:val="22"/>
          <w:szCs w:val="20"/>
        </w:rPr>
        <w:t>ov</w:t>
      </w:r>
      <w:r w:rsidRPr="005D6B56">
        <w:rPr>
          <w:rFonts w:ascii="Arial" w:hAnsi="Arial" w:cs="Arial"/>
          <w:i w:val="0"/>
          <w:iCs/>
          <w:sz w:val="22"/>
          <w:szCs w:val="20"/>
        </w:rPr>
        <w:t xml:space="preserve"> </w:t>
      </w:r>
      <w:r>
        <w:rPr>
          <w:rFonts w:ascii="Arial" w:hAnsi="Arial" w:cs="Arial"/>
          <w:i w:val="0"/>
          <w:iCs/>
          <w:sz w:val="22"/>
          <w:szCs w:val="20"/>
        </w:rPr>
        <w:t xml:space="preserve">vključno z </w:t>
      </w:r>
      <w:r w:rsidR="00512D40">
        <w:rPr>
          <w:rFonts w:ascii="Arial" w:hAnsi="Arial" w:cs="Arial"/>
          <w:i w:val="0"/>
          <w:iCs/>
          <w:sz w:val="22"/>
          <w:szCs w:val="20"/>
        </w:rPr>
        <w:t>SF/FTP</w:t>
      </w:r>
      <w:r>
        <w:rPr>
          <w:rFonts w:ascii="Arial" w:hAnsi="Arial" w:cs="Arial"/>
          <w:i w:val="0"/>
          <w:iCs/>
          <w:sz w:val="22"/>
          <w:szCs w:val="20"/>
        </w:rPr>
        <w:t xml:space="preserve"> povezavami in napajanjem do prikazovalnika. Prikazovalnike se montira na konstrukcijo nadstrešnic;</w:t>
      </w:r>
      <w:r w:rsidRPr="00081C17">
        <w:rPr>
          <w:rFonts w:ascii="Arial" w:hAnsi="Arial" w:cs="Arial"/>
          <w:i w:val="0"/>
          <w:iCs/>
          <w:sz w:val="22"/>
          <w:szCs w:val="20"/>
        </w:rPr>
        <w:t xml:space="preserve"> </w:t>
      </w:r>
    </w:p>
    <w:p w14:paraId="63B79778" w14:textId="4C12CA01" w:rsidR="00CF0F50" w:rsidRDefault="00CF0F50" w:rsidP="00EB2EB1">
      <w:pPr>
        <w:pStyle w:val="Odstavekseznama"/>
        <w:numPr>
          <w:ilvl w:val="0"/>
          <w:numId w:val="30"/>
        </w:numPr>
        <w:rPr>
          <w:rFonts w:ascii="Arial" w:hAnsi="Arial" w:cs="Arial"/>
          <w:i w:val="0"/>
          <w:iCs/>
          <w:sz w:val="22"/>
          <w:szCs w:val="20"/>
        </w:rPr>
      </w:pPr>
      <w:r>
        <w:rPr>
          <w:rFonts w:ascii="Arial" w:hAnsi="Arial" w:cs="Arial"/>
          <w:i w:val="0"/>
          <w:iCs/>
          <w:sz w:val="22"/>
          <w:szCs w:val="20"/>
        </w:rPr>
        <w:lastRenderedPageBreak/>
        <w:t xml:space="preserve">Dobava in vgradnja šestih LED tirnih prikazovalnikov, montiranih na stebre nadstrešnic, za prikaz prihodov in odhodov na posameznih tirih, vključno z </w:t>
      </w:r>
      <w:r w:rsidR="00512D40">
        <w:rPr>
          <w:rFonts w:ascii="Arial" w:hAnsi="Arial" w:cs="Arial"/>
          <w:i w:val="0"/>
          <w:iCs/>
          <w:sz w:val="22"/>
          <w:szCs w:val="20"/>
        </w:rPr>
        <w:t>SF/FTP</w:t>
      </w:r>
      <w:r>
        <w:rPr>
          <w:rFonts w:ascii="Arial" w:hAnsi="Arial" w:cs="Arial"/>
          <w:i w:val="0"/>
          <w:iCs/>
          <w:sz w:val="22"/>
          <w:szCs w:val="20"/>
        </w:rPr>
        <w:t xml:space="preserve"> povezavo in napajanjem do posameznega prikazovalnika;</w:t>
      </w:r>
    </w:p>
    <w:p w14:paraId="57EC7ADA" w14:textId="66AEBBD2" w:rsidR="00CF0F50" w:rsidRDefault="00CF0F50">
      <w:pPr>
        <w:pStyle w:val="Odstavekseznama"/>
        <w:numPr>
          <w:ilvl w:val="0"/>
          <w:numId w:val="30"/>
        </w:numPr>
        <w:rPr>
          <w:rFonts w:ascii="Arial" w:hAnsi="Arial" w:cs="Arial"/>
          <w:i w:val="0"/>
          <w:iCs/>
          <w:sz w:val="22"/>
          <w:szCs w:val="20"/>
        </w:rPr>
      </w:pPr>
      <w:r>
        <w:rPr>
          <w:rFonts w:ascii="Arial" w:hAnsi="Arial" w:cs="Arial"/>
          <w:i w:val="0"/>
          <w:iCs/>
          <w:sz w:val="22"/>
          <w:szCs w:val="20"/>
        </w:rPr>
        <w:t xml:space="preserve">Dobavo in vgradnjo novega ozvočenja, ki predvideva novi IP ojačevalnik in </w:t>
      </w:r>
      <w:r w:rsidR="00FF06DF">
        <w:rPr>
          <w:rFonts w:ascii="Arial" w:hAnsi="Arial" w:cs="Arial"/>
          <w:i w:val="0"/>
          <w:iCs/>
          <w:sz w:val="22"/>
          <w:szCs w:val="20"/>
        </w:rPr>
        <w:t xml:space="preserve">uvezavo </w:t>
      </w:r>
      <w:r>
        <w:rPr>
          <w:rFonts w:ascii="Arial" w:hAnsi="Arial" w:cs="Arial"/>
          <w:i w:val="0"/>
          <w:iCs/>
          <w:sz w:val="22"/>
          <w:szCs w:val="20"/>
        </w:rPr>
        <w:t>ozvočenja v novi sistem za najavo v centrih vodenja;</w:t>
      </w:r>
    </w:p>
    <w:p w14:paraId="4C3B1CCE" w14:textId="6D3F9520" w:rsidR="00CF0F50" w:rsidRPr="00CF0F50" w:rsidRDefault="00CF0F50" w:rsidP="00EB2EB1">
      <w:pPr>
        <w:pStyle w:val="Odstavekseznama"/>
        <w:numPr>
          <w:ilvl w:val="0"/>
          <w:numId w:val="30"/>
        </w:numPr>
        <w:rPr>
          <w:rFonts w:ascii="Arial" w:hAnsi="Arial" w:cs="Arial"/>
          <w:i w:val="0"/>
          <w:iCs/>
          <w:sz w:val="22"/>
          <w:szCs w:val="20"/>
        </w:rPr>
      </w:pPr>
      <w:r>
        <w:rPr>
          <w:rFonts w:ascii="Arial" w:hAnsi="Arial" w:cs="Arial"/>
          <w:i w:val="0"/>
          <w:iCs/>
          <w:sz w:val="22"/>
          <w:szCs w:val="20"/>
        </w:rPr>
        <w:t>Dobavo in vgradnjo dveh SOS stebričkov, vključno z vsemi povezavami;</w:t>
      </w:r>
    </w:p>
    <w:p w14:paraId="09A04C34" w14:textId="77777777" w:rsidR="00CF0F50" w:rsidRPr="00503516" w:rsidRDefault="00CF0F50" w:rsidP="00EB2EB1">
      <w:pPr>
        <w:pStyle w:val="Odstavekseznama"/>
        <w:numPr>
          <w:ilvl w:val="0"/>
          <w:numId w:val="30"/>
        </w:numPr>
        <w:rPr>
          <w:rFonts w:ascii="Arial" w:hAnsi="Arial" w:cs="Arial"/>
          <w:i w:val="0"/>
          <w:iCs/>
          <w:sz w:val="22"/>
          <w:szCs w:val="20"/>
        </w:rPr>
      </w:pPr>
      <w:r>
        <w:rPr>
          <w:rFonts w:ascii="Arial" w:hAnsi="Arial" w:cs="Arial"/>
          <w:i w:val="0"/>
          <w:iCs/>
          <w:sz w:val="22"/>
          <w:szCs w:val="20"/>
        </w:rPr>
        <w:t>Vsa potrebna kabliranja za izvedbo navedene opreme in po potrebi prilagoditev obstoječe kabelske kanalizacije.</w:t>
      </w:r>
    </w:p>
    <w:p w14:paraId="4554AFEC" w14:textId="5CEDC04F" w:rsidR="00274270" w:rsidRPr="00F12B9B" w:rsidRDefault="00274270" w:rsidP="00274270"/>
    <w:p w14:paraId="5A157645" w14:textId="77777777" w:rsidR="00274270" w:rsidRPr="00F12B9B" w:rsidRDefault="00274270" w:rsidP="00C20335">
      <w:pPr>
        <w:pStyle w:val="Naslov2"/>
      </w:pPr>
      <w:bookmarkStart w:id="78" w:name="_Toc72467884"/>
      <w:r w:rsidRPr="00F12B9B">
        <w:t>Postaja Hrastnik</w:t>
      </w:r>
      <w:bookmarkEnd w:id="78"/>
    </w:p>
    <w:p w14:paraId="04671CB2" w14:textId="77777777" w:rsidR="00274270" w:rsidRPr="00F12B9B" w:rsidRDefault="00274270" w:rsidP="00274270"/>
    <w:p w14:paraId="02C49429" w14:textId="77777777" w:rsidR="00274270" w:rsidRPr="00F12B9B" w:rsidRDefault="00274270" w:rsidP="00C20335">
      <w:pPr>
        <w:pStyle w:val="Naslov3"/>
      </w:pPr>
      <w:r w:rsidRPr="00F12B9B">
        <w:t xml:space="preserve"> </w:t>
      </w:r>
      <w:bookmarkStart w:id="79" w:name="_Toc72467885"/>
      <w:r w:rsidRPr="00F12B9B">
        <w:t>Obstoječe stanje</w:t>
      </w:r>
      <w:bookmarkEnd w:id="79"/>
    </w:p>
    <w:p w14:paraId="03BC8869" w14:textId="15050344" w:rsidR="004E1321" w:rsidRPr="00A86053" w:rsidRDefault="00DD7441" w:rsidP="004E1321">
      <w:pPr>
        <w:pStyle w:val="Odstavekseznama"/>
        <w:numPr>
          <w:ilvl w:val="0"/>
          <w:numId w:val="30"/>
        </w:numPr>
        <w:rPr>
          <w:rFonts w:ascii="Arial" w:hAnsi="Arial" w:cs="Arial"/>
          <w:i w:val="0"/>
          <w:iCs/>
          <w:sz w:val="22"/>
        </w:rPr>
      </w:pPr>
      <w:r w:rsidRPr="00A86053">
        <w:rPr>
          <w:rFonts w:ascii="Arial" w:hAnsi="Arial" w:cs="Arial"/>
          <w:i w:val="0"/>
          <w:iCs/>
          <w:sz w:val="22"/>
        </w:rPr>
        <w:t>začetn</w:t>
      </w:r>
      <w:r w:rsidR="004E1321" w:rsidRPr="00A86053">
        <w:rPr>
          <w:rFonts w:ascii="Arial" w:hAnsi="Arial" w:cs="Arial"/>
          <w:i w:val="0"/>
          <w:iCs/>
          <w:sz w:val="22"/>
        </w:rPr>
        <w:t>a</w:t>
      </w:r>
      <w:r w:rsidRPr="00A86053">
        <w:rPr>
          <w:rFonts w:ascii="Arial" w:hAnsi="Arial" w:cs="Arial"/>
          <w:i w:val="0"/>
          <w:iCs/>
          <w:sz w:val="22"/>
        </w:rPr>
        <w:t xml:space="preserve"> stacionaž</w:t>
      </w:r>
      <w:r w:rsidR="004E1321" w:rsidRPr="00A86053">
        <w:rPr>
          <w:rFonts w:ascii="Arial" w:hAnsi="Arial" w:cs="Arial"/>
          <w:i w:val="0"/>
          <w:iCs/>
          <w:sz w:val="22"/>
        </w:rPr>
        <w:t>a</w:t>
      </w:r>
      <w:r w:rsidRPr="00A86053">
        <w:rPr>
          <w:rFonts w:ascii="Arial" w:hAnsi="Arial" w:cs="Arial"/>
          <w:i w:val="0"/>
          <w:iCs/>
          <w:sz w:val="22"/>
        </w:rPr>
        <w:t xml:space="preserve"> </w:t>
      </w:r>
      <w:r w:rsidR="004E1321" w:rsidRPr="00A86053">
        <w:rPr>
          <w:rFonts w:ascii="Arial" w:hAnsi="Arial" w:cs="Arial"/>
          <w:i w:val="0"/>
          <w:iCs/>
          <w:sz w:val="22"/>
        </w:rPr>
        <w:t>v km</w:t>
      </w:r>
      <w:r w:rsidRPr="00A86053">
        <w:rPr>
          <w:rFonts w:ascii="Arial" w:hAnsi="Arial" w:cs="Arial"/>
          <w:i w:val="0"/>
          <w:iCs/>
          <w:sz w:val="22"/>
        </w:rPr>
        <w:t xml:space="preserve"> 508,754 in končn</w:t>
      </w:r>
      <w:r w:rsidR="004E1321" w:rsidRPr="00A86053">
        <w:rPr>
          <w:rFonts w:ascii="Arial" w:hAnsi="Arial" w:cs="Arial"/>
          <w:i w:val="0"/>
          <w:iCs/>
          <w:sz w:val="22"/>
        </w:rPr>
        <w:t>a v km</w:t>
      </w:r>
      <w:r w:rsidRPr="00A86053">
        <w:rPr>
          <w:rFonts w:ascii="Arial" w:hAnsi="Arial" w:cs="Arial"/>
          <w:i w:val="0"/>
          <w:iCs/>
          <w:sz w:val="22"/>
        </w:rPr>
        <w:t xml:space="preserve"> 510,155 km </w:t>
      </w:r>
    </w:p>
    <w:p w14:paraId="342D19C1" w14:textId="485D5127" w:rsidR="004E1321" w:rsidRPr="00A86053" w:rsidRDefault="00DD7441" w:rsidP="004E1321">
      <w:pPr>
        <w:pStyle w:val="Odstavekseznama"/>
        <w:numPr>
          <w:ilvl w:val="0"/>
          <w:numId w:val="30"/>
        </w:numPr>
        <w:rPr>
          <w:rFonts w:ascii="Arial" w:hAnsi="Arial" w:cs="Arial"/>
          <w:i w:val="0"/>
          <w:iCs/>
          <w:sz w:val="22"/>
        </w:rPr>
      </w:pPr>
      <w:r w:rsidRPr="00A86053">
        <w:rPr>
          <w:rFonts w:ascii="Arial" w:hAnsi="Arial" w:cs="Arial"/>
          <w:i w:val="0"/>
          <w:iCs/>
          <w:sz w:val="22"/>
        </w:rPr>
        <w:t>dolžin</w:t>
      </w:r>
      <w:r w:rsidR="004E1321" w:rsidRPr="00A86053">
        <w:rPr>
          <w:rFonts w:ascii="Arial" w:hAnsi="Arial" w:cs="Arial"/>
          <w:i w:val="0"/>
          <w:iCs/>
          <w:sz w:val="22"/>
        </w:rPr>
        <w:t>a postaje je</w:t>
      </w:r>
      <w:r w:rsidRPr="00A86053">
        <w:rPr>
          <w:rFonts w:ascii="Arial" w:hAnsi="Arial" w:cs="Arial"/>
          <w:i w:val="0"/>
          <w:iCs/>
          <w:sz w:val="22"/>
        </w:rPr>
        <w:t xml:space="preserve"> 1401 m</w:t>
      </w:r>
    </w:p>
    <w:p w14:paraId="1CF474FC" w14:textId="5AFC70EB" w:rsidR="004E1321" w:rsidRPr="00A86053" w:rsidRDefault="00DD7441" w:rsidP="004E1321">
      <w:pPr>
        <w:pStyle w:val="Odstavekseznama"/>
        <w:numPr>
          <w:ilvl w:val="0"/>
          <w:numId w:val="30"/>
        </w:numPr>
        <w:rPr>
          <w:rFonts w:ascii="Arial" w:hAnsi="Arial" w:cs="Arial"/>
          <w:i w:val="0"/>
          <w:iCs/>
          <w:sz w:val="22"/>
        </w:rPr>
      </w:pPr>
      <w:r w:rsidRPr="00A86053">
        <w:rPr>
          <w:rFonts w:ascii="Arial" w:hAnsi="Arial" w:cs="Arial"/>
          <w:i w:val="0"/>
          <w:iCs/>
          <w:sz w:val="22"/>
        </w:rPr>
        <w:t>3</w:t>
      </w:r>
      <w:r w:rsidR="004E1321" w:rsidRPr="00A86053">
        <w:rPr>
          <w:rFonts w:ascii="Arial" w:hAnsi="Arial" w:cs="Arial"/>
          <w:i w:val="0"/>
          <w:iCs/>
          <w:sz w:val="22"/>
        </w:rPr>
        <w:t>.</w:t>
      </w:r>
      <w:r w:rsidRPr="00A86053">
        <w:rPr>
          <w:rFonts w:ascii="Arial" w:hAnsi="Arial" w:cs="Arial"/>
          <w:i w:val="0"/>
          <w:iCs/>
          <w:sz w:val="22"/>
        </w:rPr>
        <w:t xml:space="preserve"> kategorij</w:t>
      </w:r>
      <w:r w:rsidR="004E1321" w:rsidRPr="00A86053">
        <w:rPr>
          <w:rFonts w:ascii="Arial" w:hAnsi="Arial" w:cs="Arial"/>
          <w:i w:val="0"/>
          <w:iCs/>
          <w:sz w:val="22"/>
        </w:rPr>
        <w:t>a</w:t>
      </w:r>
      <w:r w:rsidRPr="00A86053">
        <w:rPr>
          <w:rFonts w:ascii="Arial" w:hAnsi="Arial" w:cs="Arial"/>
          <w:i w:val="0"/>
          <w:iCs/>
          <w:sz w:val="22"/>
        </w:rPr>
        <w:t xml:space="preserve"> glede na nacionalno kategorizacijo postaj</w:t>
      </w:r>
    </w:p>
    <w:p w14:paraId="02921FE2" w14:textId="7C42CE4E" w:rsidR="004E1321" w:rsidRPr="00A86053" w:rsidRDefault="004E1321" w:rsidP="004E1321">
      <w:pPr>
        <w:pStyle w:val="Odstavekseznama"/>
        <w:numPr>
          <w:ilvl w:val="0"/>
          <w:numId w:val="30"/>
        </w:numPr>
        <w:rPr>
          <w:rFonts w:ascii="Arial" w:hAnsi="Arial" w:cs="Arial"/>
          <w:i w:val="0"/>
          <w:iCs/>
          <w:sz w:val="22"/>
        </w:rPr>
      </w:pPr>
      <w:r w:rsidRPr="00A86053">
        <w:rPr>
          <w:rFonts w:ascii="Arial" w:hAnsi="Arial" w:cs="Arial"/>
          <w:i w:val="0"/>
          <w:iCs/>
          <w:sz w:val="22"/>
        </w:rPr>
        <w:t>p</w:t>
      </w:r>
      <w:r w:rsidR="007B6A27" w:rsidRPr="00A86053">
        <w:rPr>
          <w:rFonts w:ascii="Arial" w:hAnsi="Arial" w:cs="Arial"/>
          <w:i w:val="0"/>
          <w:iCs/>
          <w:sz w:val="22"/>
        </w:rPr>
        <w:t>ovprečni</w:t>
      </w:r>
      <w:r w:rsidR="00DD7441" w:rsidRPr="00A86053">
        <w:rPr>
          <w:rFonts w:ascii="Arial" w:hAnsi="Arial" w:cs="Arial"/>
          <w:i w:val="0"/>
          <w:iCs/>
          <w:sz w:val="22"/>
        </w:rPr>
        <w:t xml:space="preserve"> letni dnevni promet potnikov na postaji znaša 377 potnikov</w:t>
      </w:r>
    </w:p>
    <w:p w14:paraId="0FC7AFEC" w14:textId="1E417CC7" w:rsidR="004E1321" w:rsidRPr="00A86053" w:rsidRDefault="004E1321" w:rsidP="004E1321">
      <w:pPr>
        <w:pStyle w:val="Odstavekseznama"/>
        <w:numPr>
          <w:ilvl w:val="0"/>
          <w:numId w:val="30"/>
        </w:numPr>
        <w:rPr>
          <w:rFonts w:ascii="Arial" w:hAnsi="Arial" w:cs="Arial"/>
          <w:i w:val="0"/>
          <w:iCs/>
          <w:sz w:val="22"/>
        </w:rPr>
      </w:pPr>
      <w:r w:rsidRPr="00A86053">
        <w:rPr>
          <w:rFonts w:ascii="Arial" w:hAnsi="Arial" w:cs="Arial"/>
          <w:i w:val="0"/>
          <w:iCs/>
          <w:sz w:val="22"/>
        </w:rPr>
        <w:t>ima</w:t>
      </w:r>
      <w:r w:rsidR="00DD7441" w:rsidRPr="00A86053">
        <w:rPr>
          <w:rFonts w:ascii="Arial" w:hAnsi="Arial" w:cs="Arial"/>
          <w:i w:val="0"/>
          <w:iCs/>
          <w:sz w:val="22"/>
        </w:rPr>
        <w:t xml:space="preserve"> dva bočna perona</w:t>
      </w:r>
    </w:p>
    <w:p w14:paraId="4E30FC4D" w14:textId="515CB1B0" w:rsidR="004E1321" w:rsidRPr="00A86053" w:rsidRDefault="004E1321" w:rsidP="004E1321">
      <w:pPr>
        <w:pStyle w:val="Odstavekseznama"/>
        <w:numPr>
          <w:ilvl w:val="0"/>
          <w:numId w:val="30"/>
        </w:numPr>
        <w:rPr>
          <w:rFonts w:ascii="Arial" w:hAnsi="Arial" w:cs="Arial"/>
          <w:i w:val="0"/>
          <w:iCs/>
          <w:sz w:val="22"/>
        </w:rPr>
      </w:pPr>
      <w:r w:rsidRPr="00A86053">
        <w:rPr>
          <w:rFonts w:ascii="Arial" w:hAnsi="Arial" w:cs="Arial"/>
          <w:i w:val="0"/>
          <w:iCs/>
          <w:sz w:val="22"/>
        </w:rPr>
        <w:t>p</w:t>
      </w:r>
      <w:r w:rsidR="00DD7441" w:rsidRPr="00A86053">
        <w:rPr>
          <w:rFonts w:ascii="Arial" w:hAnsi="Arial" w:cs="Arial"/>
          <w:i w:val="0"/>
          <w:iCs/>
          <w:sz w:val="22"/>
        </w:rPr>
        <w:t xml:space="preserve">erona sta povezana s </w:t>
      </w:r>
      <w:r w:rsidR="009C4AB6" w:rsidRPr="00A86053">
        <w:rPr>
          <w:rFonts w:ascii="Arial" w:hAnsi="Arial" w:cs="Arial"/>
          <w:i w:val="0"/>
          <w:iCs/>
          <w:sz w:val="22"/>
        </w:rPr>
        <w:t>potjo, ki poteka preko tirov</w:t>
      </w:r>
    </w:p>
    <w:p w14:paraId="6A938758" w14:textId="2B48A6F9" w:rsidR="004E1321" w:rsidRPr="00A86053" w:rsidRDefault="004E1321" w:rsidP="004E1321">
      <w:pPr>
        <w:pStyle w:val="Odstavekseznama"/>
        <w:numPr>
          <w:ilvl w:val="0"/>
          <w:numId w:val="30"/>
        </w:numPr>
        <w:rPr>
          <w:rFonts w:ascii="Arial" w:hAnsi="Arial" w:cs="Arial"/>
          <w:i w:val="0"/>
          <w:iCs/>
          <w:sz w:val="22"/>
        </w:rPr>
      </w:pPr>
      <w:r w:rsidRPr="00A86053">
        <w:rPr>
          <w:rFonts w:ascii="Arial" w:hAnsi="Arial" w:cs="Arial"/>
          <w:i w:val="0"/>
          <w:iCs/>
          <w:sz w:val="22"/>
        </w:rPr>
        <w:t>p</w:t>
      </w:r>
      <w:r w:rsidR="009C4AB6" w:rsidRPr="00A86053">
        <w:rPr>
          <w:rFonts w:ascii="Arial" w:hAnsi="Arial" w:cs="Arial"/>
          <w:i w:val="0"/>
          <w:iCs/>
          <w:sz w:val="22"/>
        </w:rPr>
        <w:t>ostaja je</w:t>
      </w:r>
      <w:r w:rsidR="00DD7441" w:rsidRPr="00A86053">
        <w:rPr>
          <w:rFonts w:ascii="Arial" w:hAnsi="Arial" w:cs="Arial"/>
          <w:i w:val="0"/>
          <w:iCs/>
          <w:sz w:val="22"/>
        </w:rPr>
        <w:t xml:space="preserve"> opremljen</w:t>
      </w:r>
      <w:r w:rsidR="009C4AB6" w:rsidRPr="00A86053">
        <w:rPr>
          <w:rFonts w:ascii="Arial" w:hAnsi="Arial" w:cs="Arial"/>
          <w:i w:val="0"/>
          <w:iCs/>
          <w:sz w:val="22"/>
        </w:rPr>
        <w:t>a</w:t>
      </w:r>
      <w:r w:rsidR="00DD7441" w:rsidRPr="00A86053">
        <w:rPr>
          <w:rFonts w:ascii="Arial" w:hAnsi="Arial" w:cs="Arial"/>
          <w:i w:val="0"/>
          <w:iCs/>
          <w:sz w:val="22"/>
        </w:rPr>
        <w:t xml:space="preserve"> </w:t>
      </w:r>
      <w:r w:rsidR="000D48BC" w:rsidRPr="00A86053">
        <w:rPr>
          <w:rFonts w:ascii="Arial" w:hAnsi="Arial" w:cs="Arial"/>
          <w:i w:val="0"/>
          <w:iCs/>
          <w:sz w:val="22"/>
        </w:rPr>
        <w:t>s starejšim</w:t>
      </w:r>
      <w:r w:rsidR="00DD7441" w:rsidRPr="00A86053">
        <w:rPr>
          <w:rFonts w:ascii="Arial" w:hAnsi="Arial" w:cs="Arial"/>
          <w:i w:val="0"/>
          <w:iCs/>
          <w:sz w:val="22"/>
        </w:rPr>
        <w:t xml:space="preserve"> ozvočenjem</w:t>
      </w:r>
    </w:p>
    <w:p w14:paraId="30545951" w14:textId="6656D697" w:rsidR="004F1C8D" w:rsidRPr="00A86053" w:rsidRDefault="004E1321" w:rsidP="00A86053">
      <w:pPr>
        <w:ind w:left="360"/>
        <w:rPr>
          <w:rFonts w:ascii="Arial" w:hAnsi="Arial" w:cs="Arial"/>
          <w:iCs/>
        </w:rPr>
      </w:pPr>
      <w:r w:rsidRPr="00E11A60">
        <w:rPr>
          <w:rFonts w:ascii="Arial" w:hAnsi="Arial" w:cs="Arial"/>
          <w:iCs/>
        </w:rPr>
        <w:t>P</w:t>
      </w:r>
      <w:r w:rsidR="000D48BC" w:rsidRPr="00A86053">
        <w:rPr>
          <w:rFonts w:ascii="Arial" w:hAnsi="Arial" w:cs="Arial"/>
          <w:iCs/>
        </w:rPr>
        <w:t>ostaja je v fazi projektiranja nadgradnje, ki predvideva izgradnjo nadhoda za izvennivojski dostop na peron, nadgradnjo obstoječih tirov, gradnjo novega perona in nadgradnjo SV in TK naprav ter ozvočenja.</w:t>
      </w:r>
    </w:p>
    <w:p w14:paraId="418015D7" w14:textId="2EF3514B" w:rsidR="00DD7441" w:rsidRPr="00F12B9B" w:rsidRDefault="00DD7441" w:rsidP="00DD7441">
      <w:pPr>
        <w:rPr>
          <w:rFonts w:ascii="Arial" w:hAnsi="Arial" w:cs="Arial"/>
        </w:rPr>
      </w:pPr>
    </w:p>
    <w:p w14:paraId="357546B0" w14:textId="6F25AEF8" w:rsidR="003A7846" w:rsidRPr="00F12B9B" w:rsidRDefault="003A7846" w:rsidP="00DD7441">
      <w:pPr>
        <w:rPr>
          <w:rFonts w:ascii="Arial" w:hAnsi="Arial" w:cs="Arial"/>
        </w:rPr>
      </w:pPr>
    </w:p>
    <w:p w14:paraId="13B6428D" w14:textId="7471B076" w:rsidR="003A7846" w:rsidRPr="00F12B9B" w:rsidRDefault="003A7846" w:rsidP="00DD7441">
      <w:pPr>
        <w:rPr>
          <w:rFonts w:ascii="Arial" w:hAnsi="Arial" w:cs="Arial"/>
        </w:rPr>
      </w:pPr>
      <w:r w:rsidRPr="00F12B9B">
        <w:rPr>
          <w:noProof/>
          <w:lang w:eastAsia="sl-SI"/>
        </w:rPr>
        <w:drawing>
          <wp:inline distT="0" distB="0" distL="0" distR="0" wp14:anchorId="61D0F05E" wp14:editId="2FABFF66">
            <wp:extent cx="2742252" cy="2056765"/>
            <wp:effectExtent l="0" t="0" r="1270" b="635"/>
            <wp:docPr id="41" name="Slika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748657" cy="2061569"/>
                    </a:xfrm>
                    <a:prstGeom prst="rect">
                      <a:avLst/>
                    </a:prstGeom>
                    <a:noFill/>
                    <a:ln>
                      <a:noFill/>
                    </a:ln>
                  </pic:spPr>
                </pic:pic>
              </a:graphicData>
            </a:graphic>
          </wp:inline>
        </w:drawing>
      </w:r>
      <w:r w:rsidRPr="00F12B9B">
        <w:rPr>
          <w:noProof/>
          <w:lang w:eastAsia="sl-SI"/>
        </w:rPr>
        <w:drawing>
          <wp:inline distT="0" distB="0" distL="0" distR="0" wp14:anchorId="32AFBA9B" wp14:editId="52D2D58A">
            <wp:extent cx="2743200" cy="2057477"/>
            <wp:effectExtent l="0" t="0" r="0" b="0"/>
            <wp:docPr id="42" name="Slika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45893" cy="2059497"/>
                    </a:xfrm>
                    <a:prstGeom prst="rect">
                      <a:avLst/>
                    </a:prstGeom>
                    <a:noFill/>
                    <a:ln>
                      <a:noFill/>
                    </a:ln>
                  </pic:spPr>
                </pic:pic>
              </a:graphicData>
            </a:graphic>
          </wp:inline>
        </w:drawing>
      </w:r>
    </w:p>
    <w:p w14:paraId="4A74A4E9" w14:textId="58685189" w:rsidR="00274270" w:rsidRDefault="003A7846" w:rsidP="00916461">
      <w:pPr>
        <w:pStyle w:val="Napis"/>
      </w:pPr>
      <w:r w:rsidRPr="00F12B9B">
        <w:t xml:space="preserve">Slika </w:t>
      </w:r>
      <w:r w:rsidR="00777A5D">
        <w:rPr>
          <w:noProof/>
        </w:rPr>
        <w:fldChar w:fldCharType="begin"/>
      </w:r>
      <w:r w:rsidR="00777A5D">
        <w:rPr>
          <w:noProof/>
        </w:rPr>
        <w:instrText xml:space="preserve"> SEQ Slika \* ARABIC </w:instrText>
      </w:r>
      <w:r w:rsidR="00777A5D">
        <w:rPr>
          <w:noProof/>
        </w:rPr>
        <w:fldChar w:fldCharType="separate"/>
      </w:r>
      <w:r w:rsidR="001F65C3">
        <w:rPr>
          <w:noProof/>
        </w:rPr>
        <w:t>17</w:t>
      </w:r>
      <w:r w:rsidR="00777A5D">
        <w:rPr>
          <w:noProof/>
        </w:rPr>
        <w:fldChar w:fldCharType="end"/>
      </w:r>
      <w:r w:rsidRPr="00F12B9B">
        <w:t xml:space="preserve"> – Postaja Hrastnik</w:t>
      </w:r>
    </w:p>
    <w:p w14:paraId="24511613" w14:textId="77777777" w:rsidR="00916461" w:rsidRPr="00916461" w:rsidRDefault="00916461" w:rsidP="00916461"/>
    <w:p w14:paraId="77E76B71" w14:textId="4BC0529B" w:rsidR="00274270" w:rsidRPr="00F12B9B" w:rsidRDefault="00274270" w:rsidP="00C20335">
      <w:pPr>
        <w:pStyle w:val="Naslov3"/>
      </w:pPr>
      <w:r w:rsidRPr="00F12B9B">
        <w:t xml:space="preserve"> </w:t>
      </w:r>
      <w:bookmarkStart w:id="80" w:name="_Toc72467886"/>
      <w:r w:rsidRPr="00F12B9B">
        <w:t>Predvideno stanje</w:t>
      </w:r>
      <w:bookmarkEnd w:id="80"/>
    </w:p>
    <w:p w14:paraId="695BD81A" w14:textId="0F93E5A7" w:rsidR="000D48BC" w:rsidRDefault="000D48BC" w:rsidP="000D48BC">
      <w:pPr>
        <w:rPr>
          <w:rFonts w:ascii="Arial" w:hAnsi="Arial" w:cs="Arial"/>
        </w:rPr>
      </w:pPr>
      <w:r>
        <w:rPr>
          <w:rFonts w:ascii="Arial" w:hAnsi="Arial" w:cs="Arial"/>
        </w:rPr>
        <w:t xml:space="preserve">Projektna dokumentacija novega stanja bo ponudniku predana </w:t>
      </w:r>
      <w:r w:rsidR="00FF06DF">
        <w:rPr>
          <w:rFonts w:ascii="Arial" w:hAnsi="Arial" w:cs="Arial"/>
        </w:rPr>
        <w:t xml:space="preserve">ob uvedbi v delo. </w:t>
      </w:r>
      <w:r>
        <w:rPr>
          <w:rFonts w:ascii="Arial" w:hAnsi="Arial" w:cs="Arial"/>
        </w:rPr>
        <w:t xml:space="preserve">Kabelska kanalizacija za predvideno opremo tega naročila bo izvedena v </w:t>
      </w:r>
      <w:r w:rsidR="00960A5A">
        <w:rPr>
          <w:rFonts w:ascii="Arial" w:hAnsi="Arial" w:cs="Arial"/>
        </w:rPr>
        <w:t xml:space="preserve">sklopu </w:t>
      </w:r>
      <w:r>
        <w:rPr>
          <w:rFonts w:ascii="Arial" w:hAnsi="Arial" w:cs="Arial"/>
        </w:rPr>
        <w:t>nadgradnje železniške postaje Hrastnik.</w:t>
      </w:r>
    </w:p>
    <w:p w14:paraId="037E4E97" w14:textId="77777777" w:rsidR="000D48BC" w:rsidRDefault="000D48BC" w:rsidP="000D48BC">
      <w:pPr>
        <w:rPr>
          <w:rFonts w:ascii="Arial" w:hAnsi="Arial" w:cs="Arial"/>
        </w:rPr>
      </w:pPr>
    </w:p>
    <w:p w14:paraId="01B5C717" w14:textId="2C73546B" w:rsidR="000D48BC" w:rsidRDefault="000D48BC" w:rsidP="00EB2EB1">
      <w:pPr>
        <w:pStyle w:val="Odstavekseznama"/>
        <w:numPr>
          <w:ilvl w:val="0"/>
          <w:numId w:val="30"/>
        </w:numPr>
        <w:rPr>
          <w:rFonts w:ascii="Arial" w:hAnsi="Arial" w:cs="Arial"/>
          <w:i w:val="0"/>
          <w:iCs/>
          <w:sz w:val="22"/>
          <w:szCs w:val="20"/>
        </w:rPr>
      </w:pPr>
      <w:r>
        <w:rPr>
          <w:rFonts w:ascii="Arial" w:hAnsi="Arial" w:cs="Arial"/>
          <w:i w:val="0"/>
          <w:iCs/>
          <w:sz w:val="22"/>
          <w:szCs w:val="20"/>
        </w:rPr>
        <w:t>Dobava in vgradnja enega</w:t>
      </w:r>
      <w:r w:rsidRPr="0000132C">
        <w:rPr>
          <w:rFonts w:ascii="Arial" w:hAnsi="Arial" w:cs="Arial"/>
          <w:i w:val="0"/>
          <w:iCs/>
          <w:sz w:val="22"/>
          <w:szCs w:val="20"/>
        </w:rPr>
        <w:t xml:space="preserve"> TFT LCD prikazovalnik</w:t>
      </w:r>
      <w:r>
        <w:rPr>
          <w:rFonts w:ascii="Arial" w:hAnsi="Arial" w:cs="Arial"/>
          <w:i w:val="0"/>
          <w:iCs/>
          <w:sz w:val="22"/>
          <w:szCs w:val="20"/>
        </w:rPr>
        <w:t>a</w:t>
      </w:r>
      <w:r w:rsidRPr="005D6B56">
        <w:rPr>
          <w:rFonts w:ascii="Arial" w:hAnsi="Arial" w:cs="Arial"/>
          <w:i w:val="0"/>
          <w:iCs/>
          <w:sz w:val="22"/>
          <w:szCs w:val="20"/>
        </w:rPr>
        <w:t xml:space="preserve"> </w:t>
      </w:r>
      <w:r>
        <w:rPr>
          <w:rFonts w:ascii="Arial" w:hAnsi="Arial" w:cs="Arial"/>
          <w:i w:val="0"/>
          <w:iCs/>
          <w:sz w:val="22"/>
          <w:szCs w:val="20"/>
        </w:rPr>
        <w:t xml:space="preserve">vključno z </w:t>
      </w:r>
      <w:r w:rsidR="00512D40">
        <w:rPr>
          <w:rFonts w:ascii="Arial" w:hAnsi="Arial" w:cs="Arial"/>
          <w:i w:val="0"/>
          <w:iCs/>
          <w:sz w:val="22"/>
          <w:szCs w:val="20"/>
        </w:rPr>
        <w:t>SF/FTP</w:t>
      </w:r>
      <w:r>
        <w:rPr>
          <w:rFonts w:ascii="Arial" w:hAnsi="Arial" w:cs="Arial"/>
          <w:i w:val="0"/>
          <w:iCs/>
          <w:sz w:val="22"/>
          <w:szCs w:val="20"/>
        </w:rPr>
        <w:t xml:space="preserve"> povezavami in napajanjem do prikazovalnika. Prikazovalnik se montira na steno postajnega objekta;</w:t>
      </w:r>
      <w:r w:rsidRPr="00081C17">
        <w:rPr>
          <w:rFonts w:ascii="Arial" w:hAnsi="Arial" w:cs="Arial"/>
          <w:i w:val="0"/>
          <w:iCs/>
          <w:sz w:val="22"/>
          <w:szCs w:val="20"/>
        </w:rPr>
        <w:t xml:space="preserve"> </w:t>
      </w:r>
    </w:p>
    <w:p w14:paraId="7B344569" w14:textId="77777777" w:rsidR="000D48BC" w:rsidRDefault="000D48BC" w:rsidP="00EB2EB1">
      <w:pPr>
        <w:pStyle w:val="Odstavekseznama"/>
        <w:numPr>
          <w:ilvl w:val="0"/>
          <w:numId w:val="30"/>
        </w:numPr>
        <w:rPr>
          <w:rFonts w:ascii="Arial" w:hAnsi="Arial" w:cs="Arial"/>
          <w:i w:val="0"/>
          <w:iCs/>
          <w:sz w:val="22"/>
          <w:szCs w:val="20"/>
        </w:rPr>
      </w:pPr>
      <w:r w:rsidRPr="00436CCA">
        <w:rPr>
          <w:rFonts w:ascii="Arial" w:hAnsi="Arial" w:cs="Arial"/>
          <w:i w:val="0"/>
          <w:iCs/>
          <w:sz w:val="22"/>
          <w:szCs w:val="20"/>
        </w:rPr>
        <w:t>Dobava in vgradnja</w:t>
      </w:r>
      <w:r>
        <w:rPr>
          <w:rFonts w:ascii="Arial" w:hAnsi="Arial" w:cs="Arial"/>
          <w:i w:val="0"/>
          <w:iCs/>
          <w:sz w:val="22"/>
          <w:szCs w:val="20"/>
        </w:rPr>
        <w:t xml:space="preserve"> dveh</w:t>
      </w:r>
      <w:r w:rsidRPr="00436CCA">
        <w:rPr>
          <w:rFonts w:ascii="Arial" w:hAnsi="Arial" w:cs="Arial"/>
          <w:i w:val="0"/>
          <w:iCs/>
          <w:sz w:val="22"/>
          <w:szCs w:val="20"/>
        </w:rPr>
        <w:t xml:space="preserve"> </w:t>
      </w:r>
      <w:r>
        <w:rPr>
          <w:rFonts w:ascii="Arial" w:hAnsi="Arial" w:cs="Arial"/>
          <w:i w:val="0"/>
          <w:iCs/>
          <w:sz w:val="22"/>
          <w:szCs w:val="20"/>
        </w:rPr>
        <w:t>PRO-TK</w:t>
      </w:r>
      <w:r w:rsidRPr="00436CCA">
        <w:rPr>
          <w:rFonts w:ascii="Arial" w:hAnsi="Arial" w:cs="Arial"/>
          <w:i w:val="0"/>
          <w:iCs/>
          <w:sz w:val="22"/>
          <w:szCs w:val="20"/>
        </w:rPr>
        <w:t xml:space="preserve"> omaric z vsemi elementi ter dovodom opti</w:t>
      </w:r>
      <w:r>
        <w:rPr>
          <w:rFonts w:ascii="Arial" w:hAnsi="Arial" w:cs="Arial"/>
          <w:i w:val="0"/>
          <w:iCs/>
          <w:sz w:val="22"/>
          <w:szCs w:val="20"/>
        </w:rPr>
        <w:t>ke</w:t>
      </w:r>
      <w:r w:rsidRPr="00436CCA">
        <w:rPr>
          <w:rFonts w:ascii="Arial" w:hAnsi="Arial" w:cs="Arial"/>
          <w:i w:val="0"/>
          <w:iCs/>
          <w:sz w:val="22"/>
          <w:szCs w:val="20"/>
        </w:rPr>
        <w:t xml:space="preserve"> in </w:t>
      </w:r>
      <w:r>
        <w:rPr>
          <w:rFonts w:ascii="Arial" w:hAnsi="Arial" w:cs="Arial"/>
          <w:i w:val="0"/>
          <w:iCs/>
          <w:sz w:val="22"/>
          <w:szCs w:val="20"/>
        </w:rPr>
        <w:t>električnega napajanja vključno s povezavami med omaricami;</w:t>
      </w:r>
    </w:p>
    <w:p w14:paraId="1F57C8C7" w14:textId="5F7A667C" w:rsidR="000D48BC" w:rsidRDefault="000D48BC" w:rsidP="00EB2EB1">
      <w:pPr>
        <w:pStyle w:val="Odstavekseznama"/>
        <w:numPr>
          <w:ilvl w:val="0"/>
          <w:numId w:val="30"/>
        </w:numPr>
        <w:rPr>
          <w:rFonts w:ascii="Arial" w:hAnsi="Arial" w:cs="Arial"/>
          <w:i w:val="0"/>
          <w:iCs/>
          <w:sz w:val="22"/>
          <w:szCs w:val="20"/>
        </w:rPr>
      </w:pPr>
      <w:r>
        <w:rPr>
          <w:rFonts w:ascii="Arial" w:hAnsi="Arial" w:cs="Arial"/>
          <w:i w:val="0"/>
          <w:iCs/>
          <w:sz w:val="22"/>
          <w:szCs w:val="20"/>
        </w:rPr>
        <w:t xml:space="preserve">Dobava in vgradnja dveh LED tirnih prikazovalnikov montiranih na jeklene stebre nadstrešnice, za prikaz prihodov in odhodov na posameznih tirih, vključno z </w:t>
      </w:r>
      <w:r w:rsidR="00512D40">
        <w:rPr>
          <w:rFonts w:ascii="Arial" w:hAnsi="Arial" w:cs="Arial"/>
          <w:i w:val="0"/>
          <w:iCs/>
          <w:sz w:val="22"/>
          <w:szCs w:val="20"/>
        </w:rPr>
        <w:t>SF/FTP</w:t>
      </w:r>
      <w:r>
        <w:rPr>
          <w:rFonts w:ascii="Arial" w:hAnsi="Arial" w:cs="Arial"/>
          <w:i w:val="0"/>
          <w:iCs/>
          <w:sz w:val="22"/>
          <w:szCs w:val="20"/>
        </w:rPr>
        <w:t xml:space="preserve"> povezavo in napajanjem do posameznega prikazovalnika;</w:t>
      </w:r>
    </w:p>
    <w:p w14:paraId="70050129" w14:textId="1F61DFC9" w:rsidR="000D48BC" w:rsidRDefault="000D48BC">
      <w:pPr>
        <w:pStyle w:val="Odstavekseznama"/>
        <w:numPr>
          <w:ilvl w:val="0"/>
          <w:numId w:val="30"/>
        </w:numPr>
        <w:rPr>
          <w:rFonts w:ascii="Arial" w:hAnsi="Arial" w:cs="Arial"/>
          <w:i w:val="0"/>
          <w:iCs/>
          <w:sz w:val="22"/>
          <w:szCs w:val="20"/>
        </w:rPr>
      </w:pPr>
      <w:r>
        <w:rPr>
          <w:rFonts w:ascii="Arial" w:hAnsi="Arial" w:cs="Arial"/>
          <w:i w:val="0"/>
          <w:iCs/>
          <w:sz w:val="22"/>
          <w:szCs w:val="20"/>
        </w:rPr>
        <w:lastRenderedPageBreak/>
        <w:t xml:space="preserve">Demontažo obstoječega ozvočenja in dobavo ter vgradnjo novega ozvočenja, ki predvideva novi IP ojačevalnik in </w:t>
      </w:r>
      <w:r w:rsidR="00FF06DF">
        <w:rPr>
          <w:rFonts w:ascii="Arial" w:hAnsi="Arial" w:cs="Arial"/>
          <w:i w:val="0"/>
          <w:iCs/>
          <w:sz w:val="22"/>
          <w:szCs w:val="20"/>
        </w:rPr>
        <w:t xml:space="preserve">uvezavo </w:t>
      </w:r>
      <w:r>
        <w:rPr>
          <w:rFonts w:ascii="Arial" w:hAnsi="Arial" w:cs="Arial"/>
          <w:i w:val="0"/>
          <w:iCs/>
          <w:sz w:val="22"/>
          <w:szCs w:val="20"/>
        </w:rPr>
        <w:t>novega ozvočenja v novi sistem za najavo v centrih vodenja;</w:t>
      </w:r>
    </w:p>
    <w:p w14:paraId="0B0A7DC1" w14:textId="1B131DC9" w:rsidR="000D48BC" w:rsidRDefault="000D48BC" w:rsidP="00EB2EB1">
      <w:pPr>
        <w:pStyle w:val="Odstavekseznama"/>
        <w:numPr>
          <w:ilvl w:val="0"/>
          <w:numId w:val="30"/>
        </w:numPr>
        <w:rPr>
          <w:rFonts w:ascii="Arial" w:hAnsi="Arial" w:cs="Arial"/>
          <w:i w:val="0"/>
          <w:iCs/>
          <w:sz w:val="22"/>
          <w:szCs w:val="20"/>
        </w:rPr>
      </w:pPr>
      <w:r>
        <w:rPr>
          <w:rFonts w:ascii="Arial" w:hAnsi="Arial" w:cs="Arial"/>
          <w:i w:val="0"/>
          <w:iCs/>
          <w:sz w:val="22"/>
          <w:szCs w:val="20"/>
        </w:rPr>
        <w:t>Dobavo in vgradnjo SOS stebričk</w:t>
      </w:r>
      <w:r w:rsidR="00FF06DF">
        <w:rPr>
          <w:rFonts w:ascii="Arial" w:hAnsi="Arial" w:cs="Arial"/>
          <w:i w:val="0"/>
          <w:iCs/>
          <w:sz w:val="22"/>
          <w:szCs w:val="20"/>
        </w:rPr>
        <w:t>a</w:t>
      </w:r>
      <w:r>
        <w:rPr>
          <w:rFonts w:ascii="Arial" w:hAnsi="Arial" w:cs="Arial"/>
          <w:i w:val="0"/>
          <w:iCs/>
          <w:sz w:val="22"/>
          <w:szCs w:val="20"/>
        </w:rPr>
        <w:t>, vključno z vsemi povezavami;</w:t>
      </w:r>
    </w:p>
    <w:p w14:paraId="2C871255" w14:textId="77777777" w:rsidR="000D48BC" w:rsidRPr="006D1F07" w:rsidRDefault="000D48BC" w:rsidP="00EB2EB1">
      <w:pPr>
        <w:pStyle w:val="Odstavekseznama"/>
        <w:numPr>
          <w:ilvl w:val="0"/>
          <w:numId w:val="30"/>
        </w:numPr>
        <w:rPr>
          <w:rFonts w:ascii="Arial" w:hAnsi="Arial" w:cs="Arial"/>
          <w:i w:val="0"/>
          <w:iCs/>
          <w:sz w:val="22"/>
          <w:szCs w:val="20"/>
        </w:rPr>
      </w:pPr>
      <w:r>
        <w:rPr>
          <w:rFonts w:ascii="Arial" w:hAnsi="Arial" w:cs="Arial"/>
          <w:i w:val="0"/>
          <w:iCs/>
          <w:sz w:val="22"/>
          <w:szCs w:val="20"/>
        </w:rPr>
        <w:t>Vsa potrebna kabliranja za izvedbo navedene opreme.</w:t>
      </w:r>
    </w:p>
    <w:p w14:paraId="2C2DEF88" w14:textId="794B0B78" w:rsidR="00274270" w:rsidRPr="00F12B9B" w:rsidRDefault="00274270" w:rsidP="00274270"/>
    <w:p w14:paraId="4F03FD58" w14:textId="671AF175" w:rsidR="00274270" w:rsidRPr="00F12B9B" w:rsidRDefault="00274270" w:rsidP="00274270"/>
    <w:p w14:paraId="21BD925F" w14:textId="239D4041" w:rsidR="00274270" w:rsidRPr="00F12B9B" w:rsidRDefault="00274270" w:rsidP="00C20335">
      <w:pPr>
        <w:pStyle w:val="Naslov2"/>
      </w:pPr>
      <w:bookmarkStart w:id="81" w:name="_Toc72467887"/>
      <w:r w:rsidRPr="00F12B9B">
        <w:t>Postaja Trbovlje</w:t>
      </w:r>
      <w:bookmarkEnd w:id="81"/>
    </w:p>
    <w:p w14:paraId="00A50DFF" w14:textId="77777777" w:rsidR="00274270" w:rsidRPr="00F12B9B" w:rsidRDefault="00274270" w:rsidP="00274270"/>
    <w:p w14:paraId="5716AE0D" w14:textId="77777777" w:rsidR="00274270" w:rsidRPr="00F12B9B" w:rsidRDefault="00274270" w:rsidP="00C20335">
      <w:pPr>
        <w:pStyle w:val="Naslov3"/>
      </w:pPr>
      <w:r w:rsidRPr="00F12B9B">
        <w:t xml:space="preserve"> </w:t>
      </w:r>
      <w:bookmarkStart w:id="82" w:name="_Toc72467888"/>
      <w:r w:rsidRPr="00F12B9B">
        <w:t>Obstoječe stanje</w:t>
      </w:r>
      <w:bookmarkEnd w:id="82"/>
    </w:p>
    <w:p w14:paraId="60B2606A" w14:textId="0FBA521B" w:rsidR="004E1321" w:rsidRPr="00A86053" w:rsidRDefault="00B72913" w:rsidP="00A86053">
      <w:pPr>
        <w:pStyle w:val="Odstavekseznama"/>
        <w:numPr>
          <w:ilvl w:val="0"/>
          <w:numId w:val="30"/>
        </w:numPr>
        <w:rPr>
          <w:rFonts w:ascii="Arial" w:hAnsi="Arial" w:cs="Arial"/>
          <w:iCs/>
        </w:rPr>
      </w:pPr>
      <w:r w:rsidRPr="00A86053">
        <w:rPr>
          <w:rFonts w:ascii="Arial" w:hAnsi="Arial" w:cs="Arial"/>
          <w:i w:val="0"/>
          <w:iCs/>
          <w:sz w:val="22"/>
        </w:rPr>
        <w:t>dolžin</w:t>
      </w:r>
      <w:r w:rsidR="004E1321" w:rsidRPr="00A86053">
        <w:rPr>
          <w:rFonts w:ascii="Arial" w:hAnsi="Arial" w:cs="Arial"/>
          <w:i w:val="0"/>
          <w:iCs/>
          <w:sz w:val="22"/>
        </w:rPr>
        <w:t>a postaje je</w:t>
      </w:r>
      <w:r w:rsidR="003A7846" w:rsidRPr="00A86053">
        <w:rPr>
          <w:rFonts w:ascii="Arial" w:hAnsi="Arial" w:cs="Arial"/>
          <w:i w:val="0"/>
          <w:iCs/>
          <w:sz w:val="22"/>
        </w:rPr>
        <w:t xml:space="preserve"> 2285 m</w:t>
      </w:r>
    </w:p>
    <w:p w14:paraId="3290C516" w14:textId="7E4C4B95" w:rsidR="004E1321" w:rsidRPr="00A86053" w:rsidRDefault="003A7846" w:rsidP="004E1321">
      <w:pPr>
        <w:pStyle w:val="Odstavekseznama"/>
        <w:numPr>
          <w:ilvl w:val="0"/>
          <w:numId w:val="30"/>
        </w:numPr>
        <w:rPr>
          <w:rFonts w:ascii="Arial" w:hAnsi="Arial" w:cs="Arial"/>
          <w:i w:val="0"/>
          <w:iCs/>
          <w:sz w:val="22"/>
        </w:rPr>
      </w:pPr>
      <w:r w:rsidRPr="00A86053">
        <w:rPr>
          <w:rFonts w:ascii="Arial" w:hAnsi="Arial" w:cs="Arial"/>
          <w:i w:val="0"/>
          <w:iCs/>
          <w:sz w:val="22"/>
        </w:rPr>
        <w:t>začetn</w:t>
      </w:r>
      <w:r w:rsidR="004E1321" w:rsidRPr="00A86053">
        <w:rPr>
          <w:rFonts w:ascii="Arial" w:hAnsi="Arial" w:cs="Arial"/>
          <w:i w:val="0"/>
          <w:iCs/>
          <w:sz w:val="22"/>
        </w:rPr>
        <w:t>a</w:t>
      </w:r>
      <w:r w:rsidRPr="00A86053">
        <w:rPr>
          <w:rFonts w:ascii="Arial" w:hAnsi="Arial" w:cs="Arial"/>
          <w:i w:val="0"/>
          <w:iCs/>
          <w:sz w:val="22"/>
        </w:rPr>
        <w:t xml:space="preserve"> stacionaž</w:t>
      </w:r>
      <w:r w:rsidR="004E1321" w:rsidRPr="00A86053">
        <w:rPr>
          <w:rFonts w:ascii="Arial" w:hAnsi="Arial" w:cs="Arial"/>
          <w:i w:val="0"/>
          <w:iCs/>
          <w:sz w:val="22"/>
        </w:rPr>
        <w:t>a v km</w:t>
      </w:r>
      <w:r w:rsidRPr="00A86053">
        <w:rPr>
          <w:rFonts w:ascii="Arial" w:hAnsi="Arial" w:cs="Arial"/>
          <w:i w:val="0"/>
          <w:iCs/>
          <w:sz w:val="22"/>
        </w:rPr>
        <w:t xml:space="preserve"> 512,977 in končn</w:t>
      </w:r>
      <w:r w:rsidR="004E1321" w:rsidRPr="00A86053">
        <w:rPr>
          <w:rFonts w:ascii="Arial" w:hAnsi="Arial" w:cs="Arial"/>
          <w:i w:val="0"/>
          <w:iCs/>
          <w:sz w:val="22"/>
        </w:rPr>
        <w:t>a v km</w:t>
      </w:r>
      <w:r w:rsidRPr="00A86053">
        <w:rPr>
          <w:rFonts w:ascii="Arial" w:hAnsi="Arial" w:cs="Arial"/>
          <w:i w:val="0"/>
          <w:iCs/>
          <w:sz w:val="22"/>
        </w:rPr>
        <w:t xml:space="preserve"> 515,261 </w:t>
      </w:r>
    </w:p>
    <w:p w14:paraId="14663240" w14:textId="5C6697F5" w:rsidR="004E1321" w:rsidRPr="00A86053" w:rsidRDefault="003A7846" w:rsidP="004E1321">
      <w:pPr>
        <w:pStyle w:val="Odstavekseznama"/>
        <w:numPr>
          <w:ilvl w:val="0"/>
          <w:numId w:val="30"/>
        </w:numPr>
        <w:rPr>
          <w:rFonts w:ascii="Arial" w:hAnsi="Arial" w:cs="Arial"/>
          <w:i w:val="0"/>
          <w:iCs/>
          <w:sz w:val="22"/>
        </w:rPr>
      </w:pPr>
      <w:r w:rsidRPr="00A86053">
        <w:rPr>
          <w:rFonts w:ascii="Arial" w:hAnsi="Arial" w:cs="Arial"/>
          <w:i w:val="0"/>
          <w:iCs/>
          <w:sz w:val="22"/>
        </w:rPr>
        <w:t>2</w:t>
      </w:r>
      <w:r w:rsidR="004E1321" w:rsidRPr="00A86053">
        <w:rPr>
          <w:rFonts w:ascii="Arial" w:hAnsi="Arial" w:cs="Arial"/>
          <w:i w:val="0"/>
          <w:iCs/>
          <w:sz w:val="22"/>
        </w:rPr>
        <w:t>.</w:t>
      </w:r>
      <w:r w:rsidRPr="00A86053">
        <w:rPr>
          <w:rFonts w:ascii="Arial" w:hAnsi="Arial" w:cs="Arial"/>
          <w:i w:val="0"/>
          <w:iCs/>
          <w:sz w:val="22"/>
        </w:rPr>
        <w:t xml:space="preserve"> kategorij</w:t>
      </w:r>
      <w:r w:rsidR="004E1321" w:rsidRPr="00A86053">
        <w:rPr>
          <w:rFonts w:ascii="Arial" w:hAnsi="Arial" w:cs="Arial"/>
          <w:i w:val="0"/>
          <w:iCs/>
          <w:sz w:val="22"/>
        </w:rPr>
        <w:t>a</w:t>
      </w:r>
      <w:r w:rsidRPr="00A86053">
        <w:rPr>
          <w:rFonts w:ascii="Arial" w:hAnsi="Arial" w:cs="Arial"/>
          <w:i w:val="0"/>
          <w:iCs/>
          <w:sz w:val="22"/>
        </w:rPr>
        <w:t xml:space="preserve"> glede na nacionalno kategorizacijo</w:t>
      </w:r>
      <w:r w:rsidR="004E1321" w:rsidRPr="00A86053">
        <w:rPr>
          <w:rFonts w:ascii="Arial" w:hAnsi="Arial" w:cs="Arial"/>
          <w:i w:val="0"/>
          <w:iCs/>
          <w:sz w:val="22"/>
        </w:rPr>
        <w:t xml:space="preserve"> postaj</w:t>
      </w:r>
    </w:p>
    <w:p w14:paraId="3188F0F0" w14:textId="4A7390B1" w:rsidR="00361F4F" w:rsidRPr="00A86053" w:rsidRDefault="004E1321" w:rsidP="004E1321">
      <w:pPr>
        <w:pStyle w:val="Odstavekseznama"/>
        <w:numPr>
          <w:ilvl w:val="0"/>
          <w:numId w:val="30"/>
        </w:numPr>
        <w:rPr>
          <w:rFonts w:ascii="Arial" w:hAnsi="Arial" w:cs="Arial"/>
          <w:i w:val="0"/>
          <w:iCs/>
          <w:sz w:val="22"/>
        </w:rPr>
      </w:pPr>
      <w:r w:rsidRPr="00A86053">
        <w:rPr>
          <w:rFonts w:ascii="Arial" w:hAnsi="Arial" w:cs="Arial"/>
          <w:i w:val="0"/>
          <w:iCs/>
          <w:sz w:val="22"/>
        </w:rPr>
        <w:t>p</w:t>
      </w:r>
      <w:r w:rsidR="007B6A27" w:rsidRPr="00A86053">
        <w:rPr>
          <w:rFonts w:ascii="Arial" w:hAnsi="Arial" w:cs="Arial"/>
          <w:i w:val="0"/>
          <w:iCs/>
          <w:sz w:val="22"/>
        </w:rPr>
        <w:t>ovprečni</w:t>
      </w:r>
      <w:r w:rsidR="003A7846" w:rsidRPr="00A86053">
        <w:rPr>
          <w:rFonts w:ascii="Arial" w:hAnsi="Arial" w:cs="Arial"/>
          <w:i w:val="0"/>
          <w:iCs/>
          <w:sz w:val="22"/>
        </w:rPr>
        <w:t xml:space="preserve"> letni dnevni promet potnikov na postaji je 1708</w:t>
      </w:r>
      <w:r w:rsidR="00361F4F" w:rsidRPr="00A86053">
        <w:rPr>
          <w:rFonts w:ascii="Arial" w:hAnsi="Arial" w:cs="Arial"/>
          <w:i w:val="0"/>
          <w:iCs/>
          <w:sz w:val="22"/>
        </w:rPr>
        <w:t xml:space="preserve"> potnikov</w:t>
      </w:r>
    </w:p>
    <w:p w14:paraId="139987C1" w14:textId="2A574919" w:rsidR="00361F4F" w:rsidRPr="00A86053" w:rsidRDefault="003A7846" w:rsidP="004E1321">
      <w:pPr>
        <w:pStyle w:val="Odstavekseznama"/>
        <w:numPr>
          <w:ilvl w:val="0"/>
          <w:numId w:val="30"/>
        </w:numPr>
        <w:rPr>
          <w:rFonts w:ascii="Arial" w:hAnsi="Arial" w:cs="Arial"/>
          <w:i w:val="0"/>
          <w:iCs/>
          <w:sz w:val="22"/>
        </w:rPr>
      </w:pPr>
      <w:r w:rsidRPr="00A86053">
        <w:rPr>
          <w:rFonts w:ascii="Arial" w:hAnsi="Arial" w:cs="Arial"/>
          <w:i w:val="0"/>
          <w:iCs/>
          <w:sz w:val="22"/>
        </w:rPr>
        <w:t>ima en otočni peron</w:t>
      </w:r>
      <w:r w:rsidR="00453A93" w:rsidRPr="00A86053">
        <w:rPr>
          <w:rFonts w:ascii="Arial" w:hAnsi="Arial" w:cs="Arial"/>
          <w:i w:val="0"/>
          <w:iCs/>
          <w:sz w:val="22"/>
        </w:rPr>
        <w:t xml:space="preserve"> in dva tira </w:t>
      </w:r>
      <w:r w:rsidR="00361F4F" w:rsidRPr="00A86053">
        <w:rPr>
          <w:rFonts w:ascii="Arial" w:hAnsi="Arial" w:cs="Arial"/>
          <w:i w:val="0"/>
          <w:iCs/>
          <w:sz w:val="22"/>
        </w:rPr>
        <w:t>namenjena potniškemu prometu</w:t>
      </w:r>
    </w:p>
    <w:p w14:paraId="40444C30" w14:textId="719C0E7C" w:rsidR="00361F4F" w:rsidRPr="00A86053" w:rsidRDefault="00361F4F" w:rsidP="004E1321">
      <w:pPr>
        <w:pStyle w:val="Odstavekseznama"/>
        <w:numPr>
          <w:ilvl w:val="0"/>
          <w:numId w:val="30"/>
        </w:numPr>
        <w:rPr>
          <w:rFonts w:ascii="Arial" w:hAnsi="Arial" w:cs="Arial"/>
          <w:i w:val="0"/>
          <w:iCs/>
          <w:sz w:val="22"/>
        </w:rPr>
      </w:pPr>
      <w:r w:rsidRPr="00A86053">
        <w:rPr>
          <w:rFonts w:ascii="Arial" w:hAnsi="Arial" w:cs="Arial"/>
          <w:i w:val="0"/>
          <w:iCs/>
          <w:sz w:val="22"/>
        </w:rPr>
        <w:t>p</w:t>
      </w:r>
      <w:r w:rsidR="003A7846" w:rsidRPr="00A86053">
        <w:rPr>
          <w:rFonts w:ascii="Arial" w:hAnsi="Arial" w:cs="Arial"/>
          <w:i w:val="0"/>
          <w:iCs/>
          <w:sz w:val="22"/>
        </w:rPr>
        <w:t>eron je s postajo povezan s potjo, ki poteka preko tirov</w:t>
      </w:r>
    </w:p>
    <w:p w14:paraId="60AAEC37" w14:textId="7DEA11B1" w:rsidR="003A7846" w:rsidRPr="00A86053" w:rsidRDefault="000D48BC" w:rsidP="00A86053">
      <w:pPr>
        <w:ind w:left="360"/>
        <w:rPr>
          <w:rFonts w:ascii="Arial" w:hAnsi="Arial" w:cs="Arial"/>
          <w:iCs/>
        </w:rPr>
      </w:pPr>
      <w:r w:rsidRPr="00A86053">
        <w:rPr>
          <w:rFonts w:ascii="Arial" w:hAnsi="Arial" w:cs="Arial"/>
          <w:iCs/>
        </w:rPr>
        <w:t>Postaja je v fazi projektiranja nadgradnje, ki predvideva izgradnjo nadhoda za izvennivojski dostop na peron, nadgradnjo obstoječih tirov, gradnjo novega perona in nadgradnjo SV in TK naprav ter ozvočenja.</w:t>
      </w:r>
    </w:p>
    <w:p w14:paraId="71C4F7AF" w14:textId="2C5EE44B" w:rsidR="004F1C8D" w:rsidRPr="00F12B9B" w:rsidRDefault="004F1C8D" w:rsidP="003A7846">
      <w:pPr>
        <w:rPr>
          <w:rFonts w:ascii="Arial" w:hAnsi="Arial" w:cs="Arial"/>
        </w:rPr>
      </w:pPr>
    </w:p>
    <w:p w14:paraId="4F68E47E" w14:textId="30B1D786" w:rsidR="004F1C8D" w:rsidRPr="00F12B9B" w:rsidRDefault="004F1C8D" w:rsidP="003A7846">
      <w:pPr>
        <w:rPr>
          <w:rFonts w:ascii="Arial" w:hAnsi="Arial" w:cs="Arial"/>
        </w:rPr>
      </w:pPr>
      <w:r w:rsidRPr="00F12B9B">
        <w:rPr>
          <w:noProof/>
          <w:lang w:eastAsia="sl-SI"/>
        </w:rPr>
        <w:drawing>
          <wp:inline distT="0" distB="0" distL="0" distR="0" wp14:anchorId="03C97131" wp14:editId="5AB083FB">
            <wp:extent cx="2558530" cy="1918970"/>
            <wp:effectExtent l="0" t="0" r="0" b="5080"/>
            <wp:docPr id="43" name="Slika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561778" cy="1921406"/>
                    </a:xfrm>
                    <a:prstGeom prst="rect">
                      <a:avLst/>
                    </a:prstGeom>
                    <a:noFill/>
                    <a:ln>
                      <a:noFill/>
                    </a:ln>
                  </pic:spPr>
                </pic:pic>
              </a:graphicData>
            </a:graphic>
          </wp:inline>
        </w:drawing>
      </w:r>
      <w:r w:rsidRPr="00F12B9B">
        <w:rPr>
          <w:noProof/>
          <w:lang w:eastAsia="sl-SI"/>
        </w:rPr>
        <w:drawing>
          <wp:inline distT="0" distB="0" distL="0" distR="0" wp14:anchorId="75215657" wp14:editId="217C1802">
            <wp:extent cx="2552603" cy="1914525"/>
            <wp:effectExtent l="0" t="0" r="635" b="0"/>
            <wp:docPr id="44" name="Slika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558270" cy="1918776"/>
                    </a:xfrm>
                    <a:prstGeom prst="rect">
                      <a:avLst/>
                    </a:prstGeom>
                    <a:noFill/>
                    <a:ln>
                      <a:noFill/>
                    </a:ln>
                  </pic:spPr>
                </pic:pic>
              </a:graphicData>
            </a:graphic>
          </wp:inline>
        </w:drawing>
      </w:r>
    </w:p>
    <w:p w14:paraId="1C200E54" w14:textId="476A6D1A" w:rsidR="00274270" w:rsidRDefault="004F1C8D" w:rsidP="00916461">
      <w:pPr>
        <w:pStyle w:val="Napis"/>
      </w:pPr>
      <w:r w:rsidRPr="00F12B9B">
        <w:t xml:space="preserve">Slika </w:t>
      </w:r>
      <w:r w:rsidR="00777A5D">
        <w:rPr>
          <w:noProof/>
        </w:rPr>
        <w:fldChar w:fldCharType="begin"/>
      </w:r>
      <w:r w:rsidR="00777A5D">
        <w:rPr>
          <w:noProof/>
        </w:rPr>
        <w:instrText xml:space="preserve"> SEQ Slika \* ARABIC </w:instrText>
      </w:r>
      <w:r w:rsidR="00777A5D">
        <w:rPr>
          <w:noProof/>
        </w:rPr>
        <w:fldChar w:fldCharType="separate"/>
      </w:r>
      <w:r w:rsidR="001F65C3">
        <w:rPr>
          <w:noProof/>
        </w:rPr>
        <w:t>18</w:t>
      </w:r>
      <w:r w:rsidR="00777A5D">
        <w:rPr>
          <w:noProof/>
        </w:rPr>
        <w:fldChar w:fldCharType="end"/>
      </w:r>
      <w:r w:rsidRPr="00F12B9B">
        <w:t xml:space="preserve"> – Postaja Trbovlje</w:t>
      </w:r>
    </w:p>
    <w:p w14:paraId="7CB28AA1" w14:textId="77777777" w:rsidR="00916461" w:rsidRPr="00916461" w:rsidRDefault="00916461" w:rsidP="00916461"/>
    <w:p w14:paraId="14D27726" w14:textId="77777777" w:rsidR="00274270" w:rsidRPr="00F12B9B" w:rsidRDefault="00274270" w:rsidP="00C20335">
      <w:pPr>
        <w:pStyle w:val="Naslov3"/>
      </w:pPr>
      <w:r w:rsidRPr="00F12B9B">
        <w:t xml:space="preserve"> </w:t>
      </w:r>
      <w:bookmarkStart w:id="83" w:name="_Toc72467889"/>
      <w:r w:rsidRPr="00F12B9B">
        <w:t>Predvideno stanje</w:t>
      </w:r>
      <w:bookmarkEnd w:id="83"/>
    </w:p>
    <w:p w14:paraId="6188952A" w14:textId="65FECE18" w:rsidR="00453A93" w:rsidRDefault="00453A93" w:rsidP="00453A93">
      <w:pPr>
        <w:rPr>
          <w:rFonts w:ascii="Arial" w:hAnsi="Arial" w:cs="Arial"/>
        </w:rPr>
      </w:pPr>
      <w:r>
        <w:rPr>
          <w:rFonts w:ascii="Arial" w:hAnsi="Arial" w:cs="Arial"/>
        </w:rPr>
        <w:t xml:space="preserve">Projektna dokumentacija novega stanja bo ponudniku predana </w:t>
      </w:r>
      <w:r w:rsidR="00EC043B">
        <w:rPr>
          <w:rFonts w:ascii="Arial" w:hAnsi="Arial" w:cs="Arial"/>
        </w:rPr>
        <w:t>ob uvedbi v delo</w:t>
      </w:r>
      <w:r>
        <w:rPr>
          <w:rFonts w:ascii="Arial" w:hAnsi="Arial" w:cs="Arial"/>
        </w:rPr>
        <w:t>. Kabelska kanalizacija za predvideno opremo tega naročila bo izvedena v</w:t>
      </w:r>
      <w:r w:rsidR="00960A5A">
        <w:rPr>
          <w:rFonts w:ascii="Arial" w:hAnsi="Arial" w:cs="Arial"/>
        </w:rPr>
        <w:t xml:space="preserve"> sklopu</w:t>
      </w:r>
      <w:r>
        <w:rPr>
          <w:rFonts w:ascii="Arial" w:hAnsi="Arial" w:cs="Arial"/>
        </w:rPr>
        <w:t xml:space="preserve"> nadgradnje železniške postaje Trbovlje.</w:t>
      </w:r>
    </w:p>
    <w:p w14:paraId="4FCF53E2" w14:textId="77777777" w:rsidR="00453A93" w:rsidRDefault="00453A93" w:rsidP="00453A93">
      <w:pPr>
        <w:rPr>
          <w:rFonts w:ascii="Arial" w:hAnsi="Arial" w:cs="Arial"/>
        </w:rPr>
      </w:pPr>
    </w:p>
    <w:p w14:paraId="2571C766" w14:textId="544DCFAE" w:rsidR="00453A93" w:rsidRDefault="00453A93" w:rsidP="00EB2EB1">
      <w:pPr>
        <w:pStyle w:val="Odstavekseznama"/>
        <w:numPr>
          <w:ilvl w:val="0"/>
          <w:numId w:val="30"/>
        </w:numPr>
        <w:rPr>
          <w:rFonts w:ascii="Arial" w:hAnsi="Arial" w:cs="Arial"/>
          <w:i w:val="0"/>
          <w:iCs/>
          <w:sz w:val="22"/>
          <w:szCs w:val="20"/>
        </w:rPr>
      </w:pPr>
      <w:r>
        <w:rPr>
          <w:rFonts w:ascii="Arial" w:hAnsi="Arial" w:cs="Arial"/>
          <w:i w:val="0"/>
          <w:iCs/>
          <w:sz w:val="22"/>
          <w:szCs w:val="20"/>
        </w:rPr>
        <w:t>Dobava in vgradnja enega</w:t>
      </w:r>
      <w:r w:rsidRPr="0000132C">
        <w:rPr>
          <w:rFonts w:ascii="Arial" w:hAnsi="Arial" w:cs="Arial"/>
          <w:i w:val="0"/>
          <w:iCs/>
          <w:sz w:val="22"/>
          <w:szCs w:val="20"/>
        </w:rPr>
        <w:t xml:space="preserve"> TFT LCD prikazovalnik</w:t>
      </w:r>
      <w:r>
        <w:rPr>
          <w:rFonts w:ascii="Arial" w:hAnsi="Arial" w:cs="Arial"/>
          <w:i w:val="0"/>
          <w:iCs/>
          <w:sz w:val="22"/>
          <w:szCs w:val="20"/>
        </w:rPr>
        <w:t>a</w:t>
      </w:r>
      <w:r w:rsidRPr="005D6B56">
        <w:rPr>
          <w:rFonts w:ascii="Arial" w:hAnsi="Arial" w:cs="Arial"/>
          <w:i w:val="0"/>
          <w:iCs/>
          <w:sz w:val="22"/>
          <w:szCs w:val="20"/>
        </w:rPr>
        <w:t xml:space="preserve"> </w:t>
      </w:r>
      <w:r>
        <w:rPr>
          <w:rFonts w:ascii="Arial" w:hAnsi="Arial" w:cs="Arial"/>
          <w:i w:val="0"/>
          <w:iCs/>
          <w:sz w:val="22"/>
          <w:szCs w:val="20"/>
        </w:rPr>
        <w:t xml:space="preserve">vključno z </w:t>
      </w:r>
      <w:r w:rsidR="00512D40">
        <w:rPr>
          <w:rFonts w:ascii="Arial" w:hAnsi="Arial" w:cs="Arial"/>
          <w:i w:val="0"/>
          <w:iCs/>
          <w:sz w:val="22"/>
          <w:szCs w:val="20"/>
        </w:rPr>
        <w:t>SF/FTP</w:t>
      </w:r>
      <w:r>
        <w:rPr>
          <w:rFonts w:ascii="Arial" w:hAnsi="Arial" w:cs="Arial"/>
          <w:i w:val="0"/>
          <w:iCs/>
          <w:sz w:val="22"/>
          <w:szCs w:val="20"/>
        </w:rPr>
        <w:t xml:space="preserve"> povezavami in napajanjem do prikazovalnika. </w:t>
      </w:r>
      <w:r w:rsidR="00EC043B">
        <w:rPr>
          <w:rFonts w:ascii="Arial" w:hAnsi="Arial" w:cs="Arial"/>
          <w:i w:val="0"/>
          <w:iCs/>
          <w:sz w:val="22"/>
          <w:szCs w:val="20"/>
        </w:rPr>
        <w:t>Prikazovalnik se montira na konstrukcijo nadstrešnice;</w:t>
      </w:r>
      <w:r w:rsidRPr="00081C17">
        <w:rPr>
          <w:rFonts w:ascii="Arial" w:hAnsi="Arial" w:cs="Arial"/>
          <w:i w:val="0"/>
          <w:iCs/>
          <w:sz w:val="22"/>
          <w:szCs w:val="20"/>
        </w:rPr>
        <w:t xml:space="preserve"> </w:t>
      </w:r>
    </w:p>
    <w:p w14:paraId="2DEC4D1C" w14:textId="7CAD76E9" w:rsidR="00453A93" w:rsidRDefault="00453A93" w:rsidP="00EB2EB1">
      <w:pPr>
        <w:pStyle w:val="Odstavekseznama"/>
        <w:numPr>
          <w:ilvl w:val="0"/>
          <w:numId w:val="30"/>
        </w:numPr>
        <w:rPr>
          <w:rFonts w:ascii="Arial" w:hAnsi="Arial" w:cs="Arial"/>
          <w:i w:val="0"/>
          <w:iCs/>
          <w:sz w:val="22"/>
          <w:szCs w:val="20"/>
        </w:rPr>
      </w:pPr>
      <w:r w:rsidRPr="00436CCA">
        <w:rPr>
          <w:rFonts w:ascii="Arial" w:hAnsi="Arial" w:cs="Arial"/>
          <w:i w:val="0"/>
          <w:iCs/>
          <w:sz w:val="22"/>
          <w:szCs w:val="20"/>
        </w:rPr>
        <w:t xml:space="preserve">Dobava in vgradnja </w:t>
      </w:r>
      <w:r>
        <w:rPr>
          <w:rFonts w:ascii="Arial" w:hAnsi="Arial" w:cs="Arial"/>
          <w:i w:val="0"/>
          <w:iCs/>
          <w:sz w:val="22"/>
          <w:szCs w:val="20"/>
        </w:rPr>
        <w:t>PRO-TK</w:t>
      </w:r>
      <w:r w:rsidRPr="00436CCA">
        <w:rPr>
          <w:rFonts w:ascii="Arial" w:hAnsi="Arial" w:cs="Arial"/>
          <w:i w:val="0"/>
          <w:iCs/>
          <w:sz w:val="22"/>
          <w:szCs w:val="20"/>
        </w:rPr>
        <w:t xml:space="preserve"> omaric</w:t>
      </w:r>
      <w:r w:rsidR="00EC043B">
        <w:rPr>
          <w:rFonts w:ascii="Arial" w:hAnsi="Arial" w:cs="Arial"/>
          <w:i w:val="0"/>
          <w:iCs/>
          <w:sz w:val="22"/>
          <w:szCs w:val="20"/>
        </w:rPr>
        <w:t>e</w:t>
      </w:r>
      <w:r w:rsidRPr="00436CCA">
        <w:rPr>
          <w:rFonts w:ascii="Arial" w:hAnsi="Arial" w:cs="Arial"/>
          <w:i w:val="0"/>
          <w:iCs/>
          <w:sz w:val="22"/>
          <w:szCs w:val="20"/>
        </w:rPr>
        <w:t xml:space="preserve"> z vsemi elementi ter dovodom opti</w:t>
      </w:r>
      <w:r>
        <w:rPr>
          <w:rFonts w:ascii="Arial" w:hAnsi="Arial" w:cs="Arial"/>
          <w:i w:val="0"/>
          <w:iCs/>
          <w:sz w:val="22"/>
          <w:szCs w:val="20"/>
        </w:rPr>
        <w:t>ke</w:t>
      </w:r>
      <w:r w:rsidRPr="00436CCA">
        <w:rPr>
          <w:rFonts w:ascii="Arial" w:hAnsi="Arial" w:cs="Arial"/>
          <w:i w:val="0"/>
          <w:iCs/>
          <w:sz w:val="22"/>
          <w:szCs w:val="20"/>
        </w:rPr>
        <w:t xml:space="preserve"> in </w:t>
      </w:r>
      <w:r>
        <w:rPr>
          <w:rFonts w:ascii="Arial" w:hAnsi="Arial" w:cs="Arial"/>
          <w:i w:val="0"/>
          <w:iCs/>
          <w:sz w:val="22"/>
          <w:szCs w:val="20"/>
        </w:rPr>
        <w:t>električnega napajanja vključno s povezavami med omaricami;</w:t>
      </w:r>
    </w:p>
    <w:p w14:paraId="5D56EE62" w14:textId="3100E181" w:rsidR="00453A93" w:rsidRDefault="00453A93" w:rsidP="00EB2EB1">
      <w:pPr>
        <w:pStyle w:val="Odstavekseznama"/>
        <w:numPr>
          <w:ilvl w:val="0"/>
          <w:numId w:val="30"/>
        </w:numPr>
        <w:rPr>
          <w:rFonts w:ascii="Arial" w:hAnsi="Arial" w:cs="Arial"/>
          <w:i w:val="0"/>
          <w:iCs/>
          <w:sz w:val="22"/>
          <w:szCs w:val="20"/>
        </w:rPr>
      </w:pPr>
      <w:r>
        <w:rPr>
          <w:rFonts w:ascii="Arial" w:hAnsi="Arial" w:cs="Arial"/>
          <w:i w:val="0"/>
          <w:iCs/>
          <w:sz w:val="22"/>
          <w:szCs w:val="20"/>
        </w:rPr>
        <w:t xml:space="preserve">Dobava in vgradnja dveh LED tirnih prikazovalnikov montiranih na jeklene stebre nadstrešnice, za prikaz prihodov in odhodov na posameznih tirih, vključno z </w:t>
      </w:r>
      <w:r w:rsidR="00512D40">
        <w:rPr>
          <w:rFonts w:ascii="Arial" w:hAnsi="Arial" w:cs="Arial"/>
          <w:i w:val="0"/>
          <w:iCs/>
          <w:sz w:val="22"/>
          <w:szCs w:val="20"/>
        </w:rPr>
        <w:t>SF/FTP</w:t>
      </w:r>
      <w:r>
        <w:rPr>
          <w:rFonts w:ascii="Arial" w:hAnsi="Arial" w:cs="Arial"/>
          <w:i w:val="0"/>
          <w:iCs/>
          <w:sz w:val="22"/>
          <w:szCs w:val="20"/>
        </w:rPr>
        <w:t xml:space="preserve"> povezavo in napajanjem do posameznega prikazovalnika;</w:t>
      </w:r>
    </w:p>
    <w:p w14:paraId="1306C841" w14:textId="1AC52555" w:rsidR="00453A93" w:rsidRDefault="00453A93">
      <w:pPr>
        <w:pStyle w:val="Odstavekseznama"/>
        <w:numPr>
          <w:ilvl w:val="0"/>
          <w:numId w:val="30"/>
        </w:numPr>
        <w:rPr>
          <w:rFonts w:ascii="Arial" w:hAnsi="Arial" w:cs="Arial"/>
          <w:i w:val="0"/>
          <w:iCs/>
          <w:sz w:val="22"/>
          <w:szCs w:val="20"/>
        </w:rPr>
      </w:pPr>
      <w:r>
        <w:rPr>
          <w:rFonts w:ascii="Arial" w:hAnsi="Arial" w:cs="Arial"/>
          <w:i w:val="0"/>
          <w:iCs/>
          <w:sz w:val="22"/>
          <w:szCs w:val="20"/>
        </w:rPr>
        <w:t xml:space="preserve">Demontažo obstoječega ozvočenja in dobavo ter vgradnjo novega ozvočenja, ki predvideva novi IP ojačevalnik in </w:t>
      </w:r>
      <w:r w:rsidR="00EC043B">
        <w:rPr>
          <w:rFonts w:ascii="Arial" w:hAnsi="Arial" w:cs="Arial"/>
          <w:i w:val="0"/>
          <w:iCs/>
          <w:sz w:val="22"/>
          <w:szCs w:val="20"/>
        </w:rPr>
        <w:t xml:space="preserve">uvezavo </w:t>
      </w:r>
      <w:r>
        <w:rPr>
          <w:rFonts w:ascii="Arial" w:hAnsi="Arial" w:cs="Arial"/>
          <w:i w:val="0"/>
          <w:iCs/>
          <w:sz w:val="22"/>
          <w:szCs w:val="20"/>
        </w:rPr>
        <w:t>novega ozvočenja v novi sistem za najavo v centrih vodenja;</w:t>
      </w:r>
    </w:p>
    <w:p w14:paraId="063D0F81" w14:textId="1835E15B" w:rsidR="00453A93" w:rsidRDefault="00453A93" w:rsidP="00EB2EB1">
      <w:pPr>
        <w:pStyle w:val="Odstavekseznama"/>
        <w:numPr>
          <w:ilvl w:val="0"/>
          <w:numId w:val="30"/>
        </w:numPr>
        <w:rPr>
          <w:rFonts w:ascii="Arial" w:hAnsi="Arial" w:cs="Arial"/>
          <w:i w:val="0"/>
          <w:iCs/>
          <w:sz w:val="22"/>
          <w:szCs w:val="20"/>
        </w:rPr>
      </w:pPr>
      <w:r>
        <w:rPr>
          <w:rFonts w:ascii="Arial" w:hAnsi="Arial" w:cs="Arial"/>
          <w:i w:val="0"/>
          <w:iCs/>
          <w:sz w:val="22"/>
          <w:szCs w:val="20"/>
        </w:rPr>
        <w:t>Dobavo in vgradnjo SOS stebričk</w:t>
      </w:r>
      <w:r w:rsidR="00EC043B">
        <w:rPr>
          <w:rFonts w:ascii="Arial" w:hAnsi="Arial" w:cs="Arial"/>
          <w:i w:val="0"/>
          <w:iCs/>
          <w:sz w:val="22"/>
          <w:szCs w:val="20"/>
        </w:rPr>
        <w:t>a</w:t>
      </w:r>
      <w:r>
        <w:rPr>
          <w:rFonts w:ascii="Arial" w:hAnsi="Arial" w:cs="Arial"/>
          <w:i w:val="0"/>
          <w:iCs/>
          <w:sz w:val="22"/>
          <w:szCs w:val="20"/>
        </w:rPr>
        <w:t>, vključno z vsemi povezavami;</w:t>
      </w:r>
    </w:p>
    <w:p w14:paraId="6F886994" w14:textId="77777777" w:rsidR="00453A93" w:rsidRPr="006D1F07" w:rsidRDefault="00453A93" w:rsidP="00EB2EB1">
      <w:pPr>
        <w:pStyle w:val="Odstavekseznama"/>
        <w:numPr>
          <w:ilvl w:val="0"/>
          <w:numId w:val="30"/>
        </w:numPr>
        <w:rPr>
          <w:rFonts w:ascii="Arial" w:hAnsi="Arial" w:cs="Arial"/>
          <w:i w:val="0"/>
          <w:iCs/>
          <w:sz w:val="22"/>
          <w:szCs w:val="20"/>
        </w:rPr>
      </w:pPr>
      <w:r>
        <w:rPr>
          <w:rFonts w:ascii="Arial" w:hAnsi="Arial" w:cs="Arial"/>
          <w:i w:val="0"/>
          <w:iCs/>
          <w:sz w:val="22"/>
          <w:szCs w:val="20"/>
        </w:rPr>
        <w:t>Vsa potrebna kabliranja za izvedbo navedene opreme.</w:t>
      </w:r>
    </w:p>
    <w:p w14:paraId="0FAE0334" w14:textId="62B6C9F7" w:rsidR="00274270" w:rsidRPr="00F12B9B" w:rsidRDefault="00274270" w:rsidP="00274270"/>
    <w:p w14:paraId="196EE618" w14:textId="4E7DE6A2" w:rsidR="00274270" w:rsidRPr="00F12B9B" w:rsidRDefault="00274270" w:rsidP="00274270"/>
    <w:p w14:paraId="27B271FC" w14:textId="714F20FF" w:rsidR="00274270" w:rsidRPr="00F12B9B" w:rsidRDefault="00274270" w:rsidP="00C20335">
      <w:pPr>
        <w:pStyle w:val="Naslov2"/>
      </w:pPr>
      <w:bookmarkStart w:id="84" w:name="_Toc72467890"/>
      <w:r w:rsidRPr="00F12B9B">
        <w:t>Postaja Zagorje</w:t>
      </w:r>
      <w:bookmarkEnd w:id="84"/>
    </w:p>
    <w:p w14:paraId="03CB903D" w14:textId="77777777" w:rsidR="00274270" w:rsidRPr="00F12B9B" w:rsidRDefault="00274270" w:rsidP="00274270"/>
    <w:p w14:paraId="336936C6" w14:textId="77777777" w:rsidR="00274270" w:rsidRPr="00F12B9B" w:rsidRDefault="00274270" w:rsidP="00C20335">
      <w:pPr>
        <w:pStyle w:val="Naslov3"/>
      </w:pPr>
      <w:r w:rsidRPr="00F12B9B">
        <w:t xml:space="preserve"> </w:t>
      </w:r>
      <w:bookmarkStart w:id="85" w:name="_Toc72467891"/>
      <w:r w:rsidRPr="00F12B9B">
        <w:t>Obstoječe stanje</w:t>
      </w:r>
      <w:bookmarkEnd w:id="85"/>
    </w:p>
    <w:p w14:paraId="5CB288D4" w14:textId="090A75AE" w:rsidR="00361F4F" w:rsidRPr="00A86053" w:rsidRDefault="004F1C8D" w:rsidP="00361F4F">
      <w:pPr>
        <w:pStyle w:val="Odstavekseznama"/>
        <w:numPr>
          <w:ilvl w:val="0"/>
          <w:numId w:val="30"/>
        </w:numPr>
        <w:rPr>
          <w:rFonts w:ascii="Arial" w:hAnsi="Arial" w:cs="Arial"/>
          <w:i w:val="0"/>
          <w:iCs/>
          <w:sz w:val="22"/>
        </w:rPr>
      </w:pPr>
      <w:r w:rsidRPr="00A86053">
        <w:rPr>
          <w:rFonts w:ascii="Arial" w:hAnsi="Arial" w:cs="Arial"/>
          <w:i w:val="0"/>
          <w:iCs/>
          <w:sz w:val="22"/>
        </w:rPr>
        <w:t>začetn</w:t>
      </w:r>
      <w:r w:rsidR="00361F4F" w:rsidRPr="00A86053">
        <w:rPr>
          <w:rFonts w:ascii="Arial" w:hAnsi="Arial" w:cs="Arial"/>
          <w:i w:val="0"/>
          <w:iCs/>
          <w:sz w:val="22"/>
        </w:rPr>
        <w:t>a</w:t>
      </w:r>
      <w:r w:rsidRPr="00A86053">
        <w:rPr>
          <w:rFonts w:ascii="Arial" w:hAnsi="Arial" w:cs="Arial"/>
          <w:i w:val="0"/>
          <w:iCs/>
          <w:sz w:val="22"/>
        </w:rPr>
        <w:t xml:space="preserve"> stacionaž</w:t>
      </w:r>
      <w:r w:rsidR="00361F4F" w:rsidRPr="00A86053">
        <w:rPr>
          <w:rFonts w:ascii="Arial" w:hAnsi="Arial" w:cs="Arial"/>
          <w:i w:val="0"/>
          <w:iCs/>
          <w:sz w:val="22"/>
        </w:rPr>
        <w:t>a v km</w:t>
      </w:r>
      <w:r w:rsidRPr="00A86053">
        <w:rPr>
          <w:rFonts w:ascii="Arial" w:hAnsi="Arial" w:cs="Arial"/>
          <w:i w:val="0"/>
          <w:iCs/>
          <w:sz w:val="22"/>
        </w:rPr>
        <w:t xml:space="preserve"> </w:t>
      </w:r>
      <w:r w:rsidR="006339F9" w:rsidRPr="00A86053">
        <w:rPr>
          <w:rFonts w:ascii="Arial" w:hAnsi="Arial" w:cs="Arial"/>
          <w:i w:val="0"/>
          <w:iCs/>
          <w:sz w:val="22"/>
        </w:rPr>
        <w:t>518,602</w:t>
      </w:r>
      <w:r w:rsidRPr="00A86053">
        <w:rPr>
          <w:rFonts w:ascii="Arial" w:hAnsi="Arial" w:cs="Arial"/>
          <w:i w:val="0"/>
          <w:iCs/>
          <w:sz w:val="22"/>
        </w:rPr>
        <w:t xml:space="preserve"> in končn</w:t>
      </w:r>
      <w:r w:rsidR="00361F4F" w:rsidRPr="00A86053">
        <w:rPr>
          <w:rFonts w:ascii="Arial" w:hAnsi="Arial" w:cs="Arial"/>
          <w:i w:val="0"/>
          <w:iCs/>
          <w:sz w:val="22"/>
        </w:rPr>
        <w:t>a v km</w:t>
      </w:r>
      <w:r w:rsidRPr="00A86053">
        <w:rPr>
          <w:rFonts w:ascii="Arial" w:hAnsi="Arial" w:cs="Arial"/>
          <w:i w:val="0"/>
          <w:iCs/>
          <w:sz w:val="22"/>
        </w:rPr>
        <w:t xml:space="preserve"> 51</w:t>
      </w:r>
      <w:r w:rsidR="006339F9" w:rsidRPr="00A86053">
        <w:rPr>
          <w:rFonts w:ascii="Arial" w:hAnsi="Arial" w:cs="Arial"/>
          <w:i w:val="0"/>
          <w:iCs/>
          <w:sz w:val="22"/>
        </w:rPr>
        <w:t>9,487</w:t>
      </w:r>
      <w:r w:rsidRPr="00A86053">
        <w:rPr>
          <w:rFonts w:ascii="Arial" w:hAnsi="Arial" w:cs="Arial"/>
          <w:i w:val="0"/>
          <w:iCs/>
          <w:sz w:val="22"/>
        </w:rPr>
        <w:t xml:space="preserve"> km </w:t>
      </w:r>
    </w:p>
    <w:p w14:paraId="03CCD6D2" w14:textId="7B91FCC8" w:rsidR="00361F4F" w:rsidRPr="00A86053" w:rsidRDefault="004F1C8D" w:rsidP="00361F4F">
      <w:pPr>
        <w:pStyle w:val="Odstavekseznama"/>
        <w:numPr>
          <w:ilvl w:val="0"/>
          <w:numId w:val="30"/>
        </w:numPr>
        <w:rPr>
          <w:rFonts w:ascii="Arial" w:hAnsi="Arial" w:cs="Arial"/>
          <w:i w:val="0"/>
          <w:iCs/>
          <w:sz w:val="22"/>
        </w:rPr>
      </w:pPr>
      <w:r w:rsidRPr="00A86053">
        <w:rPr>
          <w:rFonts w:ascii="Arial" w:hAnsi="Arial" w:cs="Arial"/>
          <w:i w:val="0"/>
          <w:iCs/>
          <w:sz w:val="22"/>
        </w:rPr>
        <w:t>dolžin</w:t>
      </w:r>
      <w:r w:rsidR="00361F4F" w:rsidRPr="00A86053">
        <w:rPr>
          <w:rFonts w:ascii="Arial" w:hAnsi="Arial" w:cs="Arial"/>
          <w:i w:val="0"/>
          <w:iCs/>
          <w:sz w:val="22"/>
        </w:rPr>
        <w:t>a postaje je</w:t>
      </w:r>
      <w:r w:rsidRPr="00A86053">
        <w:rPr>
          <w:rFonts w:ascii="Arial" w:hAnsi="Arial" w:cs="Arial"/>
          <w:i w:val="0"/>
          <w:iCs/>
          <w:sz w:val="22"/>
        </w:rPr>
        <w:t xml:space="preserve"> </w:t>
      </w:r>
      <w:r w:rsidR="006339F9" w:rsidRPr="00A86053">
        <w:rPr>
          <w:rFonts w:ascii="Arial" w:hAnsi="Arial" w:cs="Arial"/>
          <w:i w:val="0"/>
          <w:iCs/>
          <w:sz w:val="22"/>
        </w:rPr>
        <w:t>885</w:t>
      </w:r>
      <w:r w:rsidRPr="00A86053">
        <w:rPr>
          <w:rFonts w:ascii="Arial" w:hAnsi="Arial" w:cs="Arial"/>
          <w:i w:val="0"/>
          <w:iCs/>
          <w:sz w:val="22"/>
        </w:rPr>
        <w:t xml:space="preserve"> m</w:t>
      </w:r>
    </w:p>
    <w:p w14:paraId="19D50F4A" w14:textId="2A9B75CD" w:rsidR="00361F4F" w:rsidRPr="00A86053" w:rsidRDefault="006339F9" w:rsidP="00361F4F">
      <w:pPr>
        <w:pStyle w:val="Odstavekseznama"/>
        <w:numPr>
          <w:ilvl w:val="0"/>
          <w:numId w:val="30"/>
        </w:numPr>
        <w:rPr>
          <w:rFonts w:ascii="Arial" w:hAnsi="Arial" w:cs="Arial"/>
          <w:i w:val="0"/>
          <w:iCs/>
          <w:sz w:val="22"/>
        </w:rPr>
      </w:pPr>
      <w:r w:rsidRPr="00A86053">
        <w:rPr>
          <w:rFonts w:ascii="Arial" w:hAnsi="Arial" w:cs="Arial"/>
          <w:i w:val="0"/>
          <w:iCs/>
          <w:sz w:val="22"/>
        </w:rPr>
        <w:t>2</w:t>
      </w:r>
      <w:r w:rsidR="00361F4F" w:rsidRPr="00A86053">
        <w:rPr>
          <w:rFonts w:ascii="Arial" w:hAnsi="Arial" w:cs="Arial"/>
          <w:i w:val="0"/>
          <w:iCs/>
          <w:sz w:val="22"/>
        </w:rPr>
        <w:t>.</w:t>
      </w:r>
      <w:r w:rsidR="004F1C8D" w:rsidRPr="00A86053">
        <w:rPr>
          <w:rFonts w:ascii="Arial" w:hAnsi="Arial" w:cs="Arial"/>
          <w:i w:val="0"/>
          <w:iCs/>
          <w:sz w:val="22"/>
        </w:rPr>
        <w:t xml:space="preserve"> kategorij</w:t>
      </w:r>
      <w:r w:rsidR="00361F4F" w:rsidRPr="00A86053">
        <w:rPr>
          <w:rFonts w:ascii="Arial" w:hAnsi="Arial" w:cs="Arial"/>
          <w:i w:val="0"/>
          <w:iCs/>
          <w:sz w:val="22"/>
        </w:rPr>
        <w:t>a</w:t>
      </w:r>
      <w:r w:rsidR="004F1C8D" w:rsidRPr="00A86053">
        <w:rPr>
          <w:rFonts w:ascii="Arial" w:hAnsi="Arial" w:cs="Arial"/>
          <w:i w:val="0"/>
          <w:iCs/>
          <w:sz w:val="22"/>
        </w:rPr>
        <w:t xml:space="preserve"> glede na nacionalno kategorizacijo postaj</w:t>
      </w:r>
    </w:p>
    <w:p w14:paraId="1A172198" w14:textId="71E6E553" w:rsidR="00361F4F" w:rsidRPr="00A86053" w:rsidRDefault="00361F4F" w:rsidP="00361F4F">
      <w:pPr>
        <w:pStyle w:val="Odstavekseznama"/>
        <w:numPr>
          <w:ilvl w:val="0"/>
          <w:numId w:val="30"/>
        </w:numPr>
        <w:rPr>
          <w:rFonts w:ascii="Arial" w:hAnsi="Arial" w:cs="Arial"/>
          <w:i w:val="0"/>
          <w:iCs/>
          <w:sz w:val="22"/>
        </w:rPr>
      </w:pPr>
      <w:r w:rsidRPr="00A86053">
        <w:rPr>
          <w:rFonts w:ascii="Arial" w:hAnsi="Arial" w:cs="Arial"/>
          <w:i w:val="0"/>
          <w:iCs/>
          <w:sz w:val="22"/>
        </w:rPr>
        <w:t>p</w:t>
      </w:r>
      <w:r w:rsidR="007B6A27" w:rsidRPr="00A86053">
        <w:rPr>
          <w:rFonts w:ascii="Arial" w:hAnsi="Arial" w:cs="Arial"/>
          <w:i w:val="0"/>
          <w:iCs/>
          <w:sz w:val="22"/>
        </w:rPr>
        <w:t>ovprečni</w:t>
      </w:r>
      <w:r w:rsidR="004F1C8D" w:rsidRPr="00A86053">
        <w:rPr>
          <w:rFonts w:ascii="Arial" w:hAnsi="Arial" w:cs="Arial"/>
          <w:i w:val="0"/>
          <w:iCs/>
          <w:sz w:val="22"/>
        </w:rPr>
        <w:t xml:space="preserve"> letni dnevni promet potnikov na postaji znaša </w:t>
      </w:r>
      <w:r w:rsidR="006339F9" w:rsidRPr="00A86053">
        <w:rPr>
          <w:rFonts w:ascii="Arial" w:hAnsi="Arial" w:cs="Arial"/>
          <w:i w:val="0"/>
          <w:iCs/>
          <w:sz w:val="22"/>
        </w:rPr>
        <w:t>1756</w:t>
      </w:r>
      <w:r w:rsidR="004F1C8D" w:rsidRPr="00A86053">
        <w:rPr>
          <w:rFonts w:ascii="Arial" w:hAnsi="Arial" w:cs="Arial"/>
          <w:i w:val="0"/>
          <w:iCs/>
          <w:sz w:val="22"/>
        </w:rPr>
        <w:t xml:space="preserve"> potnikov</w:t>
      </w:r>
    </w:p>
    <w:p w14:paraId="6A75A074" w14:textId="6309D263" w:rsidR="00361F4F" w:rsidRPr="00A86053" w:rsidRDefault="00361F4F" w:rsidP="00361F4F">
      <w:pPr>
        <w:pStyle w:val="Odstavekseznama"/>
        <w:numPr>
          <w:ilvl w:val="0"/>
          <w:numId w:val="30"/>
        </w:numPr>
        <w:rPr>
          <w:rFonts w:ascii="Arial" w:hAnsi="Arial" w:cs="Arial"/>
          <w:i w:val="0"/>
          <w:iCs/>
          <w:sz w:val="22"/>
        </w:rPr>
      </w:pPr>
      <w:r w:rsidRPr="00A86053">
        <w:rPr>
          <w:rFonts w:ascii="Arial" w:hAnsi="Arial" w:cs="Arial"/>
          <w:i w:val="0"/>
          <w:iCs/>
          <w:sz w:val="22"/>
        </w:rPr>
        <w:t>ima</w:t>
      </w:r>
      <w:r w:rsidR="006339F9" w:rsidRPr="00A86053">
        <w:rPr>
          <w:rFonts w:ascii="Arial" w:hAnsi="Arial" w:cs="Arial"/>
          <w:i w:val="0"/>
          <w:iCs/>
          <w:sz w:val="22"/>
        </w:rPr>
        <w:t xml:space="preserve"> en bočni in en otočni</w:t>
      </w:r>
      <w:r w:rsidR="004F1C8D" w:rsidRPr="00A86053">
        <w:rPr>
          <w:rFonts w:ascii="Arial" w:hAnsi="Arial" w:cs="Arial"/>
          <w:i w:val="0"/>
          <w:iCs/>
          <w:sz w:val="22"/>
        </w:rPr>
        <w:t xml:space="preserve"> pe</w:t>
      </w:r>
      <w:r w:rsidR="006339F9" w:rsidRPr="00A86053">
        <w:rPr>
          <w:rFonts w:ascii="Arial" w:hAnsi="Arial" w:cs="Arial"/>
          <w:i w:val="0"/>
          <w:iCs/>
          <w:sz w:val="22"/>
        </w:rPr>
        <w:t>ron</w:t>
      </w:r>
      <w:r w:rsidRPr="00A86053">
        <w:rPr>
          <w:rFonts w:ascii="Arial" w:hAnsi="Arial" w:cs="Arial"/>
          <w:i w:val="0"/>
          <w:iCs/>
          <w:sz w:val="22"/>
        </w:rPr>
        <w:t xml:space="preserve"> ter tri tire namenjene potniškemu prometu</w:t>
      </w:r>
    </w:p>
    <w:p w14:paraId="04DE0695" w14:textId="0AD9026D" w:rsidR="00361F4F" w:rsidRPr="00A86053" w:rsidRDefault="00361F4F" w:rsidP="00361F4F">
      <w:pPr>
        <w:pStyle w:val="Odstavekseznama"/>
        <w:numPr>
          <w:ilvl w:val="0"/>
          <w:numId w:val="30"/>
        </w:numPr>
        <w:rPr>
          <w:rFonts w:ascii="Arial" w:hAnsi="Arial" w:cs="Arial"/>
          <w:i w:val="0"/>
          <w:iCs/>
          <w:sz w:val="22"/>
        </w:rPr>
      </w:pPr>
      <w:r w:rsidRPr="00A86053">
        <w:rPr>
          <w:rFonts w:ascii="Arial" w:hAnsi="Arial" w:cs="Arial"/>
          <w:i w:val="0"/>
          <w:iCs/>
          <w:sz w:val="22"/>
        </w:rPr>
        <w:t>p</w:t>
      </w:r>
      <w:r w:rsidR="004F1C8D" w:rsidRPr="00A86053">
        <w:rPr>
          <w:rFonts w:ascii="Arial" w:hAnsi="Arial" w:cs="Arial"/>
          <w:i w:val="0"/>
          <w:iCs/>
          <w:sz w:val="22"/>
        </w:rPr>
        <w:t>erona sta povezana s potjo, ki poteka preko tirov</w:t>
      </w:r>
    </w:p>
    <w:p w14:paraId="370846DF" w14:textId="7AF1570A" w:rsidR="004F1C8D" w:rsidRPr="00A86053" w:rsidRDefault="00361F4F" w:rsidP="00A86053">
      <w:pPr>
        <w:ind w:left="360"/>
        <w:rPr>
          <w:rFonts w:ascii="Arial" w:hAnsi="Arial" w:cs="Arial"/>
          <w:iCs/>
        </w:rPr>
      </w:pPr>
      <w:r w:rsidRPr="00E11A60">
        <w:rPr>
          <w:rFonts w:ascii="Arial" w:hAnsi="Arial" w:cs="Arial"/>
          <w:iCs/>
        </w:rPr>
        <w:t>P</w:t>
      </w:r>
      <w:r w:rsidR="00692C67" w:rsidRPr="00A86053">
        <w:rPr>
          <w:rFonts w:ascii="Arial" w:hAnsi="Arial" w:cs="Arial"/>
          <w:iCs/>
        </w:rPr>
        <w:t>ostaja je v fazi projektiranja nadgradnje, ki predvideva izgradnjo nadhoda za izvennivojski dostop na peron, nadgradnjo obstoječih tirov, gradnjo novega perona in nadgradnjo SV in TK naprav ter ozvočenja.</w:t>
      </w:r>
    </w:p>
    <w:p w14:paraId="66670FC3" w14:textId="62D5E4E5" w:rsidR="00274270" w:rsidRPr="00F12B9B" w:rsidRDefault="00274270" w:rsidP="00274270"/>
    <w:p w14:paraId="42BAFE0E" w14:textId="2B715A04" w:rsidR="006339F9" w:rsidRPr="00F12B9B" w:rsidRDefault="006339F9" w:rsidP="00274270">
      <w:pPr>
        <w:rPr>
          <w:noProof/>
        </w:rPr>
      </w:pPr>
      <w:r w:rsidRPr="00F12B9B">
        <w:rPr>
          <w:noProof/>
          <w:lang w:eastAsia="sl-SI"/>
        </w:rPr>
        <w:drawing>
          <wp:inline distT="0" distB="0" distL="0" distR="0" wp14:anchorId="23CA641F" wp14:editId="1E811AAE">
            <wp:extent cx="3095625" cy="2321807"/>
            <wp:effectExtent l="0" t="0" r="0" b="2540"/>
            <wp:docPr id="45" name="Slika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100897" cy="2325761"/>
                    </a:xfrm>
                    <a:prstGeom prst="rect">
                      <a:avLst/>
                    </a:prstGeom>
                    <a:noFill/>
                    <a:ln>
                      <a:noFill/>
                    </a:ln>
                  </pic:spPr>
                </pic:pic>
              </a:graphicData>
            </a:graphic>
          </wp:inline>
        </w:drawing>
      </w:r>
      <w:r w:rsidRPr="00F12B9B">
        <w:rPr>
          <w:noProof/>
          <w:lang w:eastAsia="sl-SI"/>
        </w:rPr>
        <w:drawing>
          <wp:inline distT="0" distB="0" distL="0" distR="0" wp14:anchorId="025C2891" wp14:editId="64019300">
            <wp:extent cx="2073053" cy="2320925"/>
            <wp:effectExtent l="0" t="0" r="3810" b="3175"/>
            <wp:docPr id="47" name="Slika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33007"/>
                    <a:stretch/>
                  </pic:blipFill>
                  <pic:spPr bwMode="auto">
                    <a:xfrm>
                      <a:off x="0" y="0"/>
                      <a:ext cx="2079040" cy="2327628"/>
                    </a:xfrm>
                    <a:prstGeom prst="rect">
                      <a:avLst/>
                    </a:prstGeom>
                    <a:noFill/>
                    <a:ln>
                      <a:noFill/>
                    </a:ln>
                    <a:extLst>
                      <a:ext uri="{53640926-AAD7-44D8-BBD7-CCE9431645EC}">
                        <a14:shadowObscured xmlns:a14="http://schemas.microsoft.com/office/drawing/2010/main"/>
                      </a:ext>
                    </a:extLst>
                  </pic:spPr>
                </pic:pic>
              </a:graphicData>
            </a:graphic>
          </wp:inline>
        </w:drawing>
      </w:r>
    </w:p>
    <w:p w14:paraId="36971E53" w14:textId="661331BA" w:rsidR="006339F9" w:rsidRPr="00F12B9B" w:rsidRDefault="006339F9" w:rsidP="006339F9">
      <w:pPr>
        <w:pStyle w:val="Napis"/>
        <w:rPr>
          <w:noProof/>
        </w:rPr>
      </w:pPr>
      <w:r w:rsidRPr="00F12B9B">
        <w:t xml:space="preserve">Slika </w:t>
      </w:r>
      <w:r w:rsidR="00777A5D">
        <w:rPr>
          <w:noProof/>
        </w:rPr>
        <w:fldChar w:fldCharType="begin"/>
      </w:r>
      <w:r w:rsidR="00777A5D">
        <w:rPr>
          <w:noProof/>
        </w:rPr>
        <w:instrText xml:space="preserve"> SEQ Slika \* ARABIC </w:instrText>
      </w:r>
      <w:r w:rsidR="00777A5D">
        <w:rPr>
          <w:noProof/>
        </w:rPr>
        <w:fldChar w:fldCharType="separate"/>
      </w:r>
      <w:r w:rsidR="001F65C3">
        <w:rPr>
          <w:noProof/>
        </w:rPr>
        <w:t>19</w:t>
      </w:r>
      <w:r w:rsidR="00777A5D">
        <w:rPr>
          <w:noProof/>
        </w:rPr>
        <w:fldChar w:fldCharType="end"/>
      </w:r>
      <w:r w:rsidRPr="00F12B9B">
        <w:t xml:space="preserve"> – Postaja Zagorje</w:t>
      </w:r>
    </w:p>
    <w:p w14:paraId="7D804123" w14:textId="77777777" w:rsidR="006339F9" w:rsidRPr="00F12B9B" w:rsidRDefault="006339F9" w:rsidP="00274270">
      <w:pPr>
        <w:rPr>
          <w:noProof/>
        </w:rPr>
      </w:pPr>
    </w:p>
    <w:p w14:paraId="1AD490C5" w14:textId="03B1BE1E" w:rsidR="00274270" w:rsidRPr="00F12B9B" w:rsidRDefault="00274270" w:rsidP="00C20335">
      <w:pPr>
        <w:pStyle w:val="Naslov3"/>
      </w:pPr>
      <w:r w:rsidRPr="00F12B9B">
        <w:t xml:space="preserve"> </w:t>
      </w:r>
      <w:bookmarkStart w:id="86" w:name="_Toc72467892"/>
      <w:r w:rsidRPr="00F12B9B">
        <w:t>Predvideno stanje</w:t>
      </w:r>
      <w:bookmarkEnd w:id="86"/>
    </w:p>
    <w:p w14:paraId="52DED14C" w14:textId="6876FA48" w:rsidR="00692C67" w:rsidRDefault="00692C67" w:rsidP="00692C67">
      <w:pPr>
        <w:rPr>
          <w:rFonts w:ascii="Arial" w:hAnsi="Arial" w:cs="Arial"/>
        </w:rPr>
      </w:pPr>
      <w:r>
        <w:rPr>
          <w:rFonts w:ascii="Arial" w:hAnsi="Arial" w:cs="Arial"/>
        </w:rPr>
        <w:t xml:space="preserve">Projektna dokumentacija novega stanja bo ponudniku predana </w:t>
      </w:r>
      <w:r w:rsidR="00EC043B">
        <w:rPr>
          <w:rFonts w:ascii="Arial" w:hAnsi="Arial" w:cs="Arial"/>
        </w:rPr>
        <w:t>ob uvedbi v delo</w:t>
      </w:r>
      <w:r>
        <w:rPr>
          <w:rFonts w:ascii="Arial" w:hAnsi="Arial" w:cs="Arial"/>
        </w:rPr>
        <w:t>. Kabelska kanalizacija za predvideno opremo tega naročila bo izvedena v</w:t>
      </w:r>
      <w:r w:rsidR="00960A5A">
        <w:rPr>
          <w:rFonts w:ascii="Arial" w:hAnsi="Arial" w:cs="Arial"/>
        </w:rPr>
        <w:t xml:space="preserve"> sklopu</w:t>
      </w:r>
      <w:r>
        <w:rPr>
          <w:rFonts w:ascii="Arial" w:hAnsi="Arial" w:cs="Arial"/>
        </w:rPr>
        <w:t xml:space="preserve"> nadgradnje železniške postaje Zagorje.</w:t>
      </w:r>
    </w:p>
    <w:p w14:paraId="4910346A" w14:textId="77777777" w:rsidR="00692C67" w:rsidRDefault="00692C67" w:rsidP="00692C67">
      <w:pPr>
        <w:rPr>
          <w:rFonts w:ascii="Arial" w:hAnsi="Arial" w:cs="Arial"/>
        </w:rPr>
      </w:pPr>
    </w:p>
    <w:p w14:paraId="7C1692D0" w14:textId="17A513F2" w:rsidR="00692C67" w:rsidRDefault="00692C67" w:rsidP="00EB2EB1">
      <w:pPr>
        <w:pStyle w:val="Odstavekseznama"/>
        <w:numPr>
          <w:ilvl w:val="0"/>
          <w:numId w:val="30"/>
        </w:numPr>
        <w:rPr>
          <w:rFonts w:ascii="Arial" w:hAnsi="Arial" w:cs="Arial"/>
          <w:i w:val="0"/>
          <w:iCs/>
          <w:sz w:val="22"/>
          <w:szCs w:val="20"/>
        </w:rPr>
      </w:pPr>
      <w:r>
        <w:rPr>
          <w:rFonts w:ascii="Arial" w:hAnsi="Arial" w:cs="Arial"/>
          <w:i w:val="0"/>
          <w:iCs/>
          <w:sz w:val="22"/>
          <w:szCs w:val="20"/>
        </w:rPr>
        <w:t>Dobava in vgradnja enega</w:t>
      </w:r>
      <w:r w:rsidRPr="0000132C">
        <w:rPr>
          <w:rFonts w:ascii="Arial" w:hAnsi="Arial" w:cs="Arial"/>
          <w:i w:val="0"/>
          <w:iCs/>
          <w:sz w:val="22"/>
          <w:szCs w:val="20"/>
        </w:rPr>
        <w:t xml:space="preserve"> TFT LCD prikazovalnik</w:t>
      </w:r>
      <w:r>
        <w:rPr>
          <w:rFonts w:ascii="Arial" w:hAnsi="Arial" w:cs="Arial"/>
          <w:i w:val="0"/>
          <w:iCs/>
          <w:sz w:val="22"/>
          <w:szCs w:val="20"/>
        </w:rPr>
        <w:t>a</w:t>
      </w:r>
      <w:r w:rsidRPr="005D6B56">
        <w:rPr>
          <w:rFonts w:ascii="Arial" w:hAnsi="Arial" w:cs="Arial"/>
          <w:i w:val="0"/>
          <w:iCs/>
          <w:sz w:val="22"/>
          <w:szCs w:val="20"/>
        </w:rPr>
        <w:t xml:space="preserve"> </w:t>
      </w:r>
      <w:r>
        <w:rPr>
          <w:rFonts w:ascii="Arial" w:hAnsi="Arial" w:cs="Arial"/>
          <w:i w:val="0"/>
          <w:iCs/>
          <w:sz w:val="22"/>
          <w:szCs w:val="20"/>
        </w:rPr>
        <w:t xml:space="preserve">vključno z </w:t>
      </w:r>
      <w:r w:rsidR="00512D40">
        <w:rPr>
          <w:rFonts w:ascii="Arial" w:hAnsi="Arial" w:cs="Arial"/>
          <w:i w:val="0"/>
          <w:iCs/>
          <w:sz w:val="22"/>
          <w:szCs w:val="20"/>
        </w:rPr>
        <w:t>SF/FTP</w:t>
      </w:r>
      <w:r>
        <w:rPr>
          <w:rFonts w:ascii="Arial" w:hAnsi="Arial" w:cs="Arial"/>
          <w:i w:val="0"/>
          <w:iCs/>
          <w:sz w:val="22"/>
          <w:szCs w:val="20"/>
        </w:rPr>
        <w:t xml:space="preserve"> povezavami in napajanjem do prikazovalnika. Prikazovalnik se montira na steno postajnega objekta;</w:t>
      </w:r>
      <w:r w:rsidRPr="00081C17">
        <w:rPr>
          <w:rFonts w:ascii="Arial" w:hAnsi="Arial" w:cs="Arial"/>
          <w:i w:val="0"/>
          <w:iCs/>
          <w:sz w:val="22"/>
          <w:szCs w:val="20"/>
        </w:rPr>
        <w:t xml:space="preserve"> </w:t>
      </w:r>
    </w:p>
    <w:p w14:paraId="146B7206" w14:textId="77777777" w:rsidR="00692C67" w:rsidRDefault="00692C67" w:rsidP="00EB2EB1">
      <w:pPr>
        <w:pStyle w:val="Odstavekseznama"/>
        <w:numPr>
          <w:ilvl w:val="0"/>
          <w:numId w:val="30"/>
        </w:numPr>
        <w:rPr>
          <w:rFonts w:ascii="Arial" w:hAnsi="Arial" w:cs="Arial"/>
          <w:i w:val="0"/>
          <w:iCs/>
          <w:sz w:val="22"/>
          <w:szCs w:val="20"/>
        </w:rPr>
      </w:pPr>
      <w:r w:rsidRPr="00436CCA">
        <w:rPr>
          <w:rFonts w:ascii="Arial" w:hAnsi="Arial" w:cs="Arial"/>
          <w:i w:val="0"/>
          <w:iCs/>
          <w:sz w:val="22"/>
          <w:szCs w:val="20"/>
        </w:rPr>
        <w:t>Dobava in vgradnja</w:t>
      </w:r>
      <w:r>
        <w:rPr>
          <w:rFonts w:ascii="Arial" w:hAnsi="Arial" w:cs="Arial"/>
          <w:i w:val="0"/>
          <w:iCs/>
          <w:sz w:val="22"/>
          <w:szCs w:val="20"/>
        </w:rPr>
        <w:t xml:space="preserve"> dveh</w:t>
      </w:r>
      <w:r w:rsidRPr="00436CCA">
        <w:rPr>
          <w:rFonts w:ascii="Arial" w:hAnsi="Arial" w:cs="Arial"/>
          <w:i w:val="0"/>
          <w:iCs/>
          <w:sz w:val="22"/>
          <w:szCs w:val="20"/>
        </w:rPr>
        <w:t xml:space="preserve"> </w:t>
      </w:r>
      <w:r>
        <w:rPr>
          <w:rFonts w:ascii="Arial" w:hAnsi="Arial" w:cs="Arial"/>
          <w:i w:val="0"/>
          <w:iCs/>
          <w:sz w:val="22"/>
          <w:szCs w:val="20"/>
        </w:rPr>
        <w:t>PRO-TK</w:t>
      </w:r>
      <w:r w:rsidRPr="00436CCA">
        <w:rPr>
          <w:rFonts w:ascii="Arial" w:hAnsi="Arial" w:cs="Arial"/>
          <w:i w:val="0"/>
          <w:iCs/>
          <w:sz w:val="22"/>
          <w:szCs w:val="20"/>
        </w:rPr>
        <w:t xml:space="preserve"> omaric z vsemi elementi ter dovodom opti</w:t>
      </w:r>
      <w:r>
        <w:rPr>
          <w:rFonts w:ascii="Arial" w:hAnsi="Arial" w:cs="Arial"/>
          <w:i w:val="0"/>
          <w:iCs/>
          <w:sz w:val="22"/>
          <w:szCs w:val="20"/>
        </w:rPr>
        <w:t>ke</w:t>
      </w:r>
      <w:r w:rsidRPr="00436CCA">
        <w:rPr>
          <w:rFonts w:ascii="Arial" w:hAnsi="Arial" w:cs="Arial"/>
          <w:i w:val="0"/>
          <w:iCs/>
          <w:sz w:val="22"/>
          <w:szCs w:val="20"/>
        </w:rPr>
        <w:t xml:space="preserve"> in </w:t>
      </w:r>
      <w:r>
        <w:rPr>
          <w:rFonts w:ascii="Arial" w:hAnsi="Arial" w:cs="Arial"/>
          <w:i w:val="0"/>
          <w:iCs/>
          <w:sz w:val="22"/>
          <w:szCs w:val="20"/>
        </w:rPr>
        <w:t>električnega napajanja vključno s povezavami med omaricami;</w:t>
      </w:r>
    </w:p>
    <w:p w14:paraId="7901FC9C" w14:textId="32FAE163" w:rsidR="00692C67" w:rsidRDefault="00692C67" w:rsidP="00EB2EB1">
      <w:pPr>
        <w:pStyle w:val="Odstavekseznama"/>
        <w:numPr>
          <w:ilvl w:val="0"/>
          <w:numId w:val="30"/>
        </w:numPr>
        <w:rPr>
          <w:rFonts w:ascii="Arial" w:hAnsi="Arial" w:cs="Arial"/>
          <w:i w:val="0"/>
          <w:iCs/>
          <w:sz w:val="22"/>
          <w:szCs w:val="20"/>
        </w:rPr>
      </w:pPr>
      <w:r>
        <w:rPr>
          <w:rFonts w:ascii="Arial" w:hAnsi="Arial" w:cs="Arial"/>
          <w:i w:val="0"/>
          <w:iCs/>
          <w:sz w:val="22"/>
          <w:szCs w:val="20"/>
        </w:rPr>
        <w:t xml:space="preserve">Dobava in vgradnja treh LED tirnih prikazovalnikov montiranih na jeklene stebre nadstrešnice, za prikaz prihodov in odhodov na posameznih tirih, vključno z </w:t>
      </w:r>
      <w:r w:rsidR="00512D40">
        <w:rPr>
          <w:rFonts w:ascii="Arial" w:hAnsi="Arial" w:cs="Arial"/>
          <w:i w:val="0"/>
          <w:iCs/>
          <w:sz w:val="22"/>
          <w:szCs w:val="20"/>
        </w:rPr>
        <w:t>SF/FTP</w:t>
      </w:r>
      <w:r>
        <w:rPr>
          <w:rFonts w:ascii="Arial" w:hAnsi="Arial" w:cs="Arial"/>
          <w:i w:val="0"/>
          <w:iCs/>
          <w:sz w:val="22"/>
          <w:szCs w:val="20"/>
        </w:rPr>
        <w:t xml:space="preserve"> povezavo in napajanjem do posameznega prikazovalnika;</w:t>
      </w:r>
    </w:p>
    <w:p w14:paraId="5999920E" w14:textId="5DB63C81" w:rsidR="00692C67" w:rsidRDefault="00692C67">
      <w:pPr>
        <w:pStyle w:val="Odstavekseznama"/>
        <w:numPr>
          <w:ilvl w:val="0"/>
          <w:numId w:val="30"/>
        </w:numPr>
        <w:rPr>
          <w:rFonts w:ascii="Arial" w:hAnsi="Arial" w:cs="Arial"/>
          <w:i w:val="0"/>
          <w:iCs/>
          <w:sz w:val="22"/>
          <w:szCs w:val="20"/>
        </w:rPr>
      </w:pPr>
      <w:r>
        <w:rPr>
          <w:rFonts w:ascii="Arial" w:hAnsi="Arial" w:cs="Arial"/>
          <w:i w:val="0"/>
          <w:iCs/>
          <w:sz w:val="22"/>
          <w:szCs w:val="20"/>
        </w:rPr>
        <w:t xml:space="preserve">Demontažo obstoječega ozvočenja in dobavo ter vgradnjo novega ozvočenja, ki predvideva novi IP ojačevalnik in </w:t>
      </w:r>
      <w:r w:rsidR="00960A5A">
        <w:rPr>
          <w:rFonts w:ascii="Arial" w:hAnsi="Arial" w:cs="Arial"/>
          <w:i w:val="0"/>
          <w:iCs/>
          <w:sz w:val="22"/>
          <w:szCs w:val="20"/>
        </w:rPr>
        <w:t>uvezavo</w:t>
      </w:r>
      <w:r>
        <w:rPr>
          <w:rFonts w:ascii="Arial" w:hAnsi="Arial" w:cs="Arial"/>
          <w:i w:val="0"/>
          <w:iCs/>
          <w:sz w:val="22"/>
          <w:szCs w:val="20"/>
        </w:rPr>
        <w:t xml:space="preserve"> novega ozvočenja v novi sistem za najavo v centrih vodenja;</w:t>
      </w:r>
    </w:p>
    <w:p w14:paraId="73851AD2" w14:textId="21D0BD40" w:rsidR="00692C67" w:rsidRDefault="00692C67" w:rsidP="00EB2EB1">
      <w:pPr>
        <w:pStyle w:val="Odstavekseznama"/>
        <w:numPr>
          <w:ilvl w:val="0"/>
          <w:numId w:val="30"/>
        </w:numPr>
        <w:rPr>
          <w:rFonts w:ascii="Arial" w:hAnsi="Arial" w:cs="Arial"/>
          <w:i w:val="0"/>
          <w:iCs/>
          <w:sz w:val="22"/>
          <w:szCs w:val="20"/>
        </w:rPr>
      </w:pPr>
      <w:r>
        <w:rPr>
          <w:rFonts w:ascii="Arial" w:hAnsi="Arial" w:cs="Arial"/>
          <w:i w:val="0"/>
          <w:iCs/>
          <w:sz w:val="22"/>
          <w:szCs w:val="20"/>
        </w:rPr>
        <w:t>Dobavo in vgradnjo SOS stebričk</w:t>
      </w:r>
      <w:r w:rsidR="00960A5A">
        <w:rPr>
          <w:rFonts w:ascii="Arial" w:hAnsi="Arial" w:cs="Arial"/>
          <w:i w:val="0"/>
          <w:iCs/>
          <w:sz w:val="22"/>
          <w:szCs w:val="20"/>
        </w:rPr>
        <w:t>a</w:t>
      </w:r>
      <w:r>
        <w:rPr>
          <w:rFonts w:ascii="Arial" w:hAnsi="Arial" w:cs="Arial"/>
          <w:i w:val="0"/>
          <w:iCs/>
          <w:sz w:val="22"/>
          <w:szCs w:val="20"/>
        </w:rPr>
        <w:t>, vključno z vsemi povezavami;</w:t>
      </w:r>
    </w:p>
    <w:p w14:paraId="5462CE2B" w14:textId="77777777" w:rsidR="00692C67" w:rsidRPr="006D1F07" w:rsidRDefault="00692C67" w:rsidP="00EB2EB1">
      <w:pPr>
        <w:pStyle w:val="Odstavekseznama"/>
        <w:numPr>
          <w:ilvl w:val="0"/>
          <w:numId w:val="30"/>
        </w:numPr>
        <w:rPr>
          <w:rFonts w:ascii="Arial" w:hAnsi="Arial" w:cs="Arial"/>
          <w:i w:val="0"/>
          <w:iCs/>
          <w:sz w:val="22"/>
          <w:szCs w:val="20"/>
        </w:rPr>
      </w:pPr>
      <w:r>
        <w:rPr>
          <w:rFonts w:ascii="Arial" w:hAnsi="Arial" w:cs="Arial"/>
          <w:i w:val="0"/>
          <w:iCs/>
          <w:sz w:val="22"/>
          <w:szCs w:val="20"/>
        </w:rPr>
        <w:t>Vsa potrebna kabliranja za izvedbo navedene opreme.</w:t>
      </w:r>
    </w:p>
    <w:p w14:paraId="32B6564B" w14:textId="687D399F" w:rsidR="00274270" w:rsidRDefault="00274270" w:rsidP="00274270"/>
    <w:p w14:paraId="271881C6" w14:textId="71148B3F" w:rsidR="00916461" w:rsidRDefault="00916461" w:rsidP="00274270"/>
    <w:p w14:paraId="3C2EF2F0" w14:textId="702AAF2F" w:rsidR="00361F4F" w:rsidRDefault="00361F4F" w:rsidP="00274270"/>
    <w:p w14:paraId="308FA1A6" w14:textId="77777777" w:rsidR="00361F4F" w:rsidRPr="00F12B9B" w:rsidRDefault="00361F4F" w:rsidP="00274270"/>
    <w:p w14:paraId="2D0A8BF7" w14:textId="3BDB1E50" w:rsidR="00DA3DC8" w:rsidRPr="00F12B9B" w:rsidRDefault="00274270" w:rsidP="00C20335">
      <w:pPr>
        <w:pStyle w:val="Naslov2"/>
      </w:pPr>
      <w:bookmarkStart w:id="87" w:name="_Toc72467893"/>
      <w:r w:rsidRPr="00F12B9B">
        <w:lastRenderedPageBreak/>
        <w:t>Postaja Sava</w:t>
      </w:r>
      <w:bookmarkEnd w:id="87"/>
    </w:p>
    <w:p w14:paraId="2E083492" w14:textId="77777777" w:rsidR="00274270" w:rsidRPr="00F12B9B" w:rsidRDefault="00274270" w:rsidP="00274270"/>
    <w:p w14:paraId="0BD58E8C" w14:textId="77777777" w:rsidR="00274270" w:rsidRPr="00F12B9B" w:rsidRDefault="00274270" w:rsidP="00C20335">
      <w:pPr>
        <w:pStyle w:val="Naslov3"/>
      </w:pPr>
      <w:r w:rsidRPr="00F12B9B">
        <w:t xml:space="preserve"> </w:t>
      </w:r>
      <w:bookmarkStart w:id="88" w:name="_Toc72467894"/>
      <w:r w:rsidRPr="00F12B9B">
        <w:t>Obstoječe stanje</w:t>
      </w:r>
      <w:bookmarkEnd w:id="88"/>
    </w:p>
    <w:p w14:paraId="03F77546" w14:textId="64BCE93A" w:rsidR="00361F4F" w:rsidRPr="00A86053" w:rsidRDefault="00DA3DC8" w:rsidP="00361F4F">
      <w:pPr>
        <w:pStyle w:val="Odstavekseznama"/>
        <w:numPr>
          <w:ilvl w:val="0"/>
          <w:numId w:val="30"/>
        </w:numPr>
        <w:rPr>
          <w:rFonts w:ascii="Arial" w:hAnsi="Arial" w:cs="Arial"/>
          <w:i w:val="0"/>
          <w:iCs/>
          <w:sz w:val="22"/>
        </w:rPr>
      </w:pPr>
      <w:r w:rsidRPr="00A86053">
        <w:rPr>
          <w:rFonts w:ascii="Arial" w:hAnsi="Arial" w:cs="Arial"/>
          <w:i w:val="0"/>
          <w:iCs/>
          <w:sz w:val="22"/>
        </w:rPr>
        <w:t>začetn</w:t>
      </w:r>
      <w:r w:rsidR="00361F4F" w:rsidRPr="00A86053">
        <w:rPr>
          <w:rFonts w:ascii="Arial" w:hAnsi="Arial" w:cs="Arial"/>
          <w:i w:val="0"/>
          <w:iCs/>
          <w:sz w:val="22"/>
        </w:rPr>
        <w:t>a</w:t>
      </w:r>
      <w:r w:rsidRPr="00A86053">
        <w:rPr>
          <w:rFonts w:ascii="Arial" w:hAnsi="Arial" w:cs="Arial"/>
          <w:i w:val="0"/>
          <w:iCs/>
          <w:sz w:val="22"/>
        </w:rPr>
        <w:t xml:space="preserve"> stacionaž</w:t>
      </w:r>
      <w:r w:rsidR="00361F4F" w:rsidRPr="00A86053">
        <w:rPr>
          <w:rFonts w:ascii="Arial" w:hAnsi="Arial" w:cs="Arial"/>
          <w:i w:val="0"/>
          <w:iCs/>
          <w:sz w:val="22"/>
        </w:rPr>
        <w:t>a v km</w:t>
      </w:r>
      <w:r w:rsidRPr="00A86053">
        <w:rPr>
          <w:rFonts w:ascii="Arial" w:hAnsi="Arial" w:cs="Arial"/>
          <w:i w:val="0"/>
          <w:iCs/>
          <w:sz w:val="22"/>
        </w:rPr>
        <w:t xml:space="preserve"> 527,309 in končn</w:t>
      </w:r>
      <w:r w:rsidR="00361F4F" w:rsidRPr="00A86053">
        <w:rPr>
          <w:rFonts w:ascii="Arial" w:hAnsi="Arial" w:cs="Arial"/>
          <w:i w:val="0"/>
          <w:iCs/>
          <w:sz w:val="22"/>
        </w:rPr>
        <w:t>a v km</w:t>
      </w:r>
      <w:r w:rsidRPr="00A86053">
        <w:rPr>
          <w:rFonts w:ascii="Arial" w:hAnsi="Arial" w:cs="Arial"/>
          <w:i w:val="0"/>
          <w:iCs/>
          <w:sz w:val="22"/>
        </w:rPr>
        <w:t xml:space="preserve"> 528,469</w:t>
      </w:r>
    </w:p>
    <w:p w14:paraId="6F74BEAC" w14:textId="77777777" w:rsidR="00361F4F" w:rsidRPr="00A86053" w:rsidRDefault="00361F4F" w:rsidP="00361F4F">
      <w:pPr>
        <w:pStyle w:val="Odstavekseznama"/>
        <w:numPr>
          <w:ilvl w:val="0"/>
          <w:numId w:val="30"/>
        </w:numPr>
        <w:rPr>
          <w:rFonts w:ascii="Arial" w:hAnsi="Arial" w:cs="Arial"/>
          <w:i w:val="0"/>
          <w:iCs/>
          <w:sz w:val="22"/>
        </w:rPr>
      </w:pPr>
      <w:r w:rsidRPr="00A86053">
        <w:rPr>
          <w:rFonts w:ascii="Arial" w:hAnsi="Arial" w:cs="Arial"/>
          <w:i w:val="0"/>
          <w:iCs/>
          <w:sz w:val="22"/>
        </w:rPr>
        <w:t xml:space="preserve">dolžina postaje je 1161 m </w:t>
      </w:r>
    </w:p>
    <w:p w14:paraId="08F62359" w14:textId="4A7ED87F" w:rsidR="00361F4F" w:rsidRPr="00A86053" w:rsidRDefault="00DA3DC8" w:rsidP="00361F4F">
      <w:pPr>
        <w:pStyle w:val="Odstavekseznama"/>
        <w:numPr>
          <w:ilvl w:val="0"/>
          <w:numId w:val="30"/>
        </w:numPr>
        <w:rPr>
          <w:rFonts w:ascii="Arial" w:hAnsi="Arial" w:cs="Arial"/>
          <w:i w:val="0"/>
          <w:iCs/>
          <w:sz w:val="22"/>
        </w:rPr>
      </w:pPr>
      <w:r w:rsidRPr="00A86053">
        <w:rPr>
          <w:rFonts w:ascii="Arial" w:hAnsi="Arial" w:cs="Arial"/>
          <w:i w:val="0"/>
          <w:iCs/>
          <w:sz w:val="22"/>
        </w:rPr>
        <w:t>4</w:t>
      </w:r>
      <w:r w:rsidR="00361F4F" w:rsidRPr="00A86053">
        <w:rPr>
          <w:rFonts w:ascii="Arial" w:hAnsi="Arial" w:cs="Arial"/>
          <w:i w:val="0"/>
          <w:iCs/>
          <w:sz w:val="22"/>
        </w:rPr>
        <w:t>.</w:t>
      </w:r>
      <w:r w:rsidRPr="00A86053">
        <w:rPr>
          <w:rFonts w:ascii="Arial" w:hAnsi="Arial" w:cs="Arial"/>
          <w:i w:val="0"/>
          <w:iCs/>
          <w:sz w:val="22"/>
        </w:rPr>
        <w:t xml:space="preserve"> kategorij</w:t>
      </w:r>
      <w:r w:rsidR="00361F4F" w:rsidRPr="00A86053">
        <w:rPr>
          <w:rFonts w:ascii="Arial" w:hAnsi="Arial" w:cs="Arial"/>
          <w:i w:val="0"/>
          <w:iCs/>
          <w:sz w:val="22"/>
        </w:rPr>
        <w:t>a</w:t>
      </w:r>
      <w:r w:rsidRPr="00A86053">
        <w:rPr>
          <w:rFonts w:ascii="Arial" w:hAnsi="Arial" w:cs="Arial"/>
          <w:i w:val="0"/>
          <w:iCs/>
          <w:sz w:val="22"/>
        </w:rPr>
        <w:t xml:space="preserve"> glede na nacionalno kategorizacijo</w:t>
      </w:r>
      <w:r w:rsidR="00361F4F" w:rsidRPr="00A86053">
        <w:rPr>
          <w:rFonts w:ascii="Arial" w:hAnsi="Arial" w:cs="Arial"/>
          <w:i w:val="0"/>
          <w:iCs/>
          <w:sz w:val="22"/>
        </w:rPr>
        <w:t xml:space="preserve"> postaj</w:t>
      </w:r>
    </w:p>
    <w:p w14:paraId="33FE66FA" w14:textId="79F237DF" w:rsidR="001A564B" w:rsidRPr="00A86053" w:rsidRDefault="00361F4F" w:rsidP="00361F4F">
      <w:pPr>
        <w:pStyle w:val="Odstavekseznama"/>
        <w:numPr>
          <w:ilvl w:val="0"/>
          <w:numId w:val="30"/>
        </w:numPr>
        <w:rPr>
          <w:rFonts w:ascii="Arial" w:hAnsi="Arial" w:cs="Arial"/>
          <w:i w:val="0"/>
          <w:iCs/>
          <w:sz w:val="22"/>
        </w:rPr>
      </w:pPr>
      <w:r w:rsidRPr="00A86053">
        <w:rPr>
          <w:rFonts w:ascii="Arial" w:hAnsi="Arial" w:cs="Arial"/>
          <w:i w:val="0"/>
          <w:iCs/>
          <w:sz w:val="22"/>
        </w:rPr>
        <w:t>p</w:t>
      </w:r>
      <w:r w:rsidR="007B6A27" w:rsidRPr="00A86053">
        <w:rPr>
          <w:rFonts w:ascii="Arial" w:hAnsi="Arial" w:cs="Arial"/>
          <w:i w:val="0"/>
          <w:iCs/>
          <w:sz w:val="22"/>
        </w:rPr>
        <w:t>ovprečni</w:t>
      </w:r>
      <w:r w:rsidR="00DA3DC8" w:rsidRPr="00A86053">
        <w:rPr>
          <w:rFonts w:ascii="Arial" w:hAnsi="Arial" w:cs="Arial"/>
          <w:i w:val="0"/>
          <w:iCs/>
          <w:sz w:val="22"/>
        </w:rPr>
        <w:t xml:space="preserve"> letni dnevni promet potnikov na postaji je 253</w:t>
      </w:r>
      <w:r w:rsidR="001A564B" w:rsidRPr="00A86053">
        <w:rPr>
          <w:rFonts w:ascii="Arial" w:hAnsi="Arial" w:cs="Arial"/>
          <w:i w:val="0"/>
          <w:iCs/>
          <w:sz w:val="22"/>
        </w:rPr>
        <w:t xml:space="preserve"> potnikov</w:t>
      </w:r>
    </w:p>
    <w:p w14:paraId="453CD67C" w14:textId="47F96E2D" w:rsidR="001A564B" w:rsidRPr="00A86053" w:rsidRDefault="00DA3DC8" w:rsidP="00361F4F">
      <w:pPr>
        <w:pStyle w:val="Odstavekseznama"/>
        <w:numPr>
          <w:ilvl w:val="0"/>
          <w:numId w:val="30"/>
        </w:numPr>
        <w:rPr>
          <w:rFonts w:ascii="Arial" w:hAnsi="Arial" w:cs="Arial"/>
          <w:i w:val="0"/>
          <w:iCs/>
          <w:sz w:val="22"/>
        </w:rPr>
      </w:pPr>
      <w:r w:rsidRPr="00A86053">
        <w:rPr>
          <w:rFonts w:ascii="Arial" w:hAnsi="Arial" w:cs="Arial"/>
          <w:i w:val="0"/>
          <w:iCs/>
          <w:sz w:val="22"/>
        </w:rPr>
        <w:t>ima en otočni peron</w:t>
      </w:r>
      <w:r w:rsidR="001A564B" w:rsidRPr="00A86053">
        <w:rPr>
          <w:rFonts w:ascii="Arial" w:hAnsi="Arial" w:cs="Arial"/>
          <w:i w:val="0"/>
          <w:iCs/>
          <w:sz w:val="22"/>
        </w:rPr>
        <w:t xml:space="preserve"> in dva tira namenjena potniškemu prometu</w:t>
      </w:r>
    </w:p>
    <w:p w14:paraId="6B07F7B0" w14:textId="158790D6" w:rsidR="001A564B" w:rsidRPr="00A86053" w:rsidRDefault="001A564B" w:rsidP="00361F4F">
      <w:pPr>
        <w:pStyle w:val="Odstavekseznama"/>
        <w:numPr>
          <w:ilvl w:val="0"/>
          <w:numId w:val="30"/>
        </w:numPr>
        <w:rPr>
          <w:rFonts w:ascii="Arial" w:hAnsi="Arial" w:cs="Arial"/>
          <w:i w:val="0"/>
          <w:iCs/>
          <w:sz w:val="22"/>
        </w:rPr>
      </w:pPr>
      <w:r w:rsidRPr="00A86053">
        <w:rPr>
          <w:rFonts w:ascii="Arial" w:hAnsi="Arial" w:cs="Arial"/>
          <w:i w:val="0"/>
          <w:iCs/>
          <w:sz w:val="22"/>
        </w:rPr>
        <w:t>d</w:t>
      </w:r>
      <w:r w:rsidR="00692C67" w:rsidRPr="00A86053">
        <w:rPr>
          <w:rFonts w:ascii="Arial" w:hAnsi="Arial" w:cs="Arial"/>
          <w:i w:val="0"/>
          <w:iCs/>
          <w:sz w:val="22"/>
        </w:rPr>
        <w:t>ostop na peron je zagotovljen s podhodom</w:t>
      </w:r>
    </w:p>
    <w:p w14:paraId="4801A8E9" w14:textId="76778B7F" w:rsidR="00DA3DC8" w:rsidRPr="00A86053" w:rsidRDefault="008A201E" w:rsidP="00A86053">
      <w:pPr>
        <w:pStyle w:val="Odstavekseznama"/>
        <w:numPr>
          <w:ilvl w:val="0"/>
          <w:numId w:val="30"/>
        </w:numPr>
        <w:rPr>
          <w:rFonts w:ascii="Arial" w:hAnsi="Arial" w:cs="Arial"/>
        </w:rPr>
      </w:pPr>
      <w:r w:rsidRPr="00A86053">
        <w:rPr>
          <w:rFonts w:ascii="Arial" w:hAnsi="Arial" w:cs="Arial"/>
          <w:i w:val="0"/>
          <w:iCs/>
          <w:sz w:val="22"/>
        </w:rPr>
        <w:t xml:space="preserve">ostaja je opremljena </w:t>
      </w:r>
      <w:r w:rsidR="008C2A3A" w:rsidRPr="00A86053">
        <w:rPr>
          <w:rFonts w:ascii="Arial" w:hAnsi="Arial" w:cs="Arial"/>
          <w:i w:val="0"/>
          <w:iCs/>
          <w:sz w:val="22"/>
        </w:rPr>
        <w:t>s starejšim</w:t>
      </w:r>
      <w:r w:rsidRPr="00A86053">
        <w:rPr>
          <w:rFonts w:ascii="Arial" w:hAnsi="Arial" w:cs="Arial"/>
          <w:i w:val="0"/>
          <w:iCs/>
          <w:sz w:val="22"/>
        </w:rPr>
        <w:t xml:space="preserve"> ozvočenjem</w:t>
      </w:r>
    </w:p>
    <w:p w14:paraId="09E60C97" w14:textId="597DA58A" w:rsidR="008A201E" w:rsidRPr="00F12B9B" w:rsidRDefault="008A201E" w:rsidP="00274270">
      <w:pPr>
        <w:rPr>
          <w:rFonts w:ascii="Arial" w:hAnsi="Arial" w:cs="Arial"/>
        </w:rPr>
      </w:pPr>
    </w:p>
    <w:p w14:paraId="4444912C" w14:textId="47384B35" w:rsidR="008A201E" w:rsidRPr="00F12B9B" w:rsidRDefault="008A201E" w:rsidP="00274270">
      <w:pPr>
        <w:rPr>
          <w:rFonts w:ascii="Arial" w:hAnsi="Arial" w:cs="Arial"/>
        </w:rPr>
      </w:pPr>
      <w:r w:rsidRPr="00F12B9B">
        <w:rPr>
          <w:noProof/>
          <w:lang w:eastAsia="sl-SI"/>
        </w:rPr>
        <w:drawing>
          <wp:inline distT="0" distB="0" distL="0" distR="0" wp14:anchorId="348A51F5" wp14:editId="208F3330">
            <wp:extent cx="2599055" cy="1949365"/>
            <wp:effectExtent l="1270" t="0" r="0" b="0"/>
            <wp:docPr id="48" name="Slika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rot="5400000">
                      <a:off x="0" y="0"/>
                      <a:ext cx="2599889" cy="1949990"/>
                    </a:xfrm>
                    <a:prstGeom prst="rect">
                      <a:avLst/>
                    </a:prstGeom>
                    <a:noFill/>
                    <a:ln>
                      <a:noFill/>
                    </a:ln>
                  </pic:spPr>
                </pic:pic>
              </a:graphicData>
            </a:graphic>
          </wp:inline>
        </w:drawing>
      </w:r>
      <w:r w:rsidRPr="00F12B9B">
        <w:rPr>
          <w:noProof/>
          <w:lang w:eastAsia="sl-SI"/>
        </w:rPr>
        <w:drawing>
          <wp:inline distT="0" distB="0" distL="0" distR="0" wp14:anchorId="526C4A07" wp14:editId="62920C65">
            <wp:extent cx="3457575" cy="2593279"/>
            <wp:effectExtent l="0" t="0" r="0" b="0"/>
            <wp:docPr id="49" name="Slika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462185" cy="2596737"/>
                    </a:xfrm>
                    <a:prstGeom prst="rect">
                      <a:avLst/>
                    </a:prstGeom>
                    <a:noFill/>
                    <a:ln>
                      <a:noFill/>
                    </a:ln>
                  </pic:spPr>
                </pic:pic>
              </a:graphicData>
            </a:graphic>
          </wp:inline>
        </w:drawing>
      </w:r>
    </w:p>
    <w:p w14:paraId="2D341F3A" w14:textId="5FF9094E" w:rsidR="00DA3DC8" w:rsidRDefault="008A201E" w:rsidP="00916461">
      <w:pPr>
        <w:pStyle w:val="Napis"/>
      </w:pPr>
      <w:r w:rsidRPr="00F12B9B">
        <w:t xml:space="preserve">Slika </w:t>
      </w:r>
      <w:r w:rsidR="00777A5D">
        <w:rPr>
          <w:noProof/>
        </w:rPr>
        <w:fldChar w:fldCharType="begin"/>
      </w:r>
      <w:r w:rsidR="00777A5D">
        <w:rPr>
          <w:noProof/>
        </w:rPr>
        <w:instrText xml:space="preserve"> SEQ Slika \* ARABIC </w:instrText>
      </w:r>
      <w:r w:rsidR="00777A5D">
        <w:rPr>
          <w:noProof/>
        </w:rPr>
        <w:fldChar w:fldCharType="separate"/>
      </w:r>
      <w:r w:rsidR="001F65C3">
        <w:rPr>
          <w:noProof/>
        </w:rPr>
        <w:t>20</w:t>
      </w:r>
      <w:r w:rsidR="00777A5D">
        <w:rPr>
          <w:noProof/>
        </w:rPr>
        <w:fldChar w:fldCharType="end"/>
      </w:r>
      <w:r w:rsidRPr="00F12B9B">
        <w:t xml:space="preserve"> – Postaja Sava</w:t>
      </w:r>
    </w:p>
    <w:p w14:paraId="77FB8C1F" w14:textId="77777777" w:rsidR="00071748" w:rsidRPr="00071748" w:rsidRDefault="00071748" w:rsidP="00071748"/>
    <w:p w14:paraId="5DC33C5E" w14:textId="247C1091" w:rsidR="00274270" w:rsidRPr="00F12B9B" w:rsidRDefault="00274270" w:rsidP="00C20335">
      <w:pPr>
        <w:pStyle w:val="Naslov3"/>
      </w:pPr>
      <w:r w:rsidRPr="00F12B9B">
        <w:t xml:space="preserve"> </w:t>
      </w:r>
      <w:bookmarkStart w:id="89" w:name="_Toc72467895"/>
      <w:r w:rsidRPr="00F12B9B">
        <w:t>Predvideno stanje</w:t>
      </w:r>
      <w:bookmarkEnd w:id="89"/>
    </w:p>
    <w:p w14:paraId="3781EB44" w14:textId="1C165FC5" w:rsidR="008C2A3A" w:rsidRPr="00F718CD" w:rsidRDefault="008C2A3A" w:rsidP="008C2A3A">
      <w:pPr>
        <w:rPr>
          <w:rFonts w:ascii="Arial" w:hAnsi="Arial" w:cs="Arial"/>
        </w:rPr>
      </w:pPr>
      <w:r>
        <w:rPr>
          <w:rFonts w:ascii="Arial" w:hAnsi="Arial" w:cs="Arial"/>
        </w:rPr>
        <w:t>Na železniški postaji Sava zajema naročilo naslednje posege in opremo:</w:t>
      </w:r>
    </w:p>
    <w:p w14:paraId="0E2B66EC" w14:textId="3301677A" w:rsidR="008C2A3A" w:rsidRDefault="008C2A3A" w:rsidP="00EB2EB1">
      <w:pPr>
        <w:pStyle w:val="Odstavekseznama"/>
        <w:numPr>
          <w:ilvl w:val="0"/>
          <w:numId w:val="30"/>
        </w:numPr>
        <w:rPr>
          <w:rFonts w:ascii="Arial" w:hAnsi="Arial" w:cs="Arial"/>
          <w:i w:val="0"/>
          <w:iCs/>
          <w:sz w:val="22"/>
          <w:szCs w:val="20"/>
        </w:rPr>
      </w:pPr>
      <w:r w:rsidRPr="00436CCA">
        <w:rPr>
          <w:rFonts w:ascii="Arial" w:hAnsi="Arial" w:cs="Arial"/>
          <w:i w:val="0"/>
          <w:iCs/>
          <w:sz w:val="22"/>
          <w:szCs w:val="20"/>
        </w:rPr>
        <w:t>Dobava in vgradnja</w:t>
      </w:r>
      <w:r>
        <w:rPr>
          <w:rFonts w:ascii="Arial" w:hAnsi="Arial" w:cs="Arial"/>
          <w:i w:val="0"/>
          <w:iCs/>
          <w:sz w:val="22"/>
          <w:szCs w:val="20"/>
        </w:rPr>
        <w:t xml:space="preserve"> PRO-TK (na posamezni peron)</w:t>
      </w:r>
      <w:r w:rsidRPr="00436CCA">
        <w:rPr>
          <w:rFonts w:ascii="Arial" w:hAnsi="Arial" w:cs="Arial"/>
          <w:i w:val="0"/>
          <w:iCs/>
          <w:sz w:val="22"/>
          <w:szCs w:val="20"/>
        </w:rPr>
        <w:t xml:space="preserve"> omaric</w:t>
      </w:r>
      <w:r>
        <w:rPr>
          <w:rFonts w:ascii="Arial" w:hAnsi="Arial" w:cs="Arial"/>
          <w:i w:val="0"/>
          <w:iCs/>
          <w:sz w:val="22"/>
          <w:szCs w:val="20"/>
        </w:rPr>
        <w:t>e</w:t>
      </w:r>
      <w:r w:rsidRPr="00436CCA">
        <w:rPr>
          <w:rFonts w:ascii="Arial" w:hAnsi="Arial" w:cs="Arial"/>
          <w:i w:val="0"/>
          <w:iCs/>
          <w:sz w:val="22"/>
          <w:szCs w:val="20"/>
        </w:rPr>
        <w:t xml:space="preserve"> z vsemi elementi ter dovodom opti</w:t>
      </w:r>
      <w:r>
        <w:rPr>
          <w:rFonts w:ascii="Arial" w:hAnsi="Arial" w:cs="Arial"/>
          <w:i w:val="0"/>
          <w:iCs/>
          <w:sz w:val="22"/>
          <w:szCs w:val="20"/>
        </w:rPr>
        <w:t>ke</w:t>
      </w:r>
      <w:r w:rsidRPr="00436CCA">
        <w:rPr>
          <w:rFonts w:ascii="Arial" w:hAnsi="Arial" w:cs="Arial"/>
          <w:i w:val="0"/>
          <w:iCs/>
          <w:sz w:val="22"/>
          <w:szCs w:val="20"/>
        </w:rPr>
        <w:t xml:space="preserve"> in </w:t>
      </w:r>
      <w:r>
        <w:rPr>
          <w:rFonts w:ascii="Arial" w:hAnsi="Arial" w:cs="Arial"/>
          <w:i w:val="0"/>
          <w:iCs/>
          <w:sz w:val="22"/>
          <w:szCs w:val="20"/>
        </w:rPr>
        <w:t>električnega napajanja vključno s povezavami med omaricami;</w:t>
      </w:r>
      <w:r w:rsidRPr="00B81FFD">
        <w:rPr>
          <w:rFonts w:ascii="Arial" w:hAnsi="Arial" w:cs="Arial"/>
          <w:i w:val="0"/>
          <w:iCs/>
          <w:sz w:val="22"/>
          <w:szCs w:val="20"/>
        </w:rPr>
        <w:t xml:space="preserve"> </w:t>
      </w:r>
    </w:p>
    <w:p w14:paraId="32182FB2" w14:textId="632F9174" w:rsidR="008C2A3A" w:rsidRPr="00B81FFD" w:rsidRDefault="008C2A3A" w:rsidP="00EB2EB1">
      <w:pPr>
        <w:pStyle w:val="Odstavekseznama"/>
        <w:numPr>
          <w:ilvl w:val="0"/>
          <w:numId w:val="30"/>
        </w:numPr>
        <w:rPr>
          <w:rFonts w:ascii="Arial" w:hAnsi="Arial" w:cs="Arial"/>
          <w:i w:val="0"/>
          <w:iCs/>
          <w:sz w:val="22"/>
          <w:szCs w:val="20"/>
        </w:rPr>
      </w:pPr>
      <w:r>
        <w:rPr>
          <w:rFonts w:ascii="Arial" w:hAnsi="Arial" w:cs="Arial"/>
          <w:i w:val="0"/>
          <w:iCs/>
          <w:sz w:val="22"/>
          <w:szCs w:val="20"/>
        </w:rPr>
        <w:t xml:space="preserve">Dobava in vgradnja </w:t>
      </w:r>
      <w:r w:rsidRPr="0000132C">
        <w:rPr>
          <w:rFonts w:ascii="Arial" w:hAnsi="Arial" w:cs="Arial"/>
          <w:i w:val="0"/>
          <w:iCs/>
          <w:sz w:val="22"/>
          <w:szCs w:val="20"/>
        </w:rPr>
        <w:t>TFT LCD prikazovalnik</w:t>
      </w:r>
      <w:r>
        <w:rPr>
          <w:rFonts w:ascii="Arial" w:hAnsi="Arial" w:cs="Arial"/>
          <w:i w:val="0"/>
          <w:iCs/>
          <w:sz w:val="22"/>
          <w:szCs w:val="20"/>
        </w:rPr>
        <w:t>a</w:t>
      </w:r>
      <w:r w:rsidRPr="005D6B56">
        <w:rPr>
          <w:rFonts w:ascii="Arial" w:hAnsi="Arial" w:cs="Arial"/>
          <w:i w:val="0"/>
          <w:iCs/>
          <w:sz w:val="22"/>
          <w:szCs w:val="20"/>
        </w:rPr>
        <w:t xml:space="preserve"> </w:t>
      </w:r>
      <w:r>
        <w:rPr>
          <w:rFonts w:ascii="Arial" w:hAnsi="Arial" w:cs="Arial"/>
          <w:i w:val="0"/>
          <w:iCs/>
          <w:sz w:val="22"/>
          <w:szCs w:val="20"/>
        </w:rPr>
        <w:t xml:space="preserve">vključno z </w:t>
      </w:r>
      <w:r w:rsidR="00512D40">
        <w:rPr>
          <w:rFonts w:ascii="Arial" w:hAnsi="Arial" w:cs="Arial"/>
          <w:i w:val="0"/>
          <w:iCs/>
          <w:sz w:val="22"/>
          <w:szCs w:val="20"/>
        </w:rPr>
        <w:t>SF/FTP</w:t>
      </w:r>
      <w:r>
        <w:rPr>
          <w:rFonts w:ascii="Arial" w:hAnsi="Arial" w:cs="Arial"/>
          <w:i w:val="0"/>
          <w:iCs/>
          <w:sz w:val="22"/>
          <w:szCs w:val="20"/>
        </w:rPr>
        <w:t xml:space="preserve"> povezavami in napajanjem do prikazovalnika. Prikazovalnike se montira na steno postajnega objekta;</w:t>
      </w:r>
      <w:r w:rsidRPr="00081C17">
        <w:rPr>
          <w:rFonts w:ascii="Arial" w:hAnsi="Arial" w:cs="Arial"/>
          <w:i w:val="0"/>
          <w:iCs/>
          <w:sz w:val="22"/>
          <w:szCs w:val="20"/>
        </w:rPr>
        <w:t xml:space="preserve"> </w:t>
      </w:r>
    </w:p>
    <w:p w14:paraId="64EA8FD6" w14:textId="6FE6D2FE" w:rsidR="008C2A3A" w:rsidRDefault="008C2A3A" w:rsidP="00EB2EB1">
      <w:pPr>
        <w:pStyle w:val="Odstavekseznama"/>
        <w:numPr>
          <w:ilvl w:val="0"/>
          <w:numId w:val="30"/>
        </w:numPr>
        <w:rPr>
          <w:rFonts w:ascii="Arial" w:hAnsi="Arial" w:cs="Arial"/>
          <w:i w:val="0"/>
          <w:iCs/>
          <w:sz w:val="22"/>
          <w:szCs w:val="20"/>
        </w:rPr>
      </w:pPr>
      <w:r>
        <w:rPr>
          <w:rFonts w:ascii="Arial" w:hAnsi="Arial" w:cs="Arial"/>
          <w:i w:val="0"/>
          <w:iCs/>
          <w:sz w:val="22"/>
          <w:szCs w:val="20"/>
        </w:rPr>
        <w:t xml:space="preserve">Dobava in vgradnja dveh LED tirnih prikazovalnikov, za prikaz prihodov in odhodov na posameznih tirih, vključno z </w:t>
      </w:r>
      <w:r w:rsidR="00512D40">
        <w:rPr>
          <w:rFonts w:ascii="Arial" w:hAnsi="Arial" w:cs="Arial"/>
          <w:i w:val="0"/>
          <w:iCs/>
          <w:sz w:val="22"/>
          <w:szCs w:val="20"/>
        </w:rPr>
        <w:t>SF/FTP</w:t>
      </w:r>
      <w:r>
        <w:rPr>
          <w:rFonts w:ascii="Arial" w:hAnsi="Arial" w:cs="Arial"/>
          <w:i w:val="0"/>
          <w:iCs/>
          <w:sz w:val="22"/>
          <w:szCs w:val="20"/>
        </w:rPr>
        <w:t xml:space="preserve"> povezavo in napajanjem do posameznega prikazovalnika;</w:t>
      </w:r>
    </w:p>
    <w:p w14:paraId="401EF444" w14:textId="23707219" w:rsidR="008C2A3A" w:rsidRDefault="008C2A3A">
      <w:pPr>
        <w:pStyle w:val="Odstavekseznama"/>
        <w:numPr>
          <w:ilvl w:val="0"/>
          <w:numId w:val="30"/>
        </w:numPr>
        <w:rPr>
          <w:rFonts w:ascii="Arial" w:hAnsi="Arial" w:cs="Arial"/>
          <w:i w:val="0"/>
          <w:iCs/>
          <w:sz w:val="22"/>
          <w:szCs w:val="20"/>
        </w:rPr>
      </w:pPr>
      <w:r>
        <w:rPr>
          <w:rFonts w:ascii="Arial" w:hAnsi="Arial" w:cs="Arial"/>
          <w:i w:val="0"/>
          <w:iCs/>
          <w:sz w:val="22"/>
          <w:szCs w:val="20"/>
        </w:rPr>
        <w:t xml:space="preserve">Dobavo in vgradnjo novega ozvočenja, ki predvideva novi IP ojačevalnik in </w:t>
      </w:r>
      <w:r w:rsidR="00F74E88">
        <w:rPr>
          <w:rFonts w:ascii="Arial" w:hAnsi="Arial" w:cs="Arial"/>
          <w:i w:val="0"/>
          <w:iCs/>
          <w:sz w:val="22"/>
          <w:szCs w:val="20"/>
        </w:rPr>
        <w:t xml:space="preserve">uvezavo </w:t>
      </w:r>
      <w:r>
        <w:rPr>
          <w:rFonts w:ascii="Arial" w:hAnsi="Arial" w:cs="Arial"/>
          <w:i w:val="0"/>
          <w:iCs/>
          <w:sz w:val="22"/>
          <w:szCs w:val="20"/>
        </w:rPr>
        <w:t>ozvočenja v novi sistem za najavo v centrih vodenja;</w:t>
      </w:r>
    </w:p>
    <w:p w14:paraId="7E8D98F6" w14:textId="529D770D" w:rsidR="008C2A3A" w:rsidRPr="00CF0F50" w:rsidRDefault="008C2A3A" w:rsidP="00EB2EB1">
      <w:pPr>
        <w:pStyle w:val="Odstavekseznama"/>
        <w:numPr>
          <w:ilvl w:val="0"/>
          <w:numId w:val="30"/>
        </w:numPr>
        <w:rPr>
          <w:rFonts w:ascii="Arial" w:hAnsi="Arial" w:cs="Arial"/>
          <w:i w:val="0"/>
          <w:iCs/>
          <w:sz w:val="22"/>
          <w:szCs w:val="20"/>
        </w:rPr>
      </w:pPr>
      <w:r>
        <w:rPr>
          <w:rFonts w:ascii="Arial" w:hAnsi="Arial" w:cs="Arial"/>
          <w:i w:val="0"/>
          <w:iCs/>
          <w:sz w:val="22"/>
          <w:szCs w:val="20"/>
        </w:rPr>
        <w:t>Dobavo in vgradnjo SOS stebrička, vključno z vsemi povezavami;</w:t>
      </w:r>
    </w:p>
    <w:p w14:paraId="1932016B" w14:textId="77777777" w:rsidR="008C2A3A" w:rsidRPr="00503516" w:rsidRDefault="008C2A3A" w:rsidP="00EB2EB1">
      <w:pPr>
        <w:pStyle w:val="Odstavekseznama"/>
        <w:numPr>
          <w:ilvl w:val="0"/>
          <w:numId w:val="30"/>
        </w:numPr>
        <w:rPr>
          <w:rFonts w:ascii="Arial" w:hAnsi="Arial" w:cs="Arial"/>
          <w:i w:val="0"/>
          <w:iCs/>
          <w:sz w:val="22"/>
          <w:szCs w:val="20"/>
        </w:rPr>
      </w:pPr>
      <w:r>
        <w:rPr>
          <w:rFonts w:ascii="Arial" w:hAnsi="Arial" w:cs="Arial"/>
          <w:i w:val="0"/>
          <w:iCs/>
          <w:sz w:val="22"/>
          <w:szCs w:val="20"/>
        </w:rPr>
        <w:t>Vsa potrebna kabliranja za izvedbo navedene opreme in po potrebi prilagoditev obstoječe kabelske kanalizacije.</w:t>
      </w:r>
    </w:p>
    <w:p w14:paraId="46944E1C" w14:textId="4285744B" w:rsidR="00274270" w:rsidRPr="00F12B9B" w:rsidRDefault="00274270" w:rsidP="00274270"/>
    <w:p w14:paraId="14CB3F36" w14:textId="1CFA3D79" w:rsidR="00274270" w:rsidRDefault="00274270" w:rsidP="00274270"/>
    <w:p w14:paraId="4714FAE9" w14:textId="77777777" w:rsidR="001A564B" w:rsidRPr="00F12B9B" w:rsidRDefault="001A564B" w:rsidP="00274270"/>
    <w:p w14:paraId="74D5CE2E" w14:textId="43317CEF" w:rsidR="00274270" w:rsidRPr="00F12B9B" w:rsidRDefault="00274270" w:rsidP="00C20335">
      <w:pPr>
        <w:pStyle w:val="Naslov2"/>
      </w:pPr>
      <w:bookmarkStart w:id="90" w:name="_Toc72467896"/>
      <w:r w:rsidRPr="00F12B9B">
        <w:t>Postaja Litija</w:t>
      </w:r>
      <w:bookmarkEnd w:id="90"/>
    </w:p>
    <w:p w14:paraId="4953AAF4" w14:textId="77777777" w:rsidR="00274270" w:rsidRPr="00F12B9B" w:rsidRDefault="00274270" w:rsidP="00274270"/>
    <w:p w14:paraId="29D23061" w14:textId="77777777" w:rsidR="00274270" w:rsidRPr="00F12B9B" w:rsidRDefault="00274270" w:rsidP="00C20335">
      <w:pPr>
        <w:pStyle w:val="Naslov3"/>
      </w:pPr>
      <w:r w:rsidRPr="00F12B9B">
        <w:t xml:space="preserve"> </w:t>
      </w:r>
      <w:bookmarkStart w:id="91" w:name="_Toc72467897"/>
      <w:r w:rsidRPr="00F12B9B">
        <w:t>Obstoječe stanje</w:t>
      </w:r>
      <w:bookmarkEnd w:id="91"/>
    </w:p>
    <w:p w14:paraId="3A39EDA6" w14:textId="4D8AB157" w:rsidR="001A564B" w:rsidRPr="00A86053" w:rsidRDefault="008A201E" w:rsidP="001A564B">
      <w:pPr>
        <w:pStyle w:val="Odstavekseznama"/>
        <w:numPr>
          <w:ilvl w:val="0"/>
          <w:numId w:val="30"/>
        </w:numPr>
        <w:rPr>
          <w:rFonts w:ascii="Arial" w:hAnsi="Arial" w:cs="Arial"/>
          <w:i w:val="0"/>
          <w:iCs/>
          <w:sz w:val="22"/>
        </w:rPr>
      </w:pPr>
      <w:r w:rsidRPr="00A86053">
        <w:rPr>
          <w:rFonts w:ascii="Arial" w:hAnsi="Arial" w:cs="Arial"/>
          <w:i w:val="0"/>
          <w:iCs/>
          <w:sz w:val="22"/>
        </w:rPr>
        <w:t>začetn</w:t>
      </w:r>
      <w:r w:rsidR="001A564B" w:rsidRPr="00A86053">
        <w:rPr>
          <w:rFonts w:ascii="Arial" w:hAnsi="Arial" w:cs="Arial"/>
          <w:i w:val="0"/>
          <w:iCs/>
          <w:sz w:val="22"/>
        </w:rPr>
        <w:t>a</w:t>
      </w:r>
      <w:r w:rsidRPr="00A86053">
        <w:rPr>
          <w:rFonts w:ascii="Arial" w:hAnsi="Arial" w:cs="Arial"/>
          <w:i w:val="0"/>
          <w:iCs/>
          <w:sz w:val="22"/>
        </w:rPr>
        <w:t xml:space="preserve"> stacionaž</w:t>
      </w:r>
      <w:r w:rsidR="001A564B" w:rsidRPr="00A86053">
        <w:rPr>
          <w:rFonts w:ascii="Arial" w:hAnsi="Arial" w:cs="Arial"/>
          <w:i w:val="0"/>
          <w:iCs/>
          <w:sz w:val="22"/>
        </w:rPr>
        <w:t>a v km</w:t>
      </w:r>
      <w:r w:rsidRPr="00A86053">
        <w:rPr>
          <w:rFonts w:ascii="Arial" w:hAnsi="Arial" w:cs="Arial"/>
          <w:i w:val="0"/>
          <w:iCs/>
          <w:sz w:val="22"/>
        </w:rPr>
        <w:t xml:space="preserve"> 533,995 in končn</w:t>
      </w:r>
      <w:r w:rsidR="001A564B" w:rsidRPr="00A86053">
        <w:rPr>
          <w:rFonts w:ascii="Arial" w:hAnsi="Arial" w:cs="Arial"/>
          <w:i w:val="0"/>
          <w:iCs/>
          <w:sz w:val="22"/>
        </w:rPr>
        <w:t>a v km</w:t>
      </w:r>
      <w:r w:rsidRPr="00A86053">
        <w:rPr>
          <w:rFonts w:ascii="Arial" w:hAnsi="Arial" w:cs="Arial"/>
          <w:i w:val="0"/>
          <w:iCs/>
          <w:sz w:val="22"/>
        </w:rPr>
        <w:t xml:space="preserve"> 535,211</w:t>
      </w:r>
    </w:p>
    <w:p w14:paraId="2A6B91F1" w14:textId="2FADC2AC" w:rsidR="001A564B" w:rsidRPr="00A86053" w:rsidRDefault="008A201E" w:rsidP="001A564B">
      <w:pPr>
        <w:pStyle w:val="Odstavekseznama"/>
        <w:numPr>
          <w:ilvl w:val="0"/>
          <w:numId w:val="30"/>
        </w:numPr>
        <w:rPr>
          <w:rFonts w:ascii="Arial" w:hAnsi="Arial" w:cs="Arial"/>
          <w:i w:val="0"/>
          <w:iCs/>
          <w:sz w:val="22"/>
        </w:rPr>
      </w:pPr>
      <w:r w:rsidRPr="00A86053">
        <w:rPr>
          <w:rFonts w:ascii="Arial" w:hAnsi="Arial" w:cs="Arial"/>
          <w:i w:val="0"/>
          <w:iCs/>
          <w:sz w:val="22"/>
        </w:rPr>
        <w:lastRenderedPageBreak/>
        <w:t>dolžin</w:t>
      </w:r>
      <w:r w:rsidR="001A564B" w:rsidRPr="00A86053">
        <w:rPr>
          <w:rFonts w:ascii="Arial" w:hAnsi="Arial" w:cs="Arial"/>
          <w:i w:val="0"/>
          <w:iCs/>
          <w:sz w:val="22"/>
        </w:rPr>
        <w:t>a postaje je</w:t>
      </w:r>
      <w:r w:rsidRPr="00A86053">
        <w:rPr>
          <w:rFonts w:ascii="Arial" w:hAnsi="Arial" w:cs="Arial"/>
          <w:i w:val="0"/>
          <w:iCs/>
          <w:sz w:val="22"/>
        </w:rPr>
        <w:t xml:space="preserve"> 1216 m</w:t>
      </w:r>
    </w:p>
    <w:p w14:paraId="0CA9964D" w14:textId="77777777" w:rsidR="001A564B" w:rsidRPr="00A86053" w:rsidRDefault="008A201E" w:rsidP="001A564B">
      <w:pPr>
        <w:pStyle w:val="Odstavekseznama"/>
        <w:numPr>
          <w:ilvl w:val="0"/>
          <w:numId w:val="30"/>
        </w:numPr>
        <w:rPr>
          <w:rFonts w:ascii="Arial" w:hAnsi="Arial" w:cs="Arial"/>
          <w:i w:val="0"/>
          <w:iCs/>
          <w:sz w:val="22"/>
        </w:rPr>
      </w:pPr>
      <w:r w:rsidRPr="00A86053">
        <w:rPr>
          <w:rFonts w:ascii="Arial" w:hAnsi="Arial" w:cs="Arial"/>
          <w:i w:val="0"/>
          <w:iCs/>
          <w:sz w:val="22"/>
        </w:rPr>
        <w:t>2</w:t>
      </w:r>
      <w:r w:rsidR="001A564B" w:rsidRPr="00A86053">
        <w:rPr>
          <w:rFonts w:ascii="Arial" w:hAnsi="Arial" w:cs="Arial"/>
          <w:i w:val="0"/>
          <w:iCs/>
          <w:sz w:val="22"/>
        </w:rPr>
        <w:t>.</w:t>
      </w:r>
      <w:r w:rsidRPr="00A86053">
        <w:rPr>
          <w:rFonts w:ascii="Arial" w:hAnsi="Arial" w:cs="Arial"/>
          <w:i w:val="0"/>
          <w:iCs/>
          <w:sz w:val="22"/>
        </w:rPr>
        <w:t xml:space="preserve"> kategorijo glede na nacionalno kategorizacijo postaj</w:t>
      </w:r>
    </w:p>
    <w:p w14:paraId="7995814A" w14:textId="2564038C" w:rsidR="001A564B" w:rsidRPr="00A86053" w:rsidRDefault="001A564B" w:rsidP="001A564B">
      <w:pPr>
        <w:pStyle w:val="Odstavekseznama"/>
        <w:numPr>
          <w:ilvl w:val="0"/>
          <w:numId w:val="30"/>
        </w:numPr>
        <w:rPr>
          <w:rFonts w:ascii="Arial" w:hAnsi="Arial" w:cs="Arial"/>
          <w:i w:val="0"/>
          <w:iCs/>
          <w:sz w:val="22"/>
        </w:rPr>
      </w:pPr>
      <w:r w:rsidRPr="00A86053">
        <w:rPr>
          <w:rFonts w:ascii="Arial" w:hAnsi="Arial" w:cs="Arial"/>
          <w:i w:val="0"/>
          <w:iCs/>
          <w:sz w:val="22"/>
        </w:rPr>
        <w:t>p</w:t>
      </w:r>
      <w:r w:rsidR="007B6A27" w:rsidRPr="00A86053">
        <w:rPr>
          <w:rFonts w:ascii="Arial" w:hAnsi="Arial" w:cs="Arial"/>
          <w:i w:val="0"/>
          <w:iCs/>
          <w:sz w:val="22"/>
        </w:rPr>
        <w:t>ovprečni</w:t>
      </w:r>
      <w:r w:rsidR="008A201E" w:rsidRPr="00A86053">
        <w:rPr>
          <w:rFonts w:ascii="Arial" w:hAnsi="Arial" w:cs="Arial"/>
          <w:i w:val="0"/>
          <w:iCs/>
          <w:sz w:val="22"/>
        </w:rPr>
        <w:t xml:space="preserve"> letni dnevni promet na postaji znaša 3340 potnikov</w:t>
      </w:r>
    </w:p>
    <w:p w14:paraId="20B849EE" w14:textId="5DBCC24C" w:rsidR="001A564B" w:rsidRPr="00A86053" w:rsidRDefault="001A564B" w:rsidP="001A564B">
      <w:pPr>
        <w:pStyle w:val="Odstavekseznama"/>
        <w:numPr>
          <w:ilvl w:val="0"/>
          <w:numId w:val="30"/>
        </w:numPr>
        <w:rPr>
          <w:rFonts w:ascii="Arial" w:hAnsi="Arial" w:cs="Arial"/>
          <w:i w:val="0"/>
          <w:iCs/>
          <w:sz w:val="22"/>
        </w:rPr>
      </w:pPr>
      <w:r w:rsidRPr="00A86053">
        <w:rPr>
          <w:rFonts w:ascii="Arial" w:hAnsi="Arial" w:cs="Arial"/>
          <w:i w:val="0"/>
          <w:iCs/>
          <w:sz w:val="22"/>
        </w:rPr>
        <w:t>ima</w:t>
      </w:r>
      <w:r w:rsidR="008A201E" w:rsidRPr="00A86053">
        <w:rPr>
          <w:rFonts w:ascii="Arial" w:hAnsi="Arial" w:cs="Arial"/>
          <w:i w:val="0"/>
          <w:iCs/>
          <w:sz w:val="22"/>
        </w:rPr>
        <w:t xml:space="preserve"> en bočni in en otočni peron</w:t>
      </w:r>
    </w:p>
    <w:p w14:paraId="4831F72F" w14:textId="2D76D75F" w:rsidR="008A201E" w:rsidRPr="00A86053" w:rsidRDefault="008C2A3A" w:rsidP="00A86053">
      <w:pPr>
        <w:ind w:left="360"/>
        <w:rPr>
          <w:rFonts w:ascii="Arial" w:hAnsi="Arial" w:cs="Arial"/>
          <w:iCs/>
        </w:rPr>
      </w:pPr>
      <w:r w:rsidRPr="00A86053">
        <w:rPr>
          <w:rFonts w:ascii="Arial" w:hAnsi="Arial" w:cs="Arial"/>
          <w:iCs/>
        </w:rPr>
        <w:t xml:space="preserve">Postaja je v fazi projektiranja nadgradnje, ki predvideva </w:t>
      </w:r>
      <w:r w:rsidR="00C15B0E" w:rsidRPr="00A86053">
        <w:rPr>
          <w:rFonts w:ascii="Arial" w:hAnsi="Arial" w:cs="Arial"/>
          <w:iCs/>
        </w:rPr>
        <w:t>podaljšanje</w:t>
      </w:r>
      <w:r w:rsidRPr="00A86053">
        <w:rPr>
          <w:rFonts w:ascii="Arial" w:hAnsi="Arial" w:cs="Arial"/>
          <w:iCs/>
        </w:rPr>
        <w:t xml:space="preserve"> </w:t>
      </w:r>
      <w:r w:rsidR="00C15B0E" w:rsidRPr="00A86053">
        <w:rPr>
          <w:rFonts w:ascii="Arial" w:hAnsi="Arial" w:cs="Arial"/>
          <w:iCs/>
        </w:rPr>
        <w:t>podhoda, spremembo tirne sheme in</w:t>
      </w:r>
      <w:r w:rsidRPr="00A86053">
        <w:rPr>
          <w:rFonts w:ascii="Arial" w:hAnsi="Arial" w:cs="Arial"/>
          <w:iCs/>
        </w:rPr>
        <w:t xml:space="preserve"> nadgradnjo SV in TK naprav ter ozvočenja.</w:t>
      </w:r>
    </w:p>
    <w:p w14:paraId="7F96B5A0" w14:textId="518141FB" w:rsidR="00274270" w:rsidRPr="00F12B9B" w:rsidRDefault="00274270" w:rsidP="00274270"/>
    <w:p w14:paraId="66CD1778" w14:textId="0B80CD5F" w:rsidR="008A201E" w:rsidRPr="00F12B9B" w:rsidRDefault="008A201E" w:rsidP="00274270">
      <w:pPr>
        <w:rPr>
          <w:noProof/>
        </w:rPr>
      </w:pPr>
      <w:r w:rsidRPr="00F12B9B">
        <w:rPr>
          <w:noProof/>
          <w:lang w:eastAsia="sl-SI"/>
        </w:rPr>
        <w:drawing>
          <wp:inline distT="0" distB="0" distL="0" distR="0" wp14:anchorId="707BB90B" wp14:editId="6B5DA40C">
            <wp:extent cx="3267075" cy="2450399"/>
            <wp:effectExtent l="0" t="0" r="0" b="7620"/>
            <wp:docPr id="50" name="Slika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290598" cy="2468042"/>
                    </a:xfrm>
                    <a:prstGeom prst="rect">
                      <a:avLst/>
                    </a:prstGeom>
                    <a:noFill/>
                    <a:ln>
                      <a:noFill/>
                    </a:ln>
                  </pic:spPr>
                </pic:pic>
              </a:graphicData>
            </a:graphic>
          </wp:inline>
        </w:drawing>
      </w:r>
      <w:r w:rsidRPr="00F12B9B">
        <w:rPr>
          <w:noProof/>
          <w:lang w:eastAsia="sl-SI"/>
        </w:rPr>
        <w:drawing>
          <wp:inline distT="0" distB="0" distL="0" distR="0" wp14:anchorId="29FCBA46" wp14:editId="7E2EC04A">
            <wp:extent cx="2453497" cy="1664046"/>
            <wp:effectExtent l="0" t="5397" r="0" b="0"/>
            <wp:docPr id="51" name="Slika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t="9573"/>
                    <a:stretch/>
                  </pic:blipFill>
                  <pic:spPr bwMode="auto">
                    <a:xfrm rot="5400000">
                      <a:off x="0" y="0"/>
                      <a:ext cx="2468954" cy="1674529"/>
                    </a:xfrm>
                    <a:prstGeom prst="rect">
                      <a:avLst/>
                    </a:prstGeom>
                    <a:noFill/>
                    <a:ln>
                      <a:noFill/>
                    </a:ln>
                    <a:extLst>
                      <a:ext uri="{53640926-AAD7-44D8-BBD7-CCE9431645EC}">
                        <a14:shadowObscured xmlns:a14="http://schemas.microsoft.com/office/drawing/2010/main"/>
                      </a:ext>
                    </a:extLst>
                  </pic:spPr>
                </pic:pic>
              </a:graphicData>
            </a:graphic>
          </wp:inline>
        </w:drawing>
      </w:r>
    </w:p>
    <w:p w14:paraId="1F22C2FD" w14:textId="2BD5F2E3" w:rsidR="008A201E" w:rsidRPr="00F12B9B" w:rsidRDefault="00916461" w:rsidP="00916461">
      <w:pPr>
        <w:pStyle w:val="Napis"/>
      </w:pPr>
      <w:r>
        <w:t xml:space="preserve">Slika </w:t>
      </w:r>
      <w:r w:rsidR="00777A5D">
        <w:rPr>
          <w:noProof/>
        </w:rPr>
        <w:fldChar w:fldCharType="begin"/>
      </w:r>
      <w:r w:rsidR="00777A5D">
        <w:rPr>
          <w:noProof/>
        </w:rPr>
        <w:instrText xml:space="preserve"> SEQ Slika \* ARABIC </w:instrText>
      </w:r>
      <w:r w:rsidR="00777A5D">
        <w:rPr>
          <w:noProof/>
        </w:rPr>
        <w:fldChar w:fldCharType="separate"/>
      </w:r>
      <w:r w:rsidR="001F65C3">
        <w:rPr>
          <w:noProof/>
        </w:rPr>
        <w:t>21</w:t>
      </w:r>
      <w:r w:rsidR="00777A5D">
        <w:rPr>
          <w:noProof/>
        </w:rPr>
        <w:fldChar w:fldCharType="end"/>
      </w:r>
      <w:r>
        <w:t xml:space="preserve"> – Postaja Litija</w:t>
      </w:r>
    </w:p>
    <w:p w14:paraId="53C2CAC3" w14:textId="5C92C858" w:rsidR="00274270" w:rsidRPr="00F12B9B" w:rsidRDefault="00274270" w:rsidP="00C20335">
      <w:pPr>
        <w:pStyle w:val="Naslov3"/>
      </w:pPr>
      <w:r w:rsidRPr="00F12B9B">
        <w:t xml:space="preserve"> </w:t>
      </w:r>
      <w:bookmarkStart w:id="92" w:name="_Toc72467898"/>
      <w:r w:rsidRPr="00F12B9B">
        <w:t>Predvideno stanje</w:t>
      </w:r>
      <w:bookmarkEnd w:id="92"/>
    </w:p>
    <w:p w14:paraId="0B961E58" w14:textId="1A5C9ED2" w:rsidR="00C15B0E" w:rsidRDefault="00C15B0E" w:rsidP="00C15B0E">
      <w:pPr>
        <w:rPr>
          <w:rFonts w:ascii="Arial" w:hAnsi="Arial" w:cs="Arial"/>
        </w:rPr>
      </w:pPr>
      <w:r>
        <w:rPr>
          <w:rFonts w:ascii="Arial" w:hAnsi="Arial" w:cs="Arial"/>
        </w:rPr>
        <w:t xml:space="preserve">Projektna dokumentacija novega stanja bo ponudniku predana </w:t>
      </w:r>
      <w:r w:rsidR="00F74E88">
        <w:rPr>
          <w:rFonts w:ascii="Arial" w:hAnsi="Arial" w:cs="Arial"/>
        </w:rPr>
        <w:t>ob uvedbi v delo</w:t>
      </w:r>
      <w:r>
        <w:rPr>
          <w:rFonts w:ascii="Arial" w:hAnsi="Arial" w:cs="Arial"/>
        </w:rPr>
        <w:t>. Kabelska kanalizacija za predvideno opremo tega naročila bo izvedena v</w:t>
      </w:r>
      <w:r w:rsidR="00F74E88">
        <w:rPr>
          <w:rFonts w:ascii="Arial" w:hAnsi="Arial" w:cs="Arial"/>
        </w:rPr>
        <w:t xml:space="preserve"> sklopu</w:t>
      </w:r>
      <w:r>
        <w:rPr>
          <w:rFonts w:ascii="Arial" w:hAnsi="Arial" w:cs="Arial"/>
        </w:rPr>
        <w:t xml:space="preserve"> nadgradnje železniške postaje Litija.</w:t>
      </w:r>
    </w:p>
    <w:p w14:paraId="3C67B3BC" w14:textId="698594CE" w:rsidR="00C15B0E" w:rsidRDefault="00C15B0E" w:rsidP="00EB2EB1">
      <w:pPr>
        <w:pStyle w:val="Odstavekseznama"/>
        <w:numPr>
          <w:ilvl w:val="0"/>
          <w:numId w:val="30"/>
        </w:numPr>
        <w:rPr>
          <w:rFonts w:ascii="Arial" w:hAnsi="Arial" w:cs="Arial"/>
          <w:i w:val="0"/>
          <w:iCs/>
          <w:sz w:val="22"/>
          <w:szCs w:val="20"/>
        </w:rPr>
      </w:pPr>
      <w:r w:rsidRPr="00436CCA">
        <w:rPr>
          <w:rFonts w:ascii="Arial" w:hAnsi="Arial" w:cs="Arial"/>
          <w:i w:val="0"/>
          <w:iCs/>
          <w:sz w:val="22"/>
          <w:szCs w:val="20"/>
        </w:rPr>
        <w:t>Dobava in vgradnja</w:t>
      </w:r>
      <w:r>
        <w:rPr>
          <w:rFonts w:ascii="Arial" w:hAnsi="Arial" w:cs="Arial"/>
          <w:i w:val="0"/>
          <w:iCs/>
          <w:sz w:val="22"/>
          <w:szCs w:val="20"/>
        </w:rPr>
        <w:t xml:space="preserve"> treh</w:t>
      </w:r>
      <w:r w:rsidRPr="00436CCA">
        <w:rPr>
          <w:rFonts w:ascii="Arial" w:hAnsi="Arial" w:cs="Arial"/>
          <w:i w:val="0"/>
          <w:iCs/>
          <w:sz w:val="22"/>
          <w:szCs w:val="20"/>
        </w:rPr>
        <w:t xml:space="preserve"> </w:t>
      </w:r>
      <w:r>
        <w:rPr>
          <w:rFonts w:ascii="Arial" w:hAnsi="Arial" w:cs="Arial"/>
          <w:i w:val="0"/>
          <w:iCs/>
          <w:sz w:val="22"/>
          <w:szCs w:val="20"/>
        </w:rPr>
        <w:t>PRO-TK</w:t>
      </w:r>
      <w:r w:rsidRPr="00436CCA">
        <w:rPr>
          <w:rFonts w:ascii="Arial" w:hAnsi="Arial" w:cs="Arial"/>
          <w:i w:val="0"/>
          <w:iCs/>
          <w:sz w:val="22"/>
          <w:szCs w:val="20"/>
        </w:rPr>
        <w:t xml:space="preserve"> omaric z vsemi elementi ter dovodom opti</w:t>
      </w:r>
      <w:r>
        <w:rPr>
          <w:rFonts w:ascii="Arial" w:hAnsi="Arial" w:cs="Arial"/>
          <w:i w:val="0"/>
          <w:iCs/>
          <w:sz w:val="22"/>
          <w:szCs w:val="20"/>
        </w:rPr>
        <w:t>ke</w:t>
      </w:r>
      <w:r w:rsidRPr="00436CCA">
        <w:rPr>
          <w:rFonts w:ascii="Arial" w:hAnsi="Arial" w:cs="Arial"/>
          <w:i w:val="0"/>
          <w:iCs/>
          <w:sz w:val="22"/>
          <w:szCs w:val="20"/>
        </w:rPr>
        <w:t xml:space="preserve"> in </w:t>
      </w:r>
      <w:r>
        <w:rPr>
          <w:rFonts w:ascii="Arial" w:hAnsi="Arial" w:cs="Arial"/>
          <w:i w:val="0"/>
          <w:iCs/>
          <w:sz w:val="22"/>
          <w:szCs w:val="20"/>
        </w:rPr>
        <w:t>električnega napajanja vključno s povezavami med omaricami;</w:t>
      </w:r>
    </w:p>
    <w:p w14:paraId="44AA866A" w14:textId="662EDBE9" w:rsidR="00C15B0E" w:rsidRPr="00002305" w:rsidRDefault="00C15B0E" w:rsidP="00002305">
      <w:pPr>
        <w:pStyle w:val="Odstavekseznama"/>
        <w:numPr>
          <w:ilvl w:val="0"/>
          <w:numId w:val="30"/>
        </w:numPr>
        <w:rPr>
          <w:rFonts w:ascii="Arial" w:hAnsi="Arial" w:cs="Arial"/>
          <w:iCs/>
          <w:szCs w:val="20"/>
        </w:rPr>
      </w:pPr>
      <w:r>
        <w:rPr>
          <w:rFonts w:ascii="Arial" w:hAnsi="Arial" w:cs="Arial"/>
          <w:i w:val="0"/>
          <w:iCs/>
          <w:sz w:val="22"/>
          <w:szCs w:val="20"/>
        </w:rPr>
        <w:t xml:space="preserve">Dobava in vgradnja </w:t>
      </w:r>
      <w:r w:rsidR="00F74E88">
        <w:rPr>
          <w:rFonts w:ascii="Arial" w:hAnsi="Arial" w:cs="Arial"/>
          <w:i w:val="0"/>
          <w:iCs/>
          <w:sz w:val="22"/>
          <w:szCs w:val="20"/>
        </w:rPr>
        <w:t>šestih</w:t>
      </w:r>
      <w:r w:rsidRPr="0000132C">
        <w:rPr>
          <w:rFonts w:ascii="Arial" w:hAnsi="Arial" w:cs="Arial"/>
          <w:i w:val="0"/>
          <w:iCs/>
          <w:sz w:val="22"/>
          <w:szCs w:val="20"/>
        </w:rPr>
        <w:t xml:space="preserve"> TFT LCD prikazovalnik</w:t>
      </w:r>
      <w:r>
        <w:rPr>
          <w:rFonts w:ascii="Arial" w:hAnsi="Arial" w:cs="Arial"/>
          <w:i w:val="0"/>
          <w:iCs/>
          <w:sz w:val="22"/>
          <w:szCs w:val="20"/>
        </w:rPr>
        <w:t>ov (prihodi in odhodi)</w:t>
      </w:r>
      <w:r w:rsidRPr="005D6B56">
        <w:rPr>
          <w:rFonts w:ascii="Arial" w:hAnsi="Arial" w:cs="Arial"/>
          <w:i w:val="0"/>
          <w:iCs/>
          <w:sz w:val="22"/>
          <w:szCs w:val="20"/>
        </w:rPr>
        <w:t xml:space="preserve"> </w:t>
      </w:r>
      <w:r>
        <w:rPr>
          <w:rFonts w:ascii="Arial" w:hAnsi="Arial" w:cs="Arial"/>
          <w:i w:val="0"/>
          <w:iCs/>
          <w:sz w:val="22"/>
          <w:szCs w:val="20"/>
        </w:rPr>
        <w:t xml:space="preserve">vključno z </w:t>
      </w:r>
      <w:r w:rsidR="00512D40">
        <w:rPr>
          <w:rFonts w:ascii="Arial" w:hAnsi="Arial" w:cs="Arial"/>
          <w:i w:val="0"/>
          <w:iCs/>
          <w:sz w:val="22"/>
          <w:szCs w:val="20"/>
        </w:rPr>
        <w:t>SF/FTP</w:t>
      </w:r>
      <w:r>
        <w:rPr>
          <w:rFonts w:ascii="Arial" w:hAnsi="Arial" w:cs="Arial"/>
          <w:i w:val="0"/>
          <w:iCs/>
          <w:sz w:val="22"/>
          <w:szCs w:val="20"/>
        </w:rPr>
        <w:t xml:space="preserve"> povezavami in napajanjem do prikazovalnika. Prikazovalnik se montira nad stopnišča pri vhodih v podhod</w:t>
      </w:r>
      <w:r w:rsidR="00F74E88">
        <w:rPr>
          <w:rFonts w:ascii="Arial" w:hAnsi="Arial" w:cs="Arial"/>
          <w:i w:val="0"/>
          <w:iCs/>
          <w:sz w:val="22"/>
          <w:szCs w:val="20"/>
        </w:rPr>
        <w:t xml:space="preserve"> in na steno postajnega objekta</w:t>
      </w:r>
      <w:r>
        <w:rPr>
          <w:rFonts w:ascii="Arial" w:hAnsi="Arial" w:cs="Arial"/>
          <w:i w:val="0"/>
          <w:iCs/>
          <w:sz w:val="22"/>
          <w:szCs w:val="20"/>
        </w:rPr>
        <w:t>;</w:t>
      </w:r>
      <w:r w:rsidRPr="00081C17">
        <w:rPr>
          <w:rFonts w:ascii="Arial" w:hAnsi="Arial" w:cs="Arial"/>
          <w:i w:val="0"/>
          <w:iCs/>
          <w:sz w:val="22"/>
          <w:szCs w:val="20"/>
        </w:rPr>
        <w:t xml:space="preserve"> </w:t>
      </w:r>
    </w:p>
    <w:p w14:paraId="71670125" w14:textId="0D971F3A" w:rsidR="00C15B0E" w:rsidRDefault="00C15B0E" w:rsidP="00EB2EB1">
      <w:pPr>
        <w:pStyle w:val="Odstavekseznama"/>
        <w:numPr>
          <w:ilvl w:val="0"/>
          <w:numId w:val="30"/>
        </w:numPr>
        <w:rPr>
          <w:rFonts w:ascii="Arial" w:hAnsi="Arial" w:cs="Arial"/>
          <w:i w:val="0"/>
          <w:iCs/>
          <w:sz w:val="22"/>
          <w:szCs w:val="20"/>
        </w:rPr>
      </w:pPr>
      <w:r>
        <w:rPr>
          <w:rFonts w:ascii="Arial" w:hAnsi="Arial" w:cs="Arial"/>
          <w:i w:val="0"/>
          <w:iCs/>
          <w:sz w:val="22"/>
          <w:szCs w:val="20"/>
        </w:rPr>
        <w:t xml:space="preserve">Dobava in vgradnja osmih LED tirnih prikazovalnikov montiranih na jeklene stebre nadstrešnice, za prikaz prihodov in odhodov na posameznih tirih, vključno z </w:t>
      </w:r>
      <w:r w:rsidR="00512D40">
        <w:rPr>
          <w:rFonts w:ascii="Arial" w:hAnsi="Arial" w:cs="Arial"/>
          <w:i w:val="0"/>
          <w:iCs/>
          <w:sz w:val="22"/>
          <w:szCs w:val="20"/>
        </w:rPr>
        <w:t>SF/FTP</w:t>
      </w:r>
      <w:r>
        <w:rPr>
          <w:rFonts w:ascii="Arial" w:hAnsi="Arial" w:cs="Arial"/>
          <w:i w:val="0"/>
          <w:iCs/>
          <w:sz w:val="22"/>
          <w:szCs w:val="20"/>
        </w:rPr>
        <w:t xml:space="preserve"> povezavo in napajanjem do posameznega prikazovalnika;</w:t>
      </w:r>
    </w:p>
    <w:p w14:paraId="048B8601" w14:textId="102A7424" w:rsidR="00C15B0E" w:rsidRDefault="00C15B0E">
      <w:pPr>
        <w:pStyle w:val="Odstavekseznama"/>
        <w:numPr>
          <w:ilvl w:val="0"/>
          <w:numId w:val="30"/>
        </w:numPr>
        <w:rPr>
          <w:rFonts w:ascii="Arial" w:hAnsi="Arial" w:cs="Arial"/>
          <w:i w:val="0"/>
          <w:iCs/>
          <w:sz w:val="22"/>
          <w:szCs w:val="20"/>
        </w:rPr>
      </w:pPr>
      <w:r>
        <w:rPr>
          <w:rFonts w:ascii="Arial" w:hAnsi="Arial" w:cs="Arial"/>
          <w:i w:val="0"/>
          <w:iCs/>
          <w:sz w:val="22"/>
          <w:szCs w:val="20"/>
        </w:rPr>
        <w:t xml:space="preserve">Demontažo obstoječega ozvočenja in dobavo ter vgradnjo novega ozvočenja, ki predvideva novi IP ojačevalnik in </w:t>
      </w:r>
      <w:r w:rsidR="00F74E88">
        <w:rPr>
          <w:rFonts w:ascii="Arial" w:hAnsi="Arial" w:cs="Arial"/>
          <w:i w:val="0"/>
          <w:iCs/>
          <w:sz w:val="22"/>
          <w:szCs w:val="20"/>
        </w:rPr>
        <w:t xml:space="preserve">uvezavo </w:t>
      </w:r>
      <w:r>
        <w:rPr>
          <w:rFonts w:ascii="Arial" w:hAnsi="Arial" w:cs="Arial"/>
          <w:i w:val="0"/>
          <w:iCs/>
          <w:sz w:val="22"/>
          <w:szCs w:val="20"/>
        </w:rPr>
        <w:t xml:space="preserve"> novega ozvočenja v novi sistem za najavo v centrih vodenja;</w:t>
      </w:r>
    </w:p>
    <w:p w14:paraId="77A07494" w14:textId="6A36F5CA" w:rsidR="00C15B0E" w:rsidRDefault="00C15B0E" w:rsidP="00EB2EB1">
      <w:pPr>
        <w:pStyle w:val="Odstavekseznama"/>
        <w:numPr>
          <w:ilvl w:val="0"/>
          <w:numId w:val="30"/>
        </w:numPr>
        <w:rPr>
          <w:rFonts w:ascii="Arial" w:hAnsi="Arial" w:cs="Arial"/>
          <w:i w:val="0"/>
          <w:iCs/>
          <w:sz w:val="22"/>
          <w:szCs w:val="20"/>
        </w:rPr>
      </w:pPr>
      <w:r>
        <w:rPr>
          <w:rFonts w:ascii="Arial" w:hAnsi="Arial" w:cs="Arial"/>
          <w:i w:val="0"/>
          <w:iCs/>
          <w:sz w:val="22"/>
          <w:szCs w:val="20"/>
        </w:rPr>
        <w:t>Dobavo in vgradnjo treh SOS stebričkov, vključno z vsemi povezavami;</w:t>
      </w:r>
    </w:p>
    <w:p w14:paraId="61A55603" w14:textId="77777777" w:rsidR="00C15B0E" w:rsidRPr="006D1F07" w:rsidRDefault="00C15B0E" w:rsidP="00EB2EB1">
      <w:pPr>
        <w:pStyle w:val="Odstavekseznama"/>
        <w:numPr>
          <w:ilvl w:val="0"/>
          <w:numId w:val="30"/>
        </w:numPr>
        <w:rPr>
          <w:rFonts w:ascii="Arial" w:hAnsi="Arial" w:cs="Arial"/>
          <w:i w:val="0"/>
          <w:iCs/>
          <w:sz w:val="22"/>
          <w:szCs w:val="20"/>
        </w:rPr>
      </w:pPr>
      <w:r>
        <w:rPr>
          <w:rFonts w:ascii="Arial" w:hAnsi="Arial" w:cs="Arial"/>
          <w:i w:val="0"/>
          <w:iCs/>
          <w:sz w:val="22"/>
          <w:szCs w:val="20"/>
        </w:rPr>
        <w:t>Vsa potrebna kabliranja za izvedbo navedene opreme.</w:t>
      </w:r>
    </w:p>
    <w:p w14:paraId="061CCAEA" w14:textId="19A1188D" w:rsidR="00274270" w:rsidRPr="00F12B9B" w:rsidRDefault="00274270" w:rsidP="00274270"/>
    <w:p w14:paraId="54378CC6" w14:textId="72206091" w:rsidR="00274270" w:rsidRPr="00F12B9B" w:rsidRDefault="00274270" w:rsidP="00274270"/>
    <w:p w14:paraId="40042373" w14:textId="1E019829" w:rsidR="00274270" w:rsidRPr="00F12B9B" w:rsidRDefault="00274270" w:rsidP="00C20335">
      <w:pPr>
        <w:pStyle w:val="Naslov2"/>
      </w:pPr>
      <w:bookmarkStart w:id="93" w:name="_Toc72467899"/>
      <w:r w:rsidRPr="00F12B9B">
        <w:t>Postaja Kresnice</w:t>
      </w:r>
      <w:bookmarkEnd w:id="93"/>
    </w:p>
    <w:p w14:paraId="79D0C8F1" w14:textId="77777777" w:rsidR="00274270" w:rsidRPr="00F12B9B" w:rsidRDefault="00274270" w:rsidP="00274270"/>
    <w:p w14:paraId="59B9C168" w14:textId="77777777" w:rsidR="00274270" w:rsidRPr="00F12B9B" w:rsidRDefault="00274270" w:rsidP="00C20335">
      <w:pPr>
        <w:pStyle w:val="Naslov3"/>
      </w:pPr>
      <w:r w:rsidRPr="00F12B9B">
        <w:t xml:space="preserve"> </w:t>
      </w:r>
      <w:bookmarkStart w:id="94" w:name="_Toc72467900"/>
      <w:r w:rsidRPr="00F12B9B">
        <w:t>Obstoječe stanje</w:t>
      </w:r>
      <w:bookmarkEnd w:id="94"/>
    </w:p>
    <w:p w14:paraId="339D3E4B" w14:textId="08CF27BC" w:rsidR="001A564B" w:rsidRPr="00A86053" w:rsidRDefault="005F5C8E" w:rsidP="001A564B">
      <w:pPr>
        <w:pStyle w:val="Odstavekseznama"/>
        <w:numPr>
          <w:ilvl w:val="0"/>
          <w:numId w:val="30"/>
        </w:numPr>
        <w:rPr>
          <w:rFonts w:ascii="Arial" w:hAnsi="Arial" w:cs="Arial"/>
          <w:i w:val="0"/>
          <w:iCs/>
          <w:sz w:val="22"/>
        </w:rPr>
      </w:pPr>
      <w:r w:rsidRPr="00A86053">
        <w:rPr>
          <w:rFonts w:ascii="Arial" w:hAnsi="Arial" w:cs="Arial"/>
          <w:i w:val="0"/>
          <w:iCs/>
          <w:sz w:val="22"/>
        </w:rPr>
        <w:t>začetn</w:t>
      </w:r>
      <w:r w:rsidR="001A564B" w:rsidRPr="00A86053">
        <w:rPr>
          <w:rFonts w:ascii="Arial" w:hAnsi="Arial" w:cs="Arial"/>
          <w:i w:val="0"/>
          <w:iCs/>
          <w:sz w:val="22"/>
        </w:rPr>
        <w:t>a</w:t>
      </w:r>
      <w:r w:rsidRPr="00A86053">
        <w:rPr>
          <w:rFonts w:ascii="Arial" w:hAnsi="Arial" w:cs="Arial"/>
          <w:i w:val="0"/>
          <w:iCs/>
          <w:sz w:val="22"/>
        </w:rPr>
        <w:t xml:space="preserve"> stacionaž</w:t>
      </w:r>
      <w:r w:rsidR="001A564B" w:rsidRPr="00A86053">
        <w:rPr>
          <w:rFonts w:ascii="Arial" w:hAnsi="Arial" w:cs="Arial"/>
          <w:i w:val="0"/>
          <w:iCs/>
          <w:sz w:val="22"/>
        </w:rPr>
        <w:t>a v km</w:t>
      </w:r>
      <w:r w:rsidRPr="00A86053">
        <w:rPr>
          <w:rFonts w:ascii="Arial" w:hAnsi="Arial" w:cs="Arial"/>
          <w:i w:val="0"/>
          <w:iCs/>
          <w:sz w:val="22"/>
        </w:rPr>
        <w:t xml:space="preserve"> 541,467 in končn</w:t>
      </w:r>
      <w:r w:rsidR="001A564B" w:rsidRPr="00A86053">
        <w:rPr>
          <w:rFonts w:ascii="Arial" w:hAnsi="Arial" w:cs="Arial"/>
          <w:i w:val="0"/>
          <w:iCs/>
          <w:sz w:val="22"/>
        </w:rPr>
        <w:t>a v km</w:t>
      </w:r>
      <w:r w:rsidRPr="00A86053">
        <w:rPr>
          <w:rFonts w:ascii="Arial" w:hAnsi="Arial" w:cs="Arial"/>
          <w:i w:val="0"/>
          <w:iCs/>
          <w:sz w:val="22"/>
        </w:rPr>
        <w:t xml:space="preserve"> 542,482 </w:t>
      </w:r>
    </w:p>
    <w:p w14:paraId="3AA382AE" w14:textId="77777777" w:rsidR="00845E4E" w:rsidRPr="00A86053" w:rsidRDefault="00845E4E" w:rsidP="00845E4E">
      <w:pPr>
        <w:pStyle w:val="Odstavekseznama"/>
        <w:numPr>
          <w:ilvl w:val="0"/>
          <w:numId w:val="30"/>
        </w:numPr>
        <w:rPr>
          <w:rFonts w:ascii="Arial" w:hAnsi="Arial" w:cs="Arial"/>
          <w:i w:val="0"/>
          <w:iCs/>
          <w:sz w:val="22"/>
        </w:rPr>
      </w:pPr>
      <w:r w:rsidRPr="00A86053">
        <w:rPr>
          <w:rFonts w:ascii="Arial" w:hAnsi="Arial" w:cs="Arial"/>
          <w:i w:val="0"/>
          <w:iCs/>
          <w:sz w:val="22"/>
        </w:rPr>
        <w:t>dolžina postaje je 1015 m</w:t>
      </w:r>
    </w:p>
    <w:p w14:paraId="3F4C9136" w14:textId="57DBA37B" w:rsidR="001A564B" w:rsidRPr="00A86053" w:rsidRDefault="005F5C8E" w:rsidP="001A564B">
      <w:pPr>
        <w:pStyle w:val="Odstavekseznama"/>
        <w:numPr>
          <w:ilvl w:val="0"/>
          <w:numId w:val="30"/>
        </w:numPr>
        <w:rPr>
          <w:rFonts w:ascii="Arial" w:hAnsi="Arial" w:cs="Arial"/>
          <w:i w:val="0"/>
          <w:iCs/>
          <w:sz w:val="22"/>
        </w:rPr>
      </w:pPr>
      <w:r w:rsidRPr="00A86053">
        <w:rPr>
          <w:rFonts w:ascii="Arial" w:hAnsi="Arial" w:cs="Arial"/>
          <w:i w:val="0"/>
          <w:iCs/>
          <w:sz w:val="22"/>
        </w:rPr>
        <w:t>3</w:t>
      </w:r>
      <w:r w:rsidR="001A564B" w:rsidRPr="00A86053">
        <w:rPr>
          <w:rFonts w:ascii="Arial" w:hAnsi="Arial" w:cs="Arial"/>
          <w:i w:val="0"/>
          <w:iCs/>
          <w:sz w:val="22"/>
        </w:rPr>
        <w:t>.</w:t>
      </w:r>
      <w:r w:rsidRPr="00A86053">
        <w:rPr>
          <w:rFonts w:ascii="Arial" w:hAnsi="Arial" w:cs="Arial"/>
          <w:i w:val="0"/>
          <w:iCs/>
          <w:sz w:val="22"/>
        </w:rPr>
        <w:t xml:space="preserve"> kategorij</w:t>
      </w:r>
      <w:r w:rsidR="001A564B" w:rsidRPr="00A86053">
        <w:rPr>
          <w:rFonts w:ascii="Arial" w:hAnsi="Arial" w:cs="Arial"/>
          <w:i w:val="0"/>
          <w:iCs/>
          <w:sz w:val="22"/>
        </w:rPr>
        <w:t>a</w:t>
      </w:r>
      <w:r w:rsidRPr="00A86053">
        <w:rPr>
          <w:rFonts w:ascii="Arial" w:hAnsi="Arial" w:cs="Arial"/>
          <w:i w:val="0"/>
          <w:iCs/>
          <w:sz w:val="22"/>
        </w:rPr>
        <w:t xml:space="preserve"> glede na nacionalno kategorizacijo</w:t>
      </w:r>
      <w:r w:rsidR="001A564B" w:rsidRPr="00A86053">
        <w:rPr>
          <w:rFonts w:ascii="Arial" w:hAnsi="Arial" w:cs="Arial"/>
          <w:i w:val="0"/>
          <w:iCs/>
          <w:sz w:val="22"/>
        </w:rPr>
        <w:t xml:space="preserve"> postaj</w:t>
      </w:r>
    </w:p>
    <w:p w14:paraId="40C3167F" w14:textId="5E3C5835" w:rsidR="001A564B" w:rsidRPr="00A86053" w:rsidRDefault="001A564B" w:rsidP="001A564B">
      <w:pPr>
        <w:pStyle w:val="Odstavekseznama"/>
        <w:numPr>
          <w:ilvl w:val="0"/>
          <w:numId w:val="30"/>
        </w:numPr>
        <w:rPr>
          <w:rFonts w:ascii="Arial" w:hAnsi="Arial" w:cs="Arial"/>
          <w:i w:val="0"/>
          <w:iCs/>
          <w:sz w:val="22"/>
        </w:rPr>
      </w:pPr>
      <w:r w:rsidRPr="00A86053">
        <w:rPr>
          <w:rFonts w:ascii="Arial" w:hAnsi="Arial" w:cs="Arial"/>
          <w:i w:val="0"/>
          <w:iCs/>
          <w:sz w:val="22"/>
        </w:rPr>
        <w:t>p</w:t>
      </w:r>
      <w:r w:rsidR="007B6A27" w:rsidRPr="00A86053">
        <w:rPr>
          <w:rFonts w:ascii="Arial" w:hAnsi="Arial" w:cs="Arial"/>
          <w:i w:val="0"/>
          <w:iCs/>
          <w:sz w:val="22"/>
        </w:rPr>
        <w:t>ovprečni</w:t>
      </w:r>
      <w:r w:rsidR="005F5C8E" w:rsidRPr="00A86053">
        <w:rPr>
          <w:rFonts w:ascii="Arial" w:hAnsi="Arial" w:cs="Arial"/>
          <w:i w:val="0"/>
          <w:iCs/>
          <w:sz w:val="22"/>
        </w:rPr>
        <w:t xml:space="preserve"> letni dnevni promet potnikov na postaji je 442</w:t>
      </w:r>
      <w:r w:rsidRPr="00A86053">
        <w:rPr>
          <w:rFonts w:ascii="Arial" w:hAnsi="Arial" w:cs="Arial"/>
          <w:i w:val="0"/>
          <w:iCs/>
          <w:sz w:val="22"/>
        </w:rPr>
        <w:t xml:space="preserve"> potnikov</w:t>
      </w:r>
    </w:p>
    <w:p w14:paraId="475BDE9C" w14:textId="01960552" w:rsidR="001A564B" w:rsidRPr="00A86053" w:rsidRDefault="005F5C8E" w:rsidP="001A564B">
      <w:pPr>
        <w:pStyle w:val="Odstavekseznama"/>
        <w:numPr>
          <w:ilvl w:val="0"/>
          <w:numId w:val="30"/>
        </w:numPr>
        <w:rPr>
          <w:rFonts w:ascii="Arial" w:hAnsi="Arial" w:cs="Arial"/>
          <w:i w:val="0"/>
          <w:iCs/>
          <w:sz w:val="22"/>
        </w:rPr>
      </w:pPr>
      <w:r w:rsidRPr="00A86053">
        <w:rPr>
          <w:rFonts w:ascii="Arial" w:hAnsi="Arial" w:cs="Arial"/>
          <w:i w:val="0"/>
          <w:iCs/>
          <w:sz w:val="22"/>
        </w:rPr>
        <w:t>ima en otočni in en bočni peron</w:t>
      </w:r>
      <w:r w:rsidR="003761B9" w:rsidRPr="00A86053">
        <w:rPr>
          <w:rFonts w:ascii="Arial" w:hAnsi="Arial" w:cs="Arial"/>
          <w:i w:val="0"/>
          <w:iCs/>
          <w:sz w:val="22"/>
        </w:rPr>
        <w:t xml:space="preserve"> ter tri tire </w:t>
      </w:r>
      <w:r w:rsidR="001A564B" w:rsidRPr="00A86053">
        <w:rPr>
          <w:rFonts w:ascii="Arial" w:hAnsi="Arial" w:cs="Arial"/>
          <w:i w:val="0"/>
          <w:iCs/>
          <w:sz w:val="22"/>
        </w:rPr>
        <w:t>namenjene potniškemu prometu</w:t>
      </w:r>
    </w:p>
    <w:p w14:paraId="5EC06686" w14:textId="618A9706" w:rsidR="00845E4E" w:rsidRPr="00A86053" w:rsidRDefault="001A564B" w:rsidP="001A564B">
      <w:pPr>
        <w:pStyle w:val="Odstavekseznama"/>
        <w:numPr>
          <w:ilvl w:val="0"/>
          <w:numId w:val="30"/>
        </w:numPr>
        <w:rPr>
          <w:rFonts w:ascii="Arial" w:hAnsi="Arial" w:cs="Arial"/>
          <w:i w:val="0"/>
          <w:iCs/>
          <w:sz w:val="22"/>
        </w:rPr>
      </w:pPr>
      <w:r w:rsidRPr="00A86053">
        <w:rPr>
          <w:rFonts w:ascii="Arial" w:hAnsi="Arial" w:cs="Arial"/>
          <w:i w:val="0"/>
          <w:iCs/>
          <w:sz w:val="22"/>
        </w:rPr>
        <w:t>p</w:t>
      </w:r>
      <w:r w:rsidR="005F5C8E" w:rsidRPr="00A86053">
        <w:rPr>
          <w:rFonts w:ascii="Arial" w:hAnsi="Arial" w:cs="Arial"/>
          <w:i w:val="0"/>
          <w:iCs/>
          <w:sz w:val="22"/>
        </w:rPr>
        <w:t>erona sta povezana s potjo, ki poteka preko tirov</w:t>
      </w:r>
    </w:p>
    <w:p w14:paraId="500A10B2" w14:textId="0E27AED5" w:rsidR="00845E4E" w:rsidRPr="00A86053" w:rsidRDefault="00845E4E" w:rsidP="001A564B">
      <w:pPr>
        <w:pStyle w:val="Odstavekseznama"/>
        <w:numPr>
          <w:ilvl w:val="0"/>
          <w:numId w:val="30"/>
        </w:numPr>
        <w:rPr>
          <w:rFonts w:ascii="Arial" w:hAnsi="Arial" w:cs="Arial"/>
          <w:i w:val="0"/>
          <w:iCs/>
          <w:sz w:val="22"/>
        </w:rPr>
      </w:pPr>
      <w:r w:rsidRPr="00A86053">
        <w:rPr>
          <w:rFonts w:ascii="Arial" w:hAnsi="Arial" w:cs="Arial"/>
          <w:i w:val="0"/>
          <w:iCs/>
          <w:sz w:val="22"/>
        </w:rPr>
        <w:t>p</w:t>
      </w:r>
      <w:r w:rsidR="005F5C8E" w:rsidRPr="00A86053">
        <w:rPr>
          <w:rFonts w:ascii="Arial" w:hAnsi="Arial" w:cs="Arial"/>
          <w:i w:val="0"/>
          <w:iCs/>
          <w:sz w:val="22"/>
        </w:rPr>
        <w:t xml:space="preserve">ostaja je opremljena </w:t>
      </w:r>
      <w:r w:rsidRPr="00A86053">
        <w:rPr>
          <w:rFonts w:ascii="Arial" w:hAnsi="Arial" w:cs="Arial"/>
          <w:i w:val="0"/>
          <w:iCs/>
          <w:sz w:val="22"/>
        </w:rPr>
        <w:t>s starejšim</w:t>
      </w:r>
      <w:r w:rsidR="005F5C8E" w:rsidRPr="00A86053">
        <w:rPr>
          <w:rFonts w:ascii="Arial" w:hAnsi="Arial" w:cs="Arial"/>
          <w:i w:val="0"/>
          <w:iCs/>
          <w:sz w:val="22"/>
        </w:rPr>
        <w:t xml:space="preserve"> ozvočenjem</w:t>
      </w:r>
    </w:p>
    <w:p w14:paraId="61CF2192" w14:textId="236ACAD1" w:rsidR="005F5C8E" w:rsidRPr="00A86053" w:rsidRDefault="003761B9" w:rsidP="00A86053">
      <w:pPr>
        <w:ind w:left="360"/>
        <w:rPr>
          <w:rFonts w:ascii="Arial" w:hAnsi="Arial" w:cs="Arial"/>
          <w:iCs/>
        </w:rPr>
      </w:pPr>
      <w:r w:rsidRPr="00A86053">
        <w:rPr>
          <w:rFonts w:ascii="Arial" w:hAnsi="Arial" w:cs="Arial"/>
          <w:iCs/>
        </w:rPr>
        <w:lastRenderedPageBreak/>
        <w:t>Postaja je v fazi projektiranja nadgradnje, ki predvideva izgradnjo podhoda za izvennivojski dostop na peron, nadgradnjo obstoječih tirov in nadgradnjo SV in TK naprav ter ozvočenja.</w:t>
      </w:r>
    </w:p>
    <w:p w14:paraId="50B12121" w14:textId="6247D300" w:rsidR="005F5C8E" w:rsidRPr="00F12B9B" w:rsidRDefault="005F5C8E" w:rsidP="005F5C8E">
      <w:pPr>
        <w:rPr>
          <w:rFonts w:ascii="Arial" w:hAnsi="Arial" w:cs="Arial"/>
        </w:rPr>
      </w:pPr>
    </w:p>
    <w:p w14:paraId="01043533" w14:textId="77777777" w:rsidR="005F5C8E" w:rsidRPr="00F12B9B" w:rsidRDefault="005F5C8E" w:rsidP="00274270">
      <w:pPr>
        <w:rPr>
          <w:noProof/>
        </w:rPr>
      </w:pPr>
    </w:p>
    <w:p w14:paraId="463D965C" w14:textId="7165B097" w:rsidR="00274270" w:rsidRPr="00F12B9B" w:rsidRDefault="005F5C8E" w:rsidP="00274270">
      <w:r w:rsidRPr="00F12B9B">
        <w:rPr>
          <w:noProof/>
          <w:lang w:eastAsia="sl-SI"/>
        </w:rPr>
        <w:drawing>
          <wp:inline distT="0" distB="0" distL="0" distR="0" wp14:anchorId="0BF92991" wp14:editId="121340D9">
            <wp:extent cx="2527821" cy="2179955"/>
            <wp:effectExtent l="0" t="0" r="6350" b="0"/>
            <wp:docPr id="52" name="Slika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r="13028"/>
                    <a:stretch/>
                  </pic:blipFill>
                  <pic:spPr bwMode="auto">
                    <a:xfrm>
                      <a:off x="0" y="0"/>
                      <a:ext cx="2532821" cy="2184267"/>
                    </a:xfrm>
                    <a:prstGeom prst="rect">
                      <a:avLst/>
                    </a:prstGeom>
                    <a:noFill/>
                    <a:ln>
                      <a:noFill/>
                    </a:ln>
                    <a:extLst>
                      <a:ext uri="{53640926-AAD7-44D8-BBD7-CCE9431645EC}">
                        <a14:shadowObscured xmlns:a14="http://schemas.microsoft.com/office/drawing/2010/main"/>
                      </a:ext>
                    </a:extLst>
                  </pic:spPr>
                </pic:pic>
              </a:graphicData>
            </a:graphic>
          </wp:inline>
        </w:drawing>
      </w:r>
      <w:r w:rsidRPr="00F12B9B">
        <w:rPr>
          <w:noProof/>
          <w:lang w:eastAsia="sl-SI"/>
        </w:rPr>
        <w:drawing>
          <wp:inline distT="0" distB="0" distL="0" distR="0" wp14:anchorId="26BB1859" wp14:editId="36518B9C">
            <wp:extent cx="2943225" cy="2207503"/>
            <wp:effectExtent l="0" t="0" r="0" b="2540"/>
            <wp:docPr id="53" name="Slika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945117" cy="2208922"/>
                    </a:xfrm>
                    <a:prstGeom prst="rect">
                      <a:avLst/>
                    </a:prstGeom>
                    <a:noFill/>
                    <a:ln>
                      <a:noFill/>
                    </a:ln>
                  </pic:spPr>
                </pic:pic>
              </a:graphicData>
            </a:graphic>
          </wp:inline>
        </w:drawing>
      </w:r>
    </w:p>
    <w:p w14:paraId="2934C0D0" w14:textId="47B642FF" w:rsidR="005F5C8E" w:rsidRPr="00F12B9B" w:rsidRDefault="005F5C8E" w:rsidP="005F5C8E">
      <w:pPr>
        <w:pStyle w:val="Napis"/>
      </w:pPr>
      <w:r w:rsidRPr="00F12B9B">
        <w:t xml:space="preserve">Slika </w:t>
      </w:r>
      <w:r w:rsidR="00777A5D">
        <w:rPr>
          <w:noProof/>
        </w:rPr>
        <w:fldChar w:fldCharType="begin"/>
      </w:r>
      <w:r w:rsidR="00777A5D">
        <w:rPr>
          <w:noProof/>
        </w:rPr>
        <w:instrText xml:space="preserve"> SEQ Slika \* ARABIC </w:instrText>
      </w:r>
      <w:r w:rsidR="00777A5D">
        <w:rPr>
          <w:noProof/>
        </w:rPr>
        <w:fldChar w:fldCharType="separate"/>
      </w:r>
      <w:r w:rsidR="001F65C3">
        <w:rPr>
          <w:noProof/>
        </w:rPr>
        <w:t>22</w:t>
      </w:r>
      <w:r w:rsidR="00777A5D">
        <w:rPr>
          <w:noProof/>
        </w:rPr>
        <w:fldChar w:fldCharType="end"/>
      </w:r>
      <w:r w:rsidRPr="00F12B9B">
        <w:t xml:space="preserve"> – Postaja Kresnice</w:t>
      </w:r>
    </w:p>
    <w:p w14:paraId="0D706433" w14:textId="77777777" w:rsidR="005F5C8E" w:rsidRPr="00F12B9B" w:rsidRDefault="005F5C8E" w:rsidP="00274270"/>
    <w:p w14:paraId="43BE309F" w14:textId="3636F39A" w:rsidR="00274270" w:rsidRPr="00F12B9B" w:rsidRDefault="00274270" w:rsidP="00C20335">
      <w:pPr>
        <w:pStyle w:val="Naslov3"/>
      </w:pPr>
      <w:r w:rsidRPr="00F12B9B">
        <w:t xml:space="preserve"> </w:t>
      </w:r>
      <w:bookmarkStart w:id="95" w:name="_Toc72467901"/>
      <w:r w:rsidRPr="00F12B9B">
        <w:t>Predvideno stanje</w:t>
      </w:r>
      <w:bookmarkEnd w:id="95"/>
    </w:p>
    <w:p w14:paraId="1DEF59F6" w14:textId="48B84BD0" w:rsidR="003761B9" w:rsidRDefault="003761B9" w:rsidP="003761B9">
      <w:pPr>
        <w:rPr>
          <w:rFonts w:ascii="Arial" w:hAnsi="Arial" w:cs="Arial"/>
        </w:rPr>
      </w:pPr>
      <w:r>
        <w:rPr>
          <w:rFonts w:ascii="Arial" w:hAnsi="Arial" w:cs="Arial"/>
        </w:rPr>
        <w:t xml:space="preserve">Projektna dokumentacija novega stanja bo ponudniku predana </w:t>
      </w:r>
      <w:r w:rsidR="00F74E88">
        <w:rPr>
          <w:rFonts w:ascii="Arial" w:hAnsi="Arial" w:cs="Arial"/>
        </w:rPr>
        <w:t>ob uvedbi v delo</w:t>
      </w:r>
      <w:r>
        <w:rPr>
          <w:rFonts w:ascii="Arial" w:hAnsi="Arial" w:cs="Arial"/>
        </w:rPr>
        <w:t>. Kabelska kanalizacija za predvideno opremo tega naročila bo izvedena v</w:t>
      </w:r>
      <w:r w:rsidR="00F74E88">
        <w:rPr>
          <w:rFonts w:ascii="Arial" w:hAnsi="Arial" w:cs="Arial"/>
        </w:rPr>
        <w:t xml:space="preserve"> sklopu</w:t>
      </w:r>
      <w:r>
        <w:rPr>
          <w:rFonts w:ascii="Arial" w:hAnsi="Arial" w:cs="Arial"/>
        </w:rPr>
        <w:t xml:space="preserve"> nadgradnje železniške postaje Kresnice.</w:t>
      </w:r>
    </w:p>
    <w:p w14:paraId="088DEFCB" w14:textId="3951DC58" w:rsidR="003761B9" w:rsidRDefault="003761B9" w:rsidP="00002305">
      <w:pPr>
        <w:pStyle w:val="Odstavekseznama"/>
        <w:numPr>
          <w:ilvl w:val="0"/>
          <w:numId w:val="0"/>
        </w:numPr>
        <w:ind w:left="720"/>
        <w:rPr>
          <w:rFonts w:ascii="Arial" w:hAnsi="Arial" w:cs="Arial"/>
          <w:i w:val="0"/>
          <w:iCs/>
          <w:sz w:val="22"/>
          <w:szCs w:val="20"/>
        </w:rPr>
      </w:pPr>
    </w:p>
    <w:p w14:paraId="328DC2C2" w14:textId="147EE6E6" w:rsidR="003761B9" w:rsidRPr="00002305" w:rsidRDefault="003761B9">
      <w:pPr>
        <w:pStyle w:val="Odstavekseznama"/>
        <w:numPr>
          <w:ilvl w:val="0"/>
          <w:numId w:val="30"/>
        </w:numPr>
        <w:rPr>
          <w:rFonts w:ascii="Arial" w:hAnsi="Arial" w:cs="Arial"/>
          <w:iCs/>
          <w:szCs w:val="20"/>
        </w:rPr>
      </w:pPr>
      <w:r>
        <w:rPr>
          <w:rFonts w:ascii="Arial" w:hAnsi="Arial" w:cs="Arial"/>
          <w:i w:val="0"/>
          <w:iCs/>
          <w:sz w:val="22"/>
          <w:szCs w:val="20"/>
        </w:rPr>
        <w:t>Dobava in vgradnja</w:t>
      </w:r>
      <w:r w:rsidRPr="0000132C">
        <w:rPr>
          <w:rFonts w:ascii="Arial" w:hAnsi="Arial" w:cs="Arial"/>
          <w:i w:val="0"/>
          <w:iCs/>
          <w:sz w:val="22"/>
          <w:szCs w:val="20"/>
        </w:rPr>
        <w:t xml:space="preserve"> TFT LCD prikazovalnik</w:t>
      </w:r>
      <w:r>
        <w:rPr>
          <w:rFonts w:ascii="Arial" w:hAnsi="Arial" w:cs="Arial"/>
          <w:i w:val="0"/>
          <w:iCs/>
          <w:sz w:val="22"/>
          <w:szCs w:val="20"/>
        </w:rPr>
        <w:t xml:space="preserve">a vključno z </w:t>
      </w:r>
      <w:r w:rsidR="00512D40">
        <w:rPr>
          <w:rFonts w:ascii="Arial" w:hAnsi="Arial" w:cs="Arial"/>
          <w:i w:val="0"/>
          <w:iCs/>
          <w:sz w:val="22"/>
          <w:szCs w:val="20"/>
        </w:rPr>
        <w:t>SF/FTP</w:t>
      </w:r>
      <w:r>
        <w:rPr>
          <w:rFonts w:ascii="Arial" w:hAnsi="Arial" w:cs="Arial"/>
          <w:i w:val="0"/>
          <w:iCs/>
          <w:sz w:val="22"/>
          <w:szCs w:val="20"/>
        </w:rPr>
        <w:t xml:space="preserve"> povezavami in napajanjem do prikazovalnika. Prikazovalnik se montira na steno postajnega objekta;</w:t>
      </w:r>
      <w:r w:rsidRPr="00081C17">
        <w:rPr>
          <w:rFonts w:ascii="Arial" w:hAnsi="Arial" w:cs="Arial"/>
          <w:i w:val="0"/>
          <w:iCs/>
          <w:sz w:val="22"/>
          <w:szCs w:val="20"/>
        </w:rPr>
        <w:t xml:space="preserve"> </w:t>
      </w:r>
    </w:p>
    <w:p w14:paraId="1F2F6128" w14:textId="7A039070" w:rsidR="003761B9" w:rsidRPr="003761B9" w:rsidRDefault="003761B9" w:rsidP="00EB2EB1">
      <w:pPr>
        <w:pStyle w:val="Odstavekseznama"/>
        <w:numPr>
          <w:ilvl w:val="0"/>
          <w:numId w:val="30"/>
        </w:numPr>
        <w:rPr>
          <w:rFonts w:ascii="Arial" w:hAnsi="Arial" w:cs="Arial"/>
          <w:i w:val="0"/>
          <w:iCs/>
          <w:sz w:val="22"/>
          <w:szCs w:val="20"/>
        </w:rPr>
      </w:pPr>
      <w:r w:rsidRPr="00436CCA">
        <w:rPr>
          <w:rFonts w:ascii="Arial" w:hAnsi="Arial" w:cs="Arial"/>
          <w:i w:val="0"/>
          <w:iCs/>
          <w:sz w:val="22"/>
          <w:szCs w:val="20"/>
        </w:rPr>
        <w:t>Dobava in vgradnja</w:t>
      </w:r>
      <w:r>
        <w:rPr>
          <w:rFonts w:ascii="Arial" w:hAnsi="Arial" w:cs="Arial"/>
          <w:i w:val="0"/>
          <w:iCs/>
          <w:sz w:val="22"/>
          <w:szCs w:val="20"/>
        </w:rPr>
        <w:t xml:space="preserve"> PRO-TK</w:t>
      </w:r>
      <w:r w:rsidRPr="00436CCA">
        <w:rPr>
          <w:rFonts w:ascii="Arial" w:hAnsi="Arial" w:cs="Arial"/>
          <w:i w:val="0"/>
          <w:iCs/>
          <w:sz w:val="22"/>
          <w:szCs w:val="20"/>
        </w:rPr>
        <w:t xml:space="preserve"> omaric</w:t>
      </w:r>
      <w:r>
        <w:rPr>
          <w:rFonts w:ascii="Arial" w:hAnsi="Arial" w:cs="Arial"/>
          <w:i w:val="0"/>
          <w:iCs/>
          <w:sz w:val="22"/>
          <w:szCs w:val="20"/>
        </w:rPr>
        <w:t>e</w:t>
      </w:r>
      <w:r w:rsidRPr="00436CCA">
        <w:rPr>
          <w:rFonts w:ascii="Arial" w:hAnsi="Arial" w:cs="Arial"/>
          <w:i w:val="0"/>
          <w:iCs/>
          <w:sz w:val="22"/>
          <w:szCs w:val="20"/>
        </w:rPr>
        <w:t xml:space="preserve"> z vsemi elementi ter dovodom opti</w:t>
      </w:r>
      <w:r>
        <w:rPr>
          <w:rFonts w:ascii="Arial" w:hAnsi="Arial" w:cs="Arial"/>
          <w:i w:val="0"/>
          <w:iCs/>
          <w:sz w:val="22"/>
          <w:szCs w:val="20"/>
        </w:rPr>
        <w:t>ke</w:t>
      </w:r>
      <w:r w:rsidRPr="00436CCA">
        <w:rPr>
          <w:rFonts w:ascii="Arial" w:hAnsi="Arial" w:cs="Arial"/>
          <w:i w:val="0"/>
          <w:iCs/>
          <w:sz w:val="22"/>
          <w:szCs w:val="20"/>
        </w:rPr>
        <w:t xml:space="preserve"> in </w:t>
      </w:r>
      <w:r>
        <w:rPr>
          <w:rFonts w:ascii="Arial" w:hAnsi="Arial" w:cs="Arial"/>
          <w:i w:val="0"/>
          <w:iCs/>
          <w:sz w:val="22"/>
          <w:szCs w:val="20"/>
        </w:rPr>
        <w:t>električnega napajanja vključno s povezavami med omaricami;</w:t>
      </w:r>
    </w:p>
    <w:p w14:paraId="77AF0422" w14:textId="6164EE79" w:rsidR="003761B9" w:rsidRDefault="003761B9" w:rsidP="00EB2EB1">
      <w:pPr>
        <w:pStyle w:val="Odstavekseznama"/>
        <w:numPr>
          <w:ilvl w:val="0"/>
          <w:numId w:val="30"/>
        </w:numPr>
        <w:rPr>
          <w:rFonts w:ascii="Arial" w:hAnsi="Arial" w:cs="Arial"/>
          <w:i w:val="0"/>
          <w:iCs/>
          <w:sz w:val="22"/>
          <w:szCs w:val="20"/>
        </w:rPr>
      </w:pPr>
      <w:r>
        <w:rPr>
          <w:rFonts w:ascii="Arial" w:hAnsi="Arial" w:cs="Arial"/>
          <w:i w:val="0"/>
          <w:iCs/>
          <w:sz w:val="22"/>
          <w:szCs w:val="20"/>
        </w:rPr>
        <w:t xml:space="preserve">Dobava in vgradnja treh LED tirnih prikazovalnikov montiranih na jeklene stebre nadstrešnice, za prikaz prihodov in odhodov na posameznih tirih, vključno z </w:t>
      </w:r>
      <w:r w:rsidR="00512D40">
        <w:rPr>
          <w:rFonts w:ascii="Arial" w:hAnsi="Arial" w:cs="Arial"/>
          <w:i w:val="0"/>
          <w:iCs/>
          <w:sz w:val="22"/>
          <w:szCs w:val="20"/>
        </w:rPr>
        <w:t>SF/FTP</w:t>
      </w:r>
      <w:r>
        <w:rPr>
          <w:rFonts w:ascii="Arial" w:hAnsi="Arial" w:cs="Arial"/>
          <w:i w:val="0"/>
          <w:iCs/>
          <w:sz w:val="22"/>
          <w:szCs w:val="20"/>
        </w:rPr>
        <w:t xml:space="preserve"> povezavo in napajanjem do posameznega prikazovalnika;</w:t>
      </w:r>
    </w:p>
    <w:p w14:paraId="4AB1549C" w14:textId="6B85CCD6" w:rsidR="003761B9" w:rsidRDefault="003761B9">
      <w:pPr>
        <w:pStyle w:val="Odstavekseznama"/>
        <w:numPr>
          <w:ilvl w:val="0"/>
          <w:numId w:val="30"/>
        </w:numPr>
        <w:rPr>
          <w:rFonts w:ascii="Arial" w:hAnsi="Arial" w:cs="Arial"/>
          <w:i w:val="0"/>
          <w:iCs/>
          <w:sz w:val="22"/>
          <w:szCs w:val="20"/>
        </w:rPr>
      </w:pPr>
      <w:r>
        <w:rPr>
          <w:rFonts w:ascii="Arial" w:hAnsi="Arial" w:cs="Arial"/>
          <w:i w:val="0"/>
          <w:iCs/>
          <w:sz w:val="22"/>
          <w:szCs w:val="20"/>
        </w:rPr>
        <w:t xml:space="preserve">Demontažo obstoječega ozvočenja in dobavo ter vgradnjo novega ozvočenja, ki predvideva novi IP ojačevalnik in </w:t>
      </w:r>
      <w:r w:rsidR="00F434DB">
        <w:rPr>
          <w:rFonts w:ascii="Arial" w:hAnsi="Arial" w:cs="Arial"/>
          <w:i w:val="0"/>
          <w:iCs/>
          <w:sz w:val="22"/>
          <w:szCs w:val="20"/>
        </w:rPr>
        <w:t xml:space="preserve">uvezavo </w:t>
      </w:r>
      <w:r>
        <w:rPr>
          <w:rFonts w:ascii="Arial" w:hAnsi="Arial" w:cs="Arial"/>
          <w:i w:val="0"/>
          <w:iCs/>
          <w:sz w:val="22"/>
          <w:szCs w:val="20"/>
        </w:rPr>
        <w:t>novega ozvočenja v novi sistem za najavo v centrih vodenja;</w:t>
      </w:r>
    </w:p>
    <w:p w14:paraId="1007CFD3" w14:textId="10E52414" w:rsidR="003761B9" w:rsidRDefault="003761B9" w:rsidP="00EB2EB1">
      <w:pPr>
        <w:pStyle w:val="Odstavekseznama"/>
        <w:numPr>
          <w:ilvl w:val="0"/>
          <w:numId w:val="30"/>
        </w:numPr>
        <w:rPr>
          <w:rFonts w:ascii="Arial" w:hAnsi="Arial" w:cs="Arial"/>
          <w:i w:val="0"/>
          <w:iCs/>
          <w:sz w:val="22"/>
          <w:szCs w:val="20"/>
        </w:rPr>
      </w:pPr>
      <w:r>
        <w:rPr>
          <w:rFonts w:ascii="Arial" w:hAnsi="Arial" w:cs="Arial"/>
          <w:i w:val="0"/>
          <w:iCs/>
          <w:sz w:val="22"/>
          <w:szCs w:val="20"/>
        </w:rPr>
        <w:t>Dobavo in vgradnjo SOS stebričk</w:t>
      </w:r>
      <w:r w:rsidR="00F434DB">
        <w:rPr>
          <w:rFonts w:ascii="Arial" w:hAnsi="Arial" w:cs="Arial"/>
          <w:i w:val="0"/>
          <w:iCs/>
          <w:sz w:val="22"/>
          <w:szCs w:val="20"/>
        </w:rPr>
        <w:t>a</w:t>
      </w:r>
      <w:r>
        <w:rPr>
          <w:rFonts w:ascii="Arial" w:hAnsi="Arial" w:cs="Arial"/>
          <w:i w:val="0"/>
          <w:iCs/>
          <w:sz w:val="22"/>
          <w:szCs w:val="20"/>
        </w:rPr>
        <w:t>, vključno z vsemi povezavami;</w:t>
      </w:r>
    </w:p>
    <w:p w14:paraId="16BC7B64" w14:textId="77777777" w:rsidR="003761B9" w:rsidRPr="006D1F07" w:rsidRDefault="003761B9" w:rsidP="00EB2EB1">
      <w:pPr>
        <w:pStyle w:val="Odstavekseznama"/>
        <w:numPr>
          <w:ilvl w:val="0"/>
          <w:numId w:val="30"/>
        </w:numPr>
        <w:rPr>
          <w:rFonts w:ascii="Arial" w:hAnsi="Arial" w:cs="Arial"/>
          <w:i w:val="0"/>
          <w:iCs/>
          <w:sz w:val="22"/>
          <w:szCs w:val="20"/>
        </w:rPr>
      </w:pPr>
      <w:r>
        <w:rPr>
          <w:rFonts w:ascii="Arial" w:hAnsi="Arial" w:cs="Arial"/>
          <w:i w:val="0"/>
          <w:iCs/>
          <w:sz w:val="22"/>
          <w:szCs w:val="20"/>
        </w:rPr>
        <w:t>Vsa potrebna kabliranja za izvedbo navedene opreme.</w:t>
      </w:r>
    </w:p>
    <w:p w14:paraId="752C29EB" w14:textId="3A510772" w:rsidR="00274270" w:rsidRPr="00F12B9B" w:rsidRDefault="00274270" w:rsidP="00274270"/>
    <w:p w14:paraId="38BBBDFF" w14:textId="5FE5D543" w:rsidR="00274270" w:rsidRPr="00F12B9B" w:rsidRDefault="00274270" w:rsidP="00C20335">
      <w:pPr>
        <w:pStyle w:val="Naslov2"/>
      </w:pPr>
      <w:bookmarkStart w:id="96" w:name="_Toc72467902"/>
      <w:r w:rsidRPr="00F12B9B">
        <w:t>Postajališče Jevnica</w:t>
      </w:r>
      <w:bookmarkEnd w:id="96"/>
    </w:p>
    <w:p w14:paraId="1574B32F" w14:textId="77777777" w:rsidR="00274270" w:rsidRPr="00F12B9B" w:rsidRDefault="00274270" w:rsidP="00274270"/>
    <w:p w14:paraId="390AD9DB" w14:textId="77777777" w:rsidR="00274270" w:rsidRPr="00F12B9B" w:rsidRDefault="00274270" w:rsidP="00C20335">
      <w:pPr>
        <w:pStyle w:val="Naslov3"/>
      </w:pPr>
      <w:r w:rsidRPr="00F12B9B">
        <w:t xml:space="preserve"> </w:t>
      </w:r>
      <w:bookmarkStart w:id="97" w:name="_Toc72467903"/>
      <w:r w:rsidRPr="00F12B9B">
        <w:t>Obstoječe stanje</w:t>
      </w:r>
      <w:bookmarkEnd w:id="97"/>
    </w:p>
    <w:p w14:paraId="43B68CCF" w14:textId="1EDF770C" w:rsidR="00845E4E" w:rsidRPr="00A86053" w:rsidRDefault="005F5C8E" w:rsidP="00845E4E">
      <w:pPr>
        <w:pStyle w:val="Odstavekseznama"/>
        <w:numPr>
          <w:ilvl w:val="0"/>
          <w:numId w:val="30"/>
        </w:numPr>
        <w:rPr>
          <w:rFonts w:ascii="Arial" w:hAnsi="Arial" w:cs="Arial"/>
          <w:i w:val="0"/>
          <w:iCs/>
          <w:sz w:val="22"/>
        </w:rPr>
      </w:pPr>
      <w:r w:rsidRPr="00A86053">
        <w:rPr>
          <w:rFonts w:ascii="Arial" w:hAnsi="Arial" w:cs="Arial"/>
          <w:i w:val="0"/>
          <w:iCs/>
          <w:sz w:val="22"/>
        </w:rPr>
        <w:t>nahaja</w:t>
      </w:r>
      <w:r w:rsidR="00845E4E" w:rsidRPr="00A86053">
        <w:rPr>
          <w:rFonts w:ascii="Arial" w:hAnsi="Arial" w:cs="Arial"/>
          <w:i w:val="0"/>
          <w:iCs/>
          <w:sz w:val="22"/>
        </w:rPr>
        <w:t xml:space="preserve"> se v km</w:t>
      </w:r>
      <w:r w:rsidRPr="00A86053">
        <w:rPr>
          <w:rFonts w:ascii="Arial" w:hAnsi="Arial" w:cs="Arial"/>
          <w:i w:val="0"/>
          <w:iCs/>
          <w:sz w:val="22"/>
        </w:rPr>
        <w:t xml:space="preserve"> 547 </w:t>
      </w:r>
    </w:p>
    <w:p w14:paraId="46D9B765" w14:textId="1B210CCF" w:rsidR="00845E4E" w:rsidRPr="00A86053" w:rsidRDefault="00845E4E" w:rsidP="00845E4E">
      <w:pPr>
        <w:pStyle w:val="Odstavekseznama"/>
        <w:numPr>
          <w:ilvl w:val="0"/>
          <w:numId w:val="30"/>
        </w:numPr>
        <w:rPr>
          <w:rFonts w:ascii="Arial" w:hAnsi="Arial" w:cs="Arial"/>
          <w:i w:val="0"/>
          <w:iCs/>
          <w:sz w:val="22"/>
        </w:rPr>
      </w:pPr>
      <w:r w:rsidRPr="00A86053">
        <w:rPr>
          <w:rFonts w:ascii="Arial" w:hAnsi="Arial" w:cs="Arial"/>
          <w:i w:val="0"/>
          <w:iCs/>
          <w:sz w:val="22"/>
        </w:rPr>
        <w:t>p</w:t>
      </w:r>
      <w:r w:rsidR="00EF6B81" w:rsidRPr="00A86053">
        <w:rPr>
          <w:rFonts w:ascii="Arial" w:hAnsi="Arial" w:cs="Arial"/>
          <w:i w:val="0"/>
          <w:iCs/>
          <w:sz w:val="22"/>
        </w:rPr>
        <w:t>o</w:t>
      </w:r>
      <w:r w:rsidR="007B6A27" w:rsidRPr="00A86053">
        <w:rPr>
          <w:rFonts w:ascii="Arial" w:hAnsi="Arial" w:cs="Arial"/>
          <w:i w:val="0"/>
          <w:iCs/>
          <w:sz w:val="22"/>
        </w:rPr>
        <w:t>vprečn</w:t>
      </w:r>
      <w:r w:rsidR="005F5C8E" w:rsidRPr="00A86053">
        <w:rPr>
          <w:rFonts w:ascii="Arial" w:hAnsi="Arial" w:cs="Arial"/>
          <w:i w:val="0"/>
          <w:iCs/>
          <w:sz w:val="22"/>
        </w:rPr>
        <w:t>i letni dnevni promet na postaji znaša 392 potnikov</w:t>
      </w:r>
    </w:p>
    <w:p w14:paraId="3B6C9991" w14:textId="7E0E25BE" w:rsidR="005F5C8E" w:rsidRPr="00A86053" w:rsidRDefault="00845E4E" w:rsidP="00A86053">
      <w:pPr>
        <w:pStyle w:val="Odstavekseznama"/>
        <w:numPr>
          <w:ilvl w:val="0"/>
          <w:numId w:val="30"/>
        </w:numPr>
        <w:rPr>
          <w:rFonts w:ascii="Arial" w:hAnsi="Arial" w:cs="Arial"/>
          <w:iCs/>
        </w:rPr>
      </w:pPr>
      <w:r w:rsidRPr="00A86053">
        <w:rPr>
          <w:rFonts w:ascii="Arial" w:hAnsi="Arial" w:cs="Arial"/>
          <w:i w:val="0"/>
          <w:iCs/>
          <w:sz w:val="22"/>
        </w:rPr>
        <w:t>ima</w:t>
      </w:r>
      <w:r w:rsidR="00954577" w:rsidRPr="00A86053">
        <w:rPr>
          <w:rFonts w:ascii="Arial" w:hAnsi="Arial" w:cs="Arial"/>
          <w:i w:val="0"/>
          <w:iCs/>
          <w:sz w:val="22"/>
        </w:rPr>
        <w:t xml:space="preserve"> dva bočna perona, ki sta med seboj</w:t>
      </w:r>
      <w:r w:rsidR="00ED1E55" w:rsidRPr="00A86053">
        <w:rPr>
          <w:rFonts w:ascii="Arial" w:hAnsi="Arial" w:cs="Arial"/>
          <w:i w:val="0"/>
          <w:iCs/>
          <w:sz w:val="22"/>
        </w:rPr>
        <w:t xml:space="preserve"> izvennivojsko</w:t>
      </w:r>
      <w:r w:rsidR="00954577" w:rsidRPr="00A86053">
        <w:rPr>
          <w:rFonts w:ascii="Arial" w:hAnsi="Arial" w:cs="Arial"/>
          <w:i w:val="0"/>
          <w:iCs/>
          <w:sz w:val="22"/>
        </w:rPr>
        <w:t xml:space="preserve"> povezana </w:t>
      </w:r>
      <w:r w:rsidR="00ED1E55" w:rsidRPr="00A86053">
        <w:rPr>
          <w:rFonts w:ascii="Arial" w:hAnsi="Arial" w:cs="Arial"/>
          <w:i w:val="0"/>
          <w:iCs/>
          <w:sz w:val="22"/>
        </w:rPr>
        <w:t>preko podvoza</w:t>
      </w:r>
    </w:p>
    <w:p w14:paraId="69819D86" w14:textId="2C850B27" w:rsidR="00954577" w:rsidRPr="00F12B9B" w:rsidRDefault="00954577" w:rsidP="005F5C8E">
      <w:pPr>
        <w:rPr>
          <w:rFonts w:ascii="Arial" w:hAnsi="Arial" w:cs="Arial"/>
        </w:rPr>
      </w:pPr>
    </w:p>
    <w:p w14:paraId="0709991C" w14:textId="01669935" w:rsidR="00954577" w:rsidRPr="00F12B9B" w:rsidRDefault="00954577" w:rsidP="005F5C8E">
      <w:pPr>
        <w:rPr>
          <w:rFonts w:ascii="Arial" w:hAnsi="Arial" w:cs="Arial"/>
        </w:rPr>
      </w:pPr>
      <w:r w:rsidRPr="00F12B9B">
        <w:rPr>
          <w:noProof/>
          <w:lang w:eastAsia="sl-SI"/>
        </w:rPr>
        <w:lastRenderedPageBreak/>
        <w:drawing>
          <wp:inline distT="0" distB="0" distL="0" distR="0" wp14:anchorId="6C354FF4" wp14:editId="4873112C">
            <wp:extent cx="3257550" cy="2443255"/>
            <wp:effectExtent l="0" t="0" r="0" b="0"/>
            <wp:docPr id="54" name="Slika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260893" cy="2445762"/>
                    </a:xfrm>
                    <a:prstGeom prst="rect">
                      <a:avLst/>
                    </a:prstGeom>
                    <a:noFill/>
                    <a:ln>
                      <a:noFill/>
                    </a:ln>
                  </pic:spPr>
                </pic:pic>
              </a:graphicData>
            </a:graphic>
          </wp:inline>
        </w:drawing>
      </w:r>
      <w:r w:rsidRPr="00F12B9B">
        <w:rPr>
          <w:noProof/>
          <w:lang w:eastAsia="sl-SI"/>
        </w:rPr>
        <w:drawing>
          <wp:inline distT="0" distB="0" distL="0" distR="0" wp14:anchorId="0B579047" wp14:editId="39E8F59E">
            <wp:extent cx="2446655" cy="1835061"/>
            <wp:effectExtent l="1270" t="0" r="0" b="0"/>
            <wp:docPr id="55" name="Slika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rot="5400000">
                      <a:off x="0" y="0"/>
                      <a:ext cx="2447478" cy="1835678"/>
                    </a:xfrm>
                    <a:prstGeom prst="rect">
                      <a:avLst/>
                    </a:prstGeom>
                    <a:noFill/>
                    <a:ln>
                      <a:noFill/>
                    </a:ln>
                  </pic:spPr>
                </pic:pic>
              </a:graphicData>
            </a:graphic>
          </wp:inline>
        </w:drawing>
      </w:r>
    </w:p>
    <w:p w14:paraId="58104006" w14:textId="41A5C9AA" w:rsidR="00954577" w:rsidRPr="00F12B9B" w:rsidRDefault="00954577" w:rsidP="00954577">
      <w:pPr>
        <w:pStyle w:val="Napis"/>
        <w:rPr>
          <w:rFonts w:ascii="Arial" w:hAnsi="Arial" w:cs="Arial"/>
        </w:rPr>
      </w:pPr>
      <w:r w:rsidRPr="00F12B9B">
        <w:t xml:space="preserve">Slika </w:t>
      </w:r>
      <w:r w:rsidR="00777A5D">
        <w:rPr>
          <w:noProof/>
        </w:rPr>
        <w:fldChar w:fldCharType="begin"/>
      </w:r>
      <w:r w:rsidR="00777A5D">
        <w:rPr>
          <w:noProof/>
        </w:rPr>
        <w:instrText xml:space="preserve"> SEQ Slika \* ARABIC </w:instrText>
      </w:r>
      <w:r w:rsidR="00777A5D">
        <w:rPr>
          <w:noProof/>
        </w:rPr>
        <w:fldChar w:fldCharType="separate"/>
      </w:r>
      <w:r w:rsidR="001F65C3">
        <w:rPr>
          <w:noProof/>
        </w:rPr>
        <w:t>23</w:t>
      </w:r>
      <w:r w:rsidR="00777A5D">
        <w:rPr>
          <w:noProof/>
        </w:rPr>
        <w:fldChar w:fldCharType="end"/>
      </w:r>
      <w:r w:rsidRPr="00F12B9B">
        <w:t xml:space="preserve"> – Postajališče Jevnica</w:t>
      </w:r>
    </w:p>
    <w:p w14:paraId="705480D8" w14:textId="77777777" w:rsidR="00274270" w:rsidRPr="00F12B9B" w:rsidRDefault="00274270" w:rsidP="00274270"/>
    <w:p w14:paraId="74DFD9F3" w14:textId="77777777" w:rsidR="00274270" w:rsidRPr="00F12B9B" w:rsidRDefault="00274270" w:rsidP="00C20335">
      <w:pPr>
        <w:pStyle w:val="Naslov3"/>
      </w:pPr>
      <w:r w:rsidRPr="00F12B9B">
        <w:t xml:space="preserve"> </w:t>
      </w:r>
      <w:bookmarkStart w:id="98" w:name="_Toc72467904"/>
      <w:r w:rsidRPr="00F12B9B">
        <w:t>Predvideno stanje</w:t>
      </w:r>
      <w:bookmarkEnd w:id="98"/>
    </w:p>
    <w:p w14:paraId="68985D70" w14:textId="77777777" w:rsidR="00ED1E55" w:rsidRPr="00F718CD" w:rsidRDefault="00ED1E55" w:rsidP="00ED1E55">
      <w:pPr>
        <w:rPr>
          <w:rFonts w:ascii="Arial" w:hAnsi="Arial" w:cs="Arial"/>
        </w:rPr>
      </w:pPr>
      <w:r>
        <w:rPr>
          <w:rFonts w:ascii="Arial" w:hAnsi="Arial" w:cs="Arial"/>
        </w:rPr>
        <w:t>Na železniški postaji Sava zajema naročilo naslednje posege in opremo:</w:t>
      </w:r>
    </w:p>
    <w:p w14:paraId="38457DA9" w14:textId="0AE9C1BE" w:rsidR="00ED1E55" w:rsidRDefault="00ED1E55" w:rsidP="00EB2EB1">
      <w:pPr>
        <w:pStyle w:val="Odstavekseznama"/>
        <w:numPr>
          <w:ilvl w:val="0"/>
          <w:numId w:val="30"/>
        </w:numPr>
        <w:rPr>
          <w:rFonts w:ascii="Arial" w:hAnsi="Arial" w:cs="Arial"/>
          <w:i w:val="0"/>
          <w:iCs/>
          <w:sz w:val="22"/>
          <w:szCs w:val="20"/>
        </w:rPr>
      </w:pPr>
      <w:r w:rsidRPr="00436CCA">
        <w:rPr>
          <w:rFonts w:ascii="Arial" w:hAnsi="Arial" w:cs="Arial"/>
          <w:i w:val="0"/>
          <w:iCs/>
          <w:sz w:val="22"/>
          <w:szCs w:val="20"/>
        </w:rPr>
        <w:t>Dobava in vgradnja</w:t>
      </w:r>
      <w:r>
        <w:rPr>
          <w:rFonts w:ascii="Arial" w:hAnsi="Arial" w:cs="Arial"/>
          <w:i w:val="0"/>
          <w:iCs/>
          <w:sz w:val="22"/>
          <w:szCs w:val="20"/>
        </w:rPr>
        <w:t xml:space="preserve"> PRO-TK </w:t>
      </w:r>
      <w:r w:rsidRPr="00436CCA">
        <w:rPr>
          <w:rFonts w:ascii="Arial" w:hAnsi="Arial" w:cs="Arial"/>
          <w:i w:val="0"/>
          <w:iCs/>
          <w:sz w:val="22"/>
          <w:szCs w:val="20"/>
        </w:rPr>
        <w:t>omaric</w:t>
      </w:r>
      <w:r>
        <w:rPr>
          <w:rFonts w:ascii="Arial" w:hAnsi="Arial" w:cs="Arial"/>
          <w:i w:val="0"/>
          <w:iCs/>
          <w:sz w:val="22"/>
          <w:szCs w:val="20"/>
        </w:rPr>
        <w:t>e</w:t>
      </w:r>
      <w:r w:rsidRPr="00436CCA">
        <w:rPr>
          <w:rFonts w:ascii="Arial" w:hAnsi="Arial" w:cs="Arial"/>
          <w:i w:val="0"/>
          <w:iCs/>
          <w:sz w:val="22"/>
          <w:szCs w:val="20"/>
        </w:rPr>
        <w:t xml:space="preserve"> z vsemi elementi ter dovodom opti</w:t>
      </w:r>
      <w:r>
        <w:rPr>
          <w:rFonts w:ascii="Arial" w:hAnsi="Arial" w:cs="Arial"/>
          <w:i w:val="0"/>
          <w:iCs/>
          <w:sz w:val="22"/>
          <w:szCs w:val="20"/>
        </w:rPr>
        <w:t>ke</w:t>
      </w:r>
      <w:r w:rsidRPr="00436CCA">
        <w:rPr>
          <w:rFonts w:ascii="Arial" w:hAnsi="Arial" w:cs="Arial"/>
          <w:i w:val="0"/>
          <w:iCs/>
          <w:sz w:val="22"/>
          <w:szCs w:val="20"/>
        </w:rPr>
        <w:t xml:space="preserve"> in </w:t>
      </w:r>
      <w:r>
        <w:rPr>
          <w:rFonts w:ascii="Arial" w:hAnsi="Arial" w:cs="Arial"/>
          <w:i w:val="0"/>
          <w:iCs/>
          <w:sz w:val="22"/>
          <w:szCs w:val="20"/>
        </w:rPr>
        <w:t>električnega napajanja vključno s povezavami med omaricami;</w:t>
      </w:r>
      <w:r w:rsidRPr="00B81FFD">
        <w:rPr>
          <w:rFonts w:ascii="Arial" w:hAnsi="Arial" w:cs="Arial"/>
          <w:i w:val="0"/>
          <w:iCs/>
          <w:sz w:val="22"/>
          <w:szCs w:val="20"/>
        </w:rPr>
        <w:t xml:space="preserve"> </w:t>
      </w:r>
    </w:p>
    <w:p w14:paraId="5CF28C6B" w14:textId="103653A8" w:rsidR="00ED1E55" w:rsidRPr="00B81FFD" w:rsidRDefault="00ED1E55" w:rsidP="00EB2EB1">
      <w:pPr>
        <w:pStyle w:val="Odstavekseznama"/>
        <w:numPr>
          <w:ilvl w:val="0"/>
          <w:numId w:val="30"/>
        </w:numPr>
        <w:rPr>
          <w:rFonts w:ascii="Arial" w:hAnsi="Arial" w:cs="Arial"/>
          <w:i w:val="0"/>
          <w:iCs/>
          <w:sz w:val="22"/>
          <w:szCs w:val="20"/>
        </w:rPr>
      </w:pPr>
      <w:r>
        <w:rPr>
          <w:rFonts w:ascii="Arial" w:hAnsi="Arial" w:cs="Arial"/>
          <w:i w:val="0"/>
          <w:iCs/>
          <w:sz w:val="22"/>
          <w:szCs w:val="20"/>
        </w:rPr>
        <w:t xml:space="preserve">Dobava in vgradnja </w:t>
      </w:r>
      <w:r w:rsidRPr="0000132C">
        <w:rPr>
          <w:rFonts w:ascii="Arial" w:hAnsi="Arial" w:cs="Arial"/>
          <w:i w:val="0"/>
          <w:iCs/>
          <w:sz w:val="22"/>
          <w:szCs w:val="20"/>
        </w:rPr>
        <w:t>TFT LCD prikazovalnik</w:t>
      </w:r>
      <w:r>
        <w:rPr>
          <w:rFonts w:ascii="Arial" w:hAnsi="Arial" w:cs="Arial"/>
          <w:i w:val="0"/>
          <w:iCs/>
          <w:sz w:val="22"/>
          <w:szCs w:val="20"/>
        </w:rPr>
        <w:t>a</w:t>
      </w:r>
      <w:r w:rsidRPr="005D6B56">
        <w:rPr>
          <w:rFonts w:ascii="Arial" w:hAnsi="Arial" w:cs="Arial"/>
          <w:i w:val="0"/>
          <w:iCs/>
          <w:sz w:val="22"/>
          <w:szCs w:val="20"/>
        </w:rPr>
        <w:t xml:space="preserve"> </w:t>
      </w:r>
      <w:r>
        <w:rPr>
          <w:rFonts w:ascii="Arial" w:hAnsi="Arial" w:cs="Arial"/>
          <w:i w:val="0"/>
          <w:iCs/>
          <w:sz w:val="22"/>
          <w:szCs w:val="20"/>
        </w:rPr>
        <w:t xml:space="preserve">vključno z </w:t>
      </w:r>
      <w:r w:rsidR="00512D40">
        <w:rPr>
          <w:rFonts w:ascii="Arial" w:hAnsi="Arial" w:cs="Arial"/>
          <w:i w:val="0"/>
          <w:iCs/>
          <w:sz w:val="22"/>
          <w:szCs w:val="20"/>
        </w:rPr>
        <w:t>SF/FTP</w:t>
      </w:r>
      <w:r>
        <w:rPr>
          <w:rFonts w:ascii="Arial" w:hAnsi="Arial" w:cs="Arial"/>
          <w:i w:val="0"/>
          <w:iCs/>
          <w:sz w:val="22"/>
          <w:szCs w:val="20"/>
        </w:rPr>
        <w:t xml:space="preserve"> povezavami in napajanjem do prikazovalnika. Prikazovalnik se montira na steno postajnega objekta;</w:t>
      </w:r>
      <w:r w:rsidRPr="00081C17">
        <w:rPr>
          <w:rFonts w:ascii="Arial" w:hAnsi="Arial" w:cs="Arial"/>
          <w:i w:val="0"/>
          <w:iCs/>
          <w:sz w:val="22"/>
          <w:szCs w:val="20"/>
        </w:rPr>
        <w:t xml:space="preserve"> </w:t>
      </w:r>
    </w:p>
    <w:p w14:paraId="6001BE69" w14:textId="0F33FFCB" w:rsidR="00ED1E55" w:rsidRDefault="00ED1E55" w:rsidP="00EB2EB1">
      <w:pPr>
        <w:pStyle w:val="Odstavekseznama"/>
        <w:numPr>
          <w:ilvl w:val="0"/>
          <w:numId w:val="30"/>
        </w:numPr>
        <w:rPr>
          <w:rFonts w:ascii="Arial" w:hAnsi="Arial" w:cs="Arial"/>
          <w:i w:val="0"/>
          <w:iCs/>
          <w:sz w:val="22"/>
          <w:szCs w:val="20"/>
        </w:rPr>
      </w:pPr>
      <w:r>
        <w:rPr>
          <w:rFonts w:ascii="Arial" w:hAnsi="Arial" w:cs="Arial"/>
          <w:i w:val="0"/>
          <w:iCs/>
          <w:sz w:val="22"/>
          <w:szCs w:val="20"/>
        </w:rPr>
        <w:t xml:space="preserve">Dobava in vgradnja dveh LED tirnih prikazovalnikov za prikaz prihodov in odhodov na posameznih tirih, vključno z </w:t>
      </w:r>
      <w:r w:rsidR="00512D40">
        <w:rPr>
          <w:rFonts w:ascii="Arial" w:hAnsi="Arial" w:cs="Arial"/>
          <w:i w:val="0"/>
          <w:iCs/>
          <w:sz w:val="22"/>
          <w:szCs w:val="20"/>
        </w:rPr>
        <w:t>SF/FTP</w:t>
      </w:r>
      <w:r>
        <w:rPr>
          <w:rFonts w:ascii="Arial" w:hAnsi="Arial" w:cs="Arial"/>
          <w:i w:val="0"/>
          <w:iCs/>
          <w:sz w:val="22"/>
          <w:szCs w:val="20"/>
        </w:rPr>
        <w:t xml:space="preserve"> povezavo in napajanjem do posameznega prikazovalnika;</w:t>
      </w:r>
    </w:p>
    <w:p w14:paraId="3E04E458" w14:textId="2F5D16E6" w:rsidR="00ED1E55" w:rsidRDefault="00ED1E55">
      <w:pPr>
        <w:pStyle w:val="Odstavekseznama"/>
        <w:numPr>
          <w:ilvl w:val="0"/>
          <w:numId w:val="30"/>
        </w:numPr>
        <w:rPr>
          <w:rFonts w:ascii="Arial" w:hAnsi="Arial" w:cs="Arial"/>
          <w:i w:val="0"/>
          <w:iCs/>
          <w:sz w:val="22"/>
          <w:szCs w:val="20"/>
        </w:rPr>
      </w:pPr>
      <w:r>
        <w:rPr>
          <w:rFonts w:ascii="Arial" w:hAnsi="Arial" w:cs="Arial"/>
          <w:i w:val="0"/>
          <w:iCs/>
          <w:sz w:val="22"/>
          <w:szCs w:val="20"/>
        </w:rPr>
        <w:t xml:space="preserve">Dobavo in vgradnjo novega ozvočenja, ki predvideva novi IP ojačevalnik in </w:t>
      </w:r>
      <w:r w:rsidR="00F434DB">
        <w:rPr>
          <w:rFonts w:ascii="Arial" w:hAnsi="Arial" w:cs="Arial"/>
          <w:i w:val="0"/>
          <w:iCs/>
          <w:sz w:val="22"/>
          <w:szCs w:val="20"/>
        </w:rPr>
        <w:t xml:space="preserve">uvezavo </w:t>
      </w:r>
      <w:r>
        <w:rPr>
          <w:rFonts w:ascii="Arial" w:hAnsi="Arial" w:cs="Arial"/>
          <w:i w:val="0"/>
          <w:iCs/>
          <w:sz w:val="22"/>
          <w:szCs w:val="20"/>
        </w:rPr>
        <w:t>ozvočenja v novi sistem za najavo v centrih vodenja;</w:t>
      </w:r>
    </w:p>
    <w:p w14:paraId="5CB8DDCE" w14:textId="55787DEC" w:rsidR="00ED1E55" w:rsidRPr="00CF0F50" w:rsidRDefault="00ED1E55" w:rsidP="00EB2EB1">
      <w:pPr>
        <w:pStyle w:val="Odstavekseznama"/>
        <w:numPr>
          <w:ilvl w:val="0"/>
          <w:numId w:val="30"/>
        </w:numPr>
        <w:rPr>
          <w:rFonts w:ascii="Arial" w:hAnsi="Arial" w:cs="Arial"/>
          <w:i w:val="0"/>
          <w:iCs/>
          <w:sz w:val="22"/>
          <w:szCs w:val="20"/>
        </w:rPr>
      </w:pPr>
      <w:r>
        <w:rPr>
          <w:rFonts w:ascii="Arial" w:hAnsi="Arial" w:cs="Arial"/>
          <w:i w:val="0"/>
          <w:iCs/>
          <w:sz w:val="22"/>
          <w:szCs w:val="20"/>
        </w:rPr>
        <w:t>Dobavo in vgradnjo SOS stebričk</w:t>
      </w:r>
      <w:r w:rsidR="00F434DB">
        <w:rPr>
          <w:rFonts w:ascii="Arial" w:hAnsi="Arial" w:cs="Arial"/>
          <w:i w:val="0"/>
          <w:iCs/>
          <w:sz w:val="22"/>
          <w:szCs w:val="20"/>
        </w:rPr>
        <w:t>a</w:t>
      </w:r>
      <w:r>
        <w:rPr>
          <w:rFonts w:ascii="Arial" w:hAnsi="Arial" w:cs="Arial"/>
          <w:i w:val="0"/>
          <w:iCs/>
          <w:sz w:val="22"/>
          <w:szCs w:val="20"/>
        </w:rPr>
        <w:t>, vključno z vsemi povezavami;</w:t>
      </w:r>
    </w:p>
    <w:p w14:paraId="3B221FDF" w14:textId="77777777" w:rsidR="00ED1E55" w:rsidRPr="00503516" w:rsidRDefault="00ED1E55" w:rsidP="00EB2EB1">
      <w:pPr>
        <w:pStyle w:val="Odstavekseznama"/>
        <w:numPr>
          <w:ilvl w:val="0"/>
          <w:numId w:val="30"/>
        </w:numPr>
        <w:rPr>
          <w:rFonts w:ascii="Arial" w:hAnsi="Arial" w:cs="Arial"/>
          <w:i w:val="0"/>
          <w:iCs/>
          <w:sz w:val="22"/>
          <w:szCs w:val="20"/>
        </w:rPr>
      </w:pPr>
      <w:r>
        <w:rPr>
          <w:rFonts w:ascii="Arial" w:hAnsi="Arial" w:cs="Arial"/>
          <w:i w:val="0"/>
          <w:iCs/>
          <w:sz w:val="22"/>
          <w:szCs w:val="20"/>
        </w:rPr>
        <w:t>Vsa potrebna kabliranja za izvedbo navedene opreme in po potrebi prilagoditev obstoječe kabelske kanalizacije.</w:t>
      </w:r>
    </w:p>
    <w:p w14:paraId="5197699E" w14:textId="7CBB9625" w:rsidR="00274270" w:rsidRPr="00F12B9B" w:rsidRDefault="00274270" w:rsidP="00274270"/>
    <w:p w14:paraId="437BF7E3" w14:textId="05E18F6B" w:rsidR="00274270" w:rsidRPr="00F12B9B" w:rsidRDefault="00274270" w:rsidP="00274270"/>
    <w:p w14:paraId="0D07E78D" w14:textId="69B595EE" w:rsidR="00274270" w:rsidRPr="00F12B9B" w:rsidRDefault="00274270" w:rsidP="00C20335">
      <w:pPr>
        <w:pStyle w:val="Naslov2"/>
      </w:pPr>
      <w:bookmarkStart w:id="99" w:name="_Toc72467905"/>
      <w:r w:rsidRPr="00F12B9B">
        <w:t>Postaja Laze</w:t>
      </w:r>
      <w:bookmarkEnd w:id="99"/>
    </w:p>
    <w:p w14:paraId="034ACF5D" w14:textId="77777777" w:rsidR="00274270" w:rsidRPr="00F12B9B" w:rsidRDefault="00274270" w:rsidP="00274270"/>
    <w:p w14:paraId="6801CCAB" w14:textId="77777777" w:rsidR="00274270" w:rsidRPr="00F12B9B" w:rsidRDefault="00274270" w:rsidP="00C20335">
      <w:pPr>
        <w:pStyle w:val="Naslov3"/>
      </w:pPr>
      <w:r w:rsidRPr="00F12B9B">
        <w:t xml:space="preserve"> </w:t>
      </w:r>
      <w:bookmarkStart w:id="100" w:name="_Toc72467906"/>
      <w:r w:rsidRPr="00F12B9B">
        <w:t>Obstoječe stanje</w:t>
      </w:r>
      <w:bookmarkEnd w:id="100"/>
    </w:p>
    <w:p w14:paraId="6838AE87" w14:textId="0001FBE2" w:rsidR="00845E4E" w:rsidRPr="00A86053" w:rsidRDefault="00954577" w:rsidP="00845E4E">
      <w:pPr>
        <w:pStyle w:val="Odstavekseznama"/>
        <w:numPr>
          <w:ilvl w:val="0"/>
          <w:numId w:val="30"/>
        </w:numPr>
        <w:rPr>
          <w:rFonts w:ascii="Arial" w:hAnsi="Arial" w:cs="Arial"/>
          <w:i w:val="0"/>
          <w:iCs/>
          <w:sz w:val="22"/>
        </w:rPr>
      </w:pPr>
      <w:r w:rsidRPr="00A86053">
        <w:rPr>
          <w:rFonts w:ascii="Arial" w:hAnsi="Arial" w:cs="Arial"/>
          <w:i w:val="0"/>
          <w:iCs/>
          <w:sz w:val="22"/>
        </w:rPr>
        <w:t>začetn</w:t>
      </w:r>
      <w:r w:rsidR="00845E4E" w:rsidRPr="00A86053">
        <w:rPr>
          <w:rFonts w:ascii="Arial" w:hAnsi="Arial" w:cs="Arial"/>
          <w:i w:val="0"/>
          <w:iCs/>
          <w:sz w:val="22"/>
        </w:rPr>
        <w:t>a</w:t>
      </w:r>
      <w:r w:rsidRPr="00A86053">
        <w:rPr>
          <w:rFonts w:ascii="Arial" w:hAnsi="Arial" w:cs="Arial"/>
          <w:i w:val="0"/>
          <w:iCs/>
          <w:sz w:val="22"/>
        </w:rPr>
        <w:t xml:space="preserve"> stacionaž</w:t>
      </w:r>
      <w:r w:rsidR="00845E4E" w:rsidRPr="00A86053">
        <w:rPr>
          <w:rFonts w:ascii="Arial" w:hAnsi="Arial" w:cs="Arial"/>
          <w:i w:val="0"/>
          <w:iCs/>
          <w:sz w:val="22"/>
        </w:rPr>
        <w:t>a v km</w:t>
      </w:r>
      <w:r w:rsidRPr="00A86053">
        <w:rPr>
          <w:rFonts w:ascii="Arial" w:hAnsi="Arial" w:cs="Arial"/>
          <w:i w:val="0"/>
          <w:iCs/>
          <w:sz w:val="22"/>
        </w:rPr>
        <w:t xml:space="preserve"> 550,120 in končn</w:t>
      </w:r>
      <w:r w:rsidR="00845E4E" w:rsidRPr="00A86053">
        <w:rPr>
          <w:rFonts w:ascii="Arial" w:hAnsi="Arial" w:cs="Arial"/>
          <w:i w:val="0"/>
          <w:iCs/>
          <w:sz w:val="22"/>
        </w:rPr>
        <w:t>a v km</w:t>
      </w:r>
      <w:r w:rsidRPr="00A86053">
        <w:rPr>
          <w:rFonts w:ascii="Arial" w:hAnsi="Arial" w:cs="Arial"/>
          <w:i w:val="0"/>
          <w:iCs/>
          <w:sz w:val="22"/>
        </w:rPr>
        <w:t xml:space="preserve"> 542,482 </w:t>
      </w:r>
    </w:p>
    <w:p w14:paraId="447ADEDE" w14:textId="2298D21F" w:rsidR="00845E4E" w:rsidRPr="00A86053" w:rsidRDefault="00954577" w:rsidP="00845E4E">
      <w:pPr>
        <w:pStyle w:val="Odstavekseznama"/>
        <w:numPr>
          <w:ilvl w:val="0"/>
          <w:numId w:val="30"/>
        </w:numPr>
        <w:rPr>
          <w:rFonts w:ascii="Arial" w:hAnsi="Arial" w:cs="Arial"/>
          <w:i w:val="0"/>
          <w:iCs/>
          <w:sz w:val="22"/>
        </w:rPr>
      </w:pPr>
      <w:r w:rsidRPr="00A86053">
        <w:rPr>
          <w:rFonts w:ascii="Arial" w:hAnsi="Arial" w:cs="Arial"/>
          <w:i w:val="0"/>
          <w:iCs/>
          <w:sz w:val="22"/>
        </w:rPr>
        <w:t>dolžin</w:t>
      </w:r>
      <w:r w:rsidR="00845E4E" w:rsidRPr="00A86053">
        <w:rPr>
          <w:rFonts w:ascii="Arial" w:hAnsi="Arial" w:cs="Arial"/>
          <w:i w:val="0"/>
          <w:iCs/>
          <w:sz w:val="22"/>
        </w:rPr>
        <w:t>a postaje je</w:t>
      </w:r>
      <w:r w:rsidRPr="00A86053">
        <w:rPr>
          <w:rFonts w:ascii="Arial" w:hAnsi="Arial" w:cs="Arial"/>
          <w:i w:val="0"/>
          <w:iCs/>
          <w:sz w:val="22"/>
        </w:rPr>
        <w:t xml:space="preserve"> 1098 </w:t>
      </w:r>
      <w:r w:rsidR="00845E4E" w:rsidRPr="00A86053">
        <w:rPr>
          <w:rFonts w:ascii="Arial" w:hAnsi="Arial" w:cs="Arial"/>
          <w:i w:val="0"/>
          <w:iCs/>
          <w:sz w:val="22"/>
        </w:rPr>
        <w:t>m</w:t>
      </w:r>
    </w:p>
    <w:p w14:paraId="75D5C15B" w14:textId="3030AB74" w:rsidR="00845E4E" w:rsidRPr="00A86053" w:rsidRDefault="00954577" w:rsidP="00845E4E">
      <w:pPr>
        <w:pStyle w:val="Odstavekseznama"/>
        <w:numPr>
          <w:ilvl w:val="0"/>
          <w:numId w:val="30"/>
        </w:numPr>
        <w:rPr>
          <w:rFonts w:ascii="Arial" w:hAnsi="Arial" w:cs="Arial"/>
          <w:i w:val="0"/>
          <w:iCs/>
          <w:sz w:val="22"/>
        </w:rPr>
      </w:pPr>
      <w:r w:rsidRPr="00A86053">
        <w:rPr>
          <w:rFonts w:ascii="Arial" w:hAnsi="Arial" w:cs="Arial"/>
          <w:i w:val="0"/>
          <w:iCs/>
          <w:sz w:val="22"/>
        </w:rPr>
        <w:t>4</w:t>
      </w:r>
      <w:r w:rsidR="00845E4E" w:rsidRPr="00A86053">
        <w:rPr>
          <w:rFonts w:ascii="Arial" w:hAnsi="Arial" w:cs="Arial"/>
          <w:i w:val="0"/>
          <w:iCs/>
          <w:sz w:val="22"/>
        </w:rPr>
        <w:t>.</w:t>
      </w:r>
      <w:r w:rsidRPr="00A86053">
        <w:rPr>
          <w:rFonts w:ascii="Arial" w:hAnsi="Arial" w:cs="Arial"/>
          <w:i w:val="0"/>
          <w:iCs/>
          <w:sz w:val="22"/>
        </w:rPr>
        <w:t xml:space="preserve"> kategorij</w:t>
      </w:r>
      <w:r w:rsidR="00845E4E" w:rsidRPr="00A86053">
        <w:rPr>
          <w:rFonts w:ascii="Arial" w:hAnsi="Arial" w:cs="Arial"/>
          <w:i w:val="0"/>
          <w:iCs/>
          <w:sz w:val="22"/>
        </w:rPr>
        <w:t>a</w:t>
      </w:r>
      <w:r w:rsidRPr="00A86053">
        <w:rPr>
          <w:rFonts w:ascii="Arial" w:hAnsi="Arial" w:cs="Arial"/>
          <w:i w:val="0"/>
          <w:iCs/>
          <w:sz w:val="22"/>
        </w:rPr>
        <w:t xml:space="preserve"> glede na nacionalno kategorizacijo postaj</w:t>
      </w:r>
    </w:p>
    <w:p w14:paraId="07FA0720" w14:textId="27BF09E0" w:rsidR="00845E4E" w:rsidRPr="00A86053" w:rsidRDefault="00845E4E" w:rsidP="00845E4E">
      <w:pPr>
        <w:pStyle w:val="Odstavekseznama"/>
        <w:numPr>
          <w:ilvl w:val="0"/>
          <w:numId w:val="30"/>
        </w:numPr>
        <w:rPr>
          <w:rFonts w:ascii="Arial" w:hAnsi="Arial" w:cs="Arial"/>
          <w:i w:val="0"/>
          <w:iCs/>
          <w:sz w:val="22"/>
        </w:rPr>
      </w:pPr>
      <w:r w:rsidRPr="00A86053">
        <w:rPr>
          <w:rFonts w:ascii="Arial" w:hAnsi="Arial" w:cs="Arial"/>
          <w:i w:val="0"/>
          <w:iCs/>
          <w:sz w:val="22"/>
        </w:rPr>
        <w:t>p</w:t>
      </w:r>
      <w:r w:rsidR="007B6A27" w:rsidRPr="00A86053">
        <w:rPr>
          <w:rFonts w:ascii="Arial" w:hAnsi="Arial" w:cs="Arial"/>
          <w:i w:val="0"/>
          <w:iCs/>
          <w:sz w:val="22"/>
        </w:rPr>
        <w:t>ovprečni</w:t>
      </w:r>
      <w:r w:rsidR="00954577" w:rsidRPr="00A86053">
        <w:rPr>
          <w:rFonts w:ascii="Arial" w:hAnsi="Arial" w:cs="Arial"/>
          <w:i w:val="0"/>
          <w:iCs/>
          <w:sz w:val="22"/>
        </w:rPr>
        <w:t xml:space="preserve"> letni dnevni promet na postaji znaša 166 potnikov</w:t>
      </w:r>
    </w:p>
    <w:p w14:paraId="207491E9" w14:textId="147B78B0" w:rsidR="00845E4E" w:rsidRPr="00A86053" w:rsidRDefault="00845E4E" w:rsidP="00845E4E">
      <w:pPr>
        <w:pStyle w:val="Odstavekseznama"/>
        <w:numPr>
          <w:ilvl w:val="0"/>
          <w:numId w:val="30"/>
        </w:numPr>
        <w:rPr>
          <w:rFonts w:ascii="Arial" w:hAnsi="Arial" w:cs="Arial"/>
          <w:i w:val="0"/>
          <w:iCs/>
          <w:sz w:val="22"/>
        </w:rPr>
      </w:pPr>
      <w:r w:rsidRPr="00A86053">
        <w:rPr>
          <w:rFonts w:ascii="Arial" w:hAnsi="Arial" w:cs="Arial"/>
          <w:i w:val="0"/>
          <w:iCs/>
          <w:sz w:val="22"/>
        </w:rPr>
        <w:t>ima</w:t>
      </w:r>
      <w:r w:rsidR="00954577" w:rsidRPr="00A86053">
        <w:rPr>
          <w:rFonts w:ascii="Arial" w:hAnsi="Arial" w:cs="Arial"/>
          <w:i w:val="0"/>
          <w:iCs/>
          <w:sz w:val="22"/>
        </w:rPr>
        <w:t xml:space="preserve"> en otočni peron</w:t>
      </w:r>
      <w:r w:rsidR="00ED1E55" w:rsidRPr="00A86053">
        <w:rPr>
          <w:rFonts w:ascii="Arial" w:hAnsi="Arial" w:cs="Arial"/>
          <w:i w:val="0"/>
          <w:iCs/>
          <w:sz w:val="22"/>
        </w:rPr>
        <w:t xml:space="preserve"> in dva tira </w:t>
      </w:r>
      <w:r w:rsidRPr="00A86053">
        <w:rPr>
          <w:rFonts w:ascii="Arial" w:hAnsi="Arial" w:cs="Arial"/>
          <w:i w:val="0"/>
          <w:iCs/>
          <w:sz w:val="22"/>
        </w:rPr>
        <w:t>namenjena potniškemu prometu</w:t>
      </w:r>
    </w:p>
    <w:p w14:paraId="72F62092" w14:textId="63093440" w:rsidR="00DA2DF4" w:rsidRPr="00A86053" w:rsidRDefault="00845E4E" w:rsidP="00845E4E">
      <w:pPr>
        <w:pStyle w:val="Odstavekseznama"/>
        <w:numPr>
          <w:ilvl w:val="0"/>
          <w:numId w:val="30"/>
        </w:numPr>
        <w:rPr>
          <w:rFonts w:ascii="Arial" w:hAnsi="Arial" w:cs="Arial"/>
          <w:i w:val="0"/>
          <w:iCs/>
          <w:sz w:val="22"/>
        </w:rPr>
      </w:pPr>
      <w:r w:rsidRPr="00A86053">
        <w:rPr>
          <w:rFonts w:ascii="Arial" w:hAnsi="Arial" w:cs="Arial"/>
          <w:i w:val="0"/>
          <w:iCs/>
          <w:sz w:val="22"/>
        </w:rPr>
        <w:t>p</w:t>
      </w:r>
      <w:r w:rsidR="00954577" w:rsidRPr="00A86053">
        <w:rPr>
          <w:rFonts w:ascii="Arial" w:hAnsi="Arial" w:cs="Arial"/>
          <w:i w:val="0"/>
          <w:iCs/>
          <w:sz w:val="22"/>
        </w:rPr>
        <w:t>eron je s postajo povez</w:t>
      </w:r>
      <w:r w:rsidR="00ED1E55" w:rsidRPr="00A86053">
        <w:rPr>
          <w:rFonts w:ascii="Arial" w:hAnsi="Arial" w:cs="Arial"/>
          <w:i w:val="0"/>
          <w:iCs/>
          <w:sz w:val="22"/>
        </w:rPr>
        <w:t>an</w:t>
      </w:r>
      <w:r w:rsidR="00954577" w:rsidRPr="00A86053">
        <w:rPr>
          <w:rFonts w:ascii="Arial" w:hAnsi="Arial" w:cs="Arial"/>
          <w:i w:val="0"/>
          <w:iCs/>
          <w:sz w:val="22"/>
        </w:rPr>
        <w:t xml:space="preserve"> s potjo, ki poteka p</w:t>
      </w:r>
      <w:r w:rsidRPr="00A86053">
        <w:rPr>
          <w:rFonts w:ascii="Arial" w:hAnsi="Arial" w:cs="Arial"/>
          <w:i w:val="0"/>
          <w:iCs/>
          <w:sz w:val="22"/>
        </w:rPr>
        <w:t>reko</w:t>
      </w:r>
      <w:r w:rsidR="00954577" w:rsidRPr="00A86053">
        <w:rPr>
          <w:rFonts w:ascii="Arial" w:hAnsi="Arial" w:cs="Arial"/>
          <w:i w:val="0"/>
          <w:iCs/>
          <w:sz w:val="22"/>
        </w:rPr>
        <w:t xml:space="preserve"> tir</w:t>
      </w:r>
      <w:r w:rsidR="00DA2DF4" w:rsidRPr="00A86053">
        <w:rPr>
          <w:rFonts w:ascii="Arial" w:hAnsi="Arial" w:cs="Arial"/>
          <w:i w:val="0"/>
          <w:iCs/>
          <w:sz w:val="22"/>
        </w:rPr>
        <w:t>ov</w:t>
      </w:r>
    </w:p>
    <w:p w14:paraId="081C1926" w14:textId="24A3169A" w:rsidR="00DA2DF4" w:rsidRPr="00A86053" w:rsidRDefault="00DA2DF4" w:rsidP="00845E4E">
      <w:pPr>
        <w:pStyle w:val="Odstavekseznama"/>
        <w:numPr>
          <w:ilvl w:val="0"/>
          <w:numId w:val="30"/>
        </w:numPr>
        <w:rPr>
          <w:rFonts w:ascii="Arial" w:hAnsi="Arial" w:cs="Arial"/>
          <w:i w:val="0"/>
          <w:iCs/>
          <w:sz w:val="22"/>
        </w:rPr>
      </w:pPr>
      <w:r w:rsidRPr="00A86053">
        <w:rPr>
          <w:rFonts w:ascii="Arial" w:hAnsi="Arial" w:cs="Arial"/>
          <w:i w:val="0"/>
          <w:iCs/>
          <w:sz w:val="22"/>
        </w:rPr>
        <w:t>p</w:t>
      </w:r>
      <w:r w:rsidR="00954577" w:rsidRPr="00A86053">
        <w:rPr>
          <w:rFonts w:ascii="Arial" w:hAnsi="Arial" w:cs="Arial"/>
          <w:i w:val="0"/>
          <w:iCs/>
          <w:sz w:val="22"/>
        </w:rPr>
        <w:t xml:space="preserve">ostaja je opremljena </w:t>
      </w:r>
      <w:r w:rsidR="00ED1E55" w:rsidRPr="00A86053">
        <w:rPr>
          <w:rFonts w:ascii="Arial" w:hAnsi="Arial" w:cs="Arial"/>
          <w:i w:val="0"/>
          <w:iCs/>
          <w:sz w:val="22"/>
        </w:rPr>
        <w:t>s starejšim</w:t>
      </w:r>
      <w:r w:rsidR="00954577" w:rsidRPr="00A86053">
        <w:rPr>
          <w:rFonts w:ascii="Arial" w:hAnsi="Arial" w:cs="Arial"/>
          <w:i w:val="0"/>
          <w:iCs/>
          <w:sz w:val="22"/>
        </w:rPr>
        <w:t xml:space="preserve"> ozvočenjem</w:t>
      </w:r>
    </w:p>
    <w:p w14:paraId="5EA0B0C5" w14:textId="1FA6D5C2" w:rsidR="00954577" w:rsidRPr="00A86053" w:rsidRDefault="00ED1E55" w:rsidP="00A86053">
      <w:pPr>
        <w:ind w:left="360"/>
        <w:rPr>
          <w:rFonts w:ascii="Arial" w:hAnsi="Arial" w:cs="Arial"/>
          <w:iCs/>
        </w:rPr>
      </w:pPr>
      <w:r w:rsidRPr="00A86053">
        <w:rPr>
          <w:rFonts w:ascii="Arial" w:hAnsi="Arial" w:cs="Arial"/>
          <w:iCs/>
        </w:rPr>
        <w:t>Postaja je v fazi projektiranja nadgradnje, ki predvideva izgradnjo podhoda za izvennivojski dostop na peron, nadgradnjo obstoječih tirov in nadgradnjo SV in TK naprav ter ozvočenja.</w:t>
      </w:r>
    </w:p>
    <w:p w14:paraId="2815AA92" w14:textId="1D4ED41A" w:rsidR="00274270" w:rsidRPr="00F12B9B" w:rsidRDefault="00274270" w:rsidP="00274270"/>
    <w:p w14:paraId="742BBBDD" w14:textId="66945A66" w:rsidR="00954577" w:rsidRPr="00F12B9B" w:rsidRDefault="00954577" w:rsidP="00274270">
      <w:r w:rsidRPr="00F12B9B">
        <w:rPr>
          <w:noProof/>
          <w:lang w:eastAsia="sl-SI"/>
        </w:rPr>
        <w:lastRenderedPageBreak/>
        <w:drawing>
          <wp:inline distT="0" distB="0" distL="0" distR="0" wp14:anchorId="6643EFD2" wp14:editId="11AE4B88">
            <wp:extent cx="3120694" cy="2340610"/>
            <wp:effectExtent l="0" t="0" r="3810" b="2540"/>
            <wp:docPr id="56" name="Slika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123623" cy="2342807"/>
                    </a:xfrm>
                    <a:prstGeom prst="rect">
                      <a:avLst/>
                    </a:prstGeom>
                    <a:noFill/>
                    <a:ln>
                      <a:noFill/>
                    </a:ln>
                  </pic:spPr>
                </pic:pic>
              </a:graphicData>
            </a:graphic>
          </wp:inline>
        </w:drawing>
      </w:r>
      <w:r w:rsidRPr="00F12B9B">
        <w:rPr>
          <w:noProof/>
          <w:lang w:eastAsia="sl-SI"/>
        </w:rPr>
        <w:drawing>
          <wp:inline distT="0" distB="0" distL="0" distR="0" wp14:anchorId="7825F5EE" wp14:editId="5FEF5C07">
            <wp:extent cx="2419433" cy="2351313"/>
            <wp:effectExtent l="0" t="0" r="0" b="0"/>
            <wp:docPr id="57" name="Slika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r="22824"/>
                    <a:stretch/>
                  </pic:blipFill>
                  <pic:spPr bwMode="auto">
                    <a:xfrm>
                      <a:off x="0" y="0"/>
                      <a:ext cx="2424653" cy="2356386"/>
                    </a:xfrm>
                    <a:prstGeom prst="rect">
                      <a:avLst/>
                    </a:prstGeom>
                    <a:noFill/>
                    <a:ln>
                      <a:noFill/>
                    </a:ln>
                    <a:extLst>
                      <a:ext uri="{53640926-AAD7-44D8-BBD7-CCE9431645EC}">
                        <a14:shadowObscured xmlns:a14="http://schemas.microsoft.com/office/drawing/2010/main"/>
                      </a:ext>
                    </a:extLst>
                  </pic:spPr>
                </pic:pic>
              </a:graphicData>
            </a:graphic>
          </wp:inline>
        </w:drawing>
      </w:r>
    </w:p>
    <w:p w14:paraId="645CEB85" w14:textId="0A83A632" w:rsidR="00954577" w:rsidRPr="00F12B9B" w:rsidRDefault="00954577" w:rsidP="00954577">
      <w:pPr>
        <w:pStyle w:val="Napis"/>
      </w:pPr>
      <w:r w:rsidRPr="00F12B9B">
        <w:t xml:space="preserve">Slika </w:t>
      </w:r>
      <w:r w:rsidR="00777A5D">
        <w:rPr>
          <w:noProof/>
        </w:rPr>
        <w:fldChar w:fldCharType="begin"/>
      </w:r>
      <w:r w:rsidR="00777A5D">
        <w:rPr>
          <w:noProof/>
        </w:rPr>
        <w:instrText xml:space="preserve"> SEQ Slika \* ARABIC </w:instrText>
      </w:r>
      <w:r w:rsidR="00777A5D">
        <w:rPr>
          <w:noProof/>
        </w:rPr>
        <w:fldChar w:fldCharType="separate"/>
      </w:r>
      <w:r w:rsidR="001F65C3">
        <w:rPr>
          <w:noProof/>
        </w:rPr>
        <w:t>24</w:t>
      </w:r>
      <w:r w:rsidR="00777A5D">
        <w:rPr>
          <w:noProof/>
        </w:rPr>
        <w:fldChar w:fldCharType="end"/>
      </w:r>
      <w:r w:rsidRPr="00F12B9B">
        <w:t xml:space="preserve"> – Postaja Laze</w:t>
      </w:r>
    </w:p>
    <w:p w14:paraId="34EE26D4" w14:textId="77777777" w:rsidR="00954577" w:rsidRPr="00F12B9B" w:rsidRDefault="00954577" w:rsidP="00274270"/>
    <w:p w14:paraId="623D637A" w14:textId="7645BDCC" w:rsidR="00274270" w:rsidRPr="00F12B9B" w:rsidRDefault="00274270" w:rsidP="00C20335">
      <w:pPr>
        <w:pStyle w:val="Naslov3"/>
      </w:pPr>
      <w:r w:rsidRPr="00F12B9B">
        <w:t xml:space="preserve"> </w:t>
      </w:r>
      <w:bookmarkStart w:id="101" w:name="_Toc72467907"/>
      <w:r w:rsidRPr="00F12B9B">
        <w:t>Predvideno stanje</w:t>
      </w:r>
      <w:bookmarkEnd w:id="101"/>
    </w:p>
    <w:p w14:paraId="4C3AA1E1" w14:textId="14B6B5AF" w:rsidR="00A515DC" w:rsidRDefault="00A515DC" w:rsidP="00A515DC">
      <w:pPr>
        <w:rPr>
          <w:rFonts w:ascii="Arial" w:hAnsi="Arial" w:cs="Arial"/>
        </w:rPr>
      </w:pPr>
      <w:r>
        <w:rPr>
          <w:rFonts w:ascii="Arial" w:hAnsi="Arial" w:cs="Arial"/>
        </w:rPr>
        <w:t xml:space="preserve">Projektna dokumentacija novega stanja bo ponudniku predana </w:t>
      </w:r>
      <w:r w:rsidR="00F434DB">
        <w:rPr>
          <w:rFonts w:ascii="Arial" w:hAnsi="Arial" w:cs="Arial"/>
        </w:rPr>
        <w:t>ob uvedbi v delo</w:t>
      </w:r>
      <w:r>
        <w:rPr>
          <w:rFonts w:ascii="Arial" w:hAnsi="Arial" w:cs="Arial"/>
        </w:rPr>
        <w:t>. Kabelska kanalizacija za predvideno opremo tega naročila bo izvedena v</w:t>
      </w:r>
      <w:r w:rsidR="00135C11">
        <w:rPr>
          <w:rFonts w:ascii="Arial" w:hAnsi="Arial" w:cs="Arial"/>
        </w:rPr>
        <w:t xml:space="preserve"> sklopu</w:t>
      </w:r>
      <w:r>
        <w:rPr>
          <w:rFonts w:ascii="Arial" w:hAnsi="Arial" w:cs="Arial"/>
        </w:rPr>
        <w:t xml:space="preserve"> nadgradnje železniške postaje Laze.</w:t>
      </w:r>
    </w:p>
    <w:p w14:paraId="00610E48" w14:textId="77777777" w:rsidR="00A515DC" w:rsidRDefault="00A515DC" w:rsidP="00A515DC">
      <w:pPr>
        <w:rPr>
          <w:rFonts w:ascii="Arial" w:hAnsi="Arial" w:cs="Arial"/>
        </w:rPr>
      </w:pPr>
    </w:p>
    <w:p w14:paraId="60934B38" w14:textId="08B0EC1D" w:rsidR="00A515DC" w:rsidRPr="00002305" w:rsidRDefault="00A515DC">
      <w:pPr>
        <w:pStyle w:val="Odstavekseznama"/>
        <w:numPr>
          <w:ilvl w:val="0"/>
          <w:numId w:val="30"/>
        </w:numPr>
        <w:rPr>
          <w:rFonts w:ascii="Arial" w:hAnsi="Arial" w:cs="Arial"/>
          <w:iCs/>
          <w:szCs w:val="20"/>
        </w:rPr>
      </w:pPr>
      <w:r>
        <w:rPr>
          <w:rFonts w:ascii="Arial" w:hAnsi="Arial" w:cs="Arial"/>
          <w:i w:val="0"/>
          <w:iCs/>
          <w:sz w:val="22"/>
          <w:szCs w:val="20"/>
        </w:rPr>
        <w:t>Dobava in vgradnja</w:t>
      </w:r>
      <w:r w:rsidRPr="0000132C">
        <w:rPr>
          <w:rFonts w:ascii="Arial" w:hAnsi="Arial" w:cs="Arial"/>
          <w:i w:val="0"/>
          <w:iCs/>
          <w:sz w:val="22"/>
          <w:szCs w:val="20"/>
        </w:rPr>
        <w:t xml:space="preserve"> TFT LCD prikazovalnik</w:t>
      </w:r>
      <w:r>
        <w:rPr>
          <w:rFonts w:ascii="Arial" w:hAnsi="Arial" w:cs="Arial"/>
          <w:i w:val="0"/>
          <w:iCs/>
          <w:sz w:val="22"/>
          <w:szCs w:val="20"/>
        </w:rPr>
        <w:t xml:space="preserve">a vključno z </w:t>
      </w:r>
      <w:r w:rsidR="00512D40">
        <w:rPr>
          <w:rFonts w:ascii="Arial" w:hAnsi="Arial" w:cs="Arial"/>
          <w:i w:val="0"/>
          <w:iCs/>
          <w:sz w:val="22"/>
          <w:szCs w:val="20"/>
        </w:rPr>
        <w:t>SF/FTP</w:t>
      </w:r>
      <w:r>
        <w:rPr>
          <w:rFonts w:ascii="Arial" w:hAnsi="Arial" w:cs="Arial"/>
          <w:i w:val="0"/>
          <w:iCs/>
          <w:sz w:val="22"/>
          <w:szCs w:val="20"/>
        </w:rPr>
        <w:t xml:space="preserve"> povezavami in napajanjem do prikazovalnika. Prikazovalnik se montira </w:t>
      </w:r>
      <w:r w:rsidR="00135C11">
        <w:rPr>
          <w:rFonts w:ascii="Arial" w:hAnsi="Arial" w:cs="Arial"/>
          <w:i w:val="0"/>
          <w:iCs/>
          <w:sz w:val="22"/>
          <w:szCs w:val="20"/>
        </w:rPr>
        <w:t>nad stopnišče pri vhodu v podhod;</w:t>
      </w:r>
      <w:r w:rsidRPr="00081C17">
        <w:rPr>
          <w:rFonts w:ascii="Arial" w:hAnsi="Arial" w:cs="Arial"/>
          <w:i w:val="0"/>
          <w:iCs/>
          <w:sz w:val="22"/>
          <w:szCs w:val="20"/>
        </w:rPr>
        <w:t xml:space="preserve"> </w:t>
      </w:r>
    </w:p>
    <w:p w14:paraId="20F2DB04" w14:textId="6F3E7C22" w:rsidR="00A515DC" w:rsidRDefault="00A515DC" w:rsidP="00EB2EB1">
      <w:pPr>
        <w:pStyle w:val="Odstavekseznama"/>
        <w:numPr>
          <w:ilvl w:val="0"/>
          <w:numId w:val="30"/>
        </w:numPr>
        <w:rPr>
          <w:rFonts w:ascii="Arial" w:hAnsi="Arial" w:cs="Arial"/>
          <w:i w:val="0"/>
          <w:iCs/>
          <w:sz w:val="22"/>
          <w:szCs w:val="20"/>
        </w:rPr>
      </w:pPr>
      <w:r w:rsidRPr="00436CCA">
        <w:rPr>
          <w:rFonts w:ascii="Arial" w:hAnsi="Arial" w:cs="Arial"/>
          <w:i w:val="0"/>
          <w:iCs/>
          <w:sz w:val="22"/>
          <w:szCs w:val="20"/>
        </w:rPr>
        <w:t>Dobava in vgradnja</w:t>
      </w:r>
      <w:r>
        <w:rPr>
          <w:rFonts w:ascii="Arial" w:hAnsi="Arial" w:cs="Arial"/>
          <w:i w:val="0"/>
          <w:iCs/>
          <w:sz w:val="22"/>
          <w:szCs w:val="20"/>
        </w:rPr>
        <w:t xml:space="preserve"> PRO-TK</w:t>
      </w:r>
      <w:r w:rsidRPr="00436CCA">
        <w:rPr>
          <w:rFonts w:ascii="Arial" w:hAnsi="Arial" w:cs="Arial"/>
          <w:i w:val="0"/>
          <w:iCs/>
          <w:sz w:val="22"/>
          <w:szCs w:val="20"/>
        </w:rPr>
        <w:t xml:space="preserve"> omaric</w:t>
      </w:r>
      <w:r>
        <w:rPr>
          <w:rFonts w:ascii="Arial" w:hAnsi="Arial" w:cs="Arial"/>
          <w:i w:val="0"/>
          <w:iCs/>
          <w:sz w:val="22"/>
          <w:szCs w:val="20"/>
        </w:rPr>
        <w:t>e</w:t>
      </w:r>
      <w:r w:rsidRPr="00436CCA">
        <w:rPr>
          <w:rFonts w:ascii="Arial" w:hAnsi="Arial" w:cs="Arial"/>
          <w:i w:val="0"/>
          <w:iCs/>
          <w:sz w:val="22"/>
          <w:szCs w:val="20"/>
        </w:rPr>
        <w:t xml:space="preserve"> z vsemi elementi ter dovodom opti</w:t>
      </w:r>
      <w:r>
        <w:rPr>
          <w:rFonts w:ascii="Arial" w:hAnsi="Arial" w:cs="Arial"/>
          <w:i w:val="0"/>
          <w:iCs/>
          <w:sz w:val="22"/>
          <w:szCs w:val="20"/>
        </w:rPr>
        <w:t>ke</w:t>
      </w:r>
      <w:r w:rsidRPr="00436CCA">
        <w:rPr>
          <w:rFonts w:ascii="Arial" w:hAnsi="Arial" w:cs="Arial"/>
          <w:i w:val="0"/>
          <w:iCs/>
          <w:sz w:val="22"/>
          <w:szCs w:val="20"/>
        </w:rPr>
        <w:t xml:space="preserve"> in </w:t>
      </w:r>
      <w:r>
        <w:rPr>
          <w:rFonts w:ascii="Arial" w:hAnsi="Arial" w:cs="Arial"/>
          <w:i w:val="0"/>
          <w:iCs/>
          <w:sz w:val="22"/>
          <w:szCs w:val="20"/>
        </w:rPr>
        <w:t>električnega napajanja vključno s povezavami med omaricami;</w:t>
      </w:r>
    </w:p>
    <w:p w14:paraId="1FC8DEB4" w14:textId="55ABC2E9" w:rsidR="00A515DC" w:rsidRDefault="00A515DC" w:rsidP="00EB2EB1">
      <w:pPr>
        <w:pStyle w:val="Odstavekseznama"/>
        <w:numPr>
          <w:ilvl w:val="0"/>
          <w:numId w:val="30"/>
        </w:numPr>
        <w:rPr>
          <w:rFonts w:ascii="Arial" w:hAnsi="Arial" w:cs="Arial"/>
          <w:i w:val="0"/>
          <w:iCs/>
          <w:sz w:val="22"/>
          <w:szCs w:val="20"/>
        </w:rPr>
      </w:pPr>
      <w:r>
        <w:rPr>
          <w:rFonts w:ascii="Arial" w:hAnsi="Arial" w:cs="Arial"/>
          <w:i w:val="0"/>
          <w:iCs/>
          <w:sz w:val="22"/>
          <w:szCs w:val="20"/>
        </w:rPr>
        <w:t xml:space="preserve">Dobava in vgradnja dveh LED tirnih prikazovalnikov montiranih na jeklene stebre nadstrešnice, za prikaz prihodov in odhodov na posameznih tirih, vključno z </w:t>
      </w:r>
      <w:r w:rsidR="00512D40">
        <w:rPr>
          <w:rFonts w:ascii="Arial" w:hAnsi="Arial" w:cs="Arial"/>
          <w:i w:val="0"/>
          <w:iCs/>
          <w:sz w:val="22"/>
          <w:szCs w:val="20"/>
        </w:rPr>
        <w:t>SF/FTP</w:t>
      </w:r>
      <w:r>
        <w:rPr>
          <w:rFonts w:ascii="Arial" w:hAnsi="Arial" w:cs="Arial"/>
          <w:i w:val="0"/>
          <w:iCs/>
          <w:sz w:val="22"/>
          <w:szCs w:val="20"/>
        </w:rPr>
        <w:t xml:space="preserve"> povezavo in napajanjem do posameznega prikazovalnika;</w:t>
      </w:r>
    </w:p>
    <w:p w14:paraId="41A73EB2" w14:textId="4388DA90" w:rsidR="00A515DC" w:rsidRDefault="00A515DC">
      <w:pPr>
        <w:pStyle w:val="Odstavekseznama"/>
        <w:numPr>
          <w:ilvl w:val="0"/>
          <w:numId w:val="30"/>
        </w:numPr>
        <w:rPr>
          <w:rFonts w:ascii="Arial" w:hAnsi="Arial" w:cs="Arial"/>
          <w:i w:val="0"/>
          <w:iCs/>
          <w:sz w:val="22"/>
          <w:szCs w:val="20"/>
        </w:rPr>
      </w:pPr>
      <w:r>
        <w:rPr>
          <w:rFonts w:ascii="Arial" w:hAnsi="Arial" w:cs="Arial"/>
          <w:i w:val="0"/>
          <w:iCs/>
          <w:sz w:val="22"/>
          <w:szCs w:val="20"/>
        </w:rPr>
        <w:t xml:space="preserve">Demontažo obstoječega ozvočenja in dobavo ter vgradnjo novega ozvočenja, ki predvideva novi IP ojačevalnik in </w:t>
      </w:r>
      <w:r w:rsidR="00FD2099">
        <w:rPr>
          <w:rFonts w:ascii="Arial" w:hAnsi="Arial" w:cs="Arial"/>
          <w:i w:val="0"/>
          <w:iCs/>
          <w:sz w:val="22"/>
          <w:szCs w:val="20"/>
        </w:rPr>
        <w:t xml:space="preserve">uvezavo </w:t>
      </w:r>
      <w:r>
        <w:rPr>
          <w:rFonts w:ascii="Arial" w:hAnsi="Arial" w:cs="Arial"/>
          <w:i w:val="0"/>
          <w:iCs/>
          <w:sz w:val="22"/>
          <w:szCs w:val="20"/>
        </w:rPr>
        <w:t>novega ozvočenja v novi sistem za najavo v centrih vodenja;</w:t>
      </w:r>
    </w:p>
    <w:p w14:paraId="481D0EE7" w14:textId="44A009BE" w:rsidR="00A515DC" w:rsidRDefault="00A515DC" w:rsidP="00EB2EB1">
      <w:pPr>
        <w:pStyle w:val="Odstavekseznama"/>
        <w:numPr>
          <w:ilvl w:val="0"/>
          <w:numId w:val="30"/>
        </w:numPr>
        <w:rPr>
          <w:rFonts w:ascii="Arial" w:hAnsi="Arial" w:cs="Arial"/>
          <w:i w:val="0"/>
          <w:iCs/>
          <w:sz w:val="22"/>
          <w:szCs w:val="20"/>
        </w:rPr>
      </w:pPr>
      <w:r>
        <w:rPr>
          <w:rFonts w:ascii="Arial" w:hAnsi="Arial" w:cs="Arial"/>
          <w:i w:val="0"/>
          <w:iCs/>
          <w:sz w:val="22"/>
          <w:szCs w:val="20"/>
        </w:rPr>
        <w:t>Dobavo in vgradnjo SOS stebrička, vključno z vsemi povezavami;</w:t>
      </w:r>
    </w:p>
    <w:p w14:paraId="1DD17E66" w14:textId="77777777" w:rsidR="00A515DC" w:rsidRPr="006D1F07" w:rsidRDefault="00A515DC" w:rsidP="00EB2EB1">
      <w:pPr>
        <w:pStyle w:val="Odstavekseznama"/>
        <w:numPr>
          <w:ilvl w:val="0"/>
          <w:numId w:val="30"/>
        </w:numPr>
        <w:rPr>
          <w:rFonts w:ascii="Arial" w:hAnsi="Arial" w:cs="Arial"/>
          <w:i w:val="0"/>
          <w:iCs/>
          <w:sz w:val="22"/>
          <w:szCs w:val="20"/>
        </w:rPr>
      </w:pPr>
      <w:r>
        <w:rPr>
          <w:rFonts w:ascii="Arial" w:hAnsi="Arial" w:cs="Arial"/>
          <w:i w:val="0"/>
          <w:iCs/>
          <w:sz w:val="22"/>
          <w:szCs w:val="20"/>
        </w:rPr>
        <w:t>Vsa potrebna kabliranja za izvedbo navedene opreme.</w:t>
      </w:r>
    </w:p>
    <w:p w14:paraId="6C8F425A" w14:textId="4EF171A7" w:rsidR="00274270" w:rsidRPr="00F12B9B" w:rsidRDefault="00274270" w:rsidP="00274270"/>
    <w:p w14:paraId="1FA1F05B" w14:textId="228EA0FC" w:rsidR="00274270" w:rsidRPr="00F12B9B" w:rsidRDefault="00274270" w:rsidP="00274270"/>
    <w:p w14:paraId="4D5E56D8" w14:textId="1C08766D" w:rsidR="00274270" w:rsidRPr="00F12B9B" w:rsidRDefault="00274270" w:rsidP="00C20335">
      <w:pPr>
        <w:pStyle w:val="Naslov2"/>
      </w:pPr>
      <w:bookmarkStart w:id="102" w:name="_Toc72467908"/>
      <w:r w:rsidRPr="00F12B9B">
        <w:t>Postaja Ljubljana</w:t>
      </w:r>
      <w:r w:rsidR="00F25FE8" w:rsidRPr="00F12B9B">
        <w:t xml:space="preserve"> – </w:t>
      </w:r>
      <w:r w:rsidRPr="00F12B9B">
        <w:t>Zalog</w:t>
      </w:r>
      <w:bookmarkEnd w:id="102"/>
      <w:r w:rsidR="00F25FE8" w:rsidRPr="00F12B9B">
        <w:t xml:space="preserve"> </w:t>
      </w:r>
    </w:p>
    <w:p w14:paraId="37367BDA" w14:textId="77777777" w:rsidR="00274270" w:rsidRPr="00F12B9B" w:rsidRDefault="00274270" w:rsidP="00274270"/>
    <w:p w14:paraId="403A3CCD" w14:textId="78C4C5EA" w:rsidR="00274270" w:rsidRPr="00F12B9B" w:rsidRDefault="00274270" w:rsidP="00C20335">
      <w:pPr>
        <w:pStyle w:val="Naslov3"/>
      </w:pPr>
      <w:r w:rsidRPr="00F12B9B">
        <w:t xml:space="preserve"> </w:t>
      </w:r>
      <w:bookmarkStart w:id="103" w:name="_Toc72467909"/>
      <w:r w:rsidRPr="00F12B9B">
        <w:t>Obstoječe stanje</w:t>
      </w:r>
      <w:bookmarkEnd w:id="103"/>
    </w:p>
    <w:p w14:paraId="2DC8482F" w14:textId="0227BD47" w:rsidR="00DA2DF4" w:rsidRPr="00A86053" w:rsidRDefault="00F25FE8" w:rsidP="00DA2DF4">
      <w:pPr>
        <w:pStyle w:val="Odstavekseznama"/>
        <w:numPr>
          <w:ilvl w:val="0"/>
          <w:numId w:val="30"/>
        </w:numPr>
        <w:rPr>
          <w:rFonts w:ascii="Arial" w:hAnsi="Arial" w:cs="Arial"/>
          <w:i w:val="0"/>
          <w:iCs/>
          <w:sz w:val="22"/>
        </w:rPr>
      </w:pPr>
      <w:r w:rsidRPr="00A86053">
        <w:rPr>
          <w:rFonts w:ascii="Arial" w:hAnsi="Arial" w:cs="Arial"/>
          <w:i w:val="0"/>
          <w:iCs/>
          <w:sz w:val="22"/>
        </w:rPr>
        <w:t>začetn</w:t>
      </w:r>
      <w:r w:rsidR="00DA2DF4" w:rsidRPr="00A86053">
        <w:rPr>
          <w:rFonts w:ascii="Arial" w:hAnsi="Arial" w:cs="Arial"/>
          <w:i w:val="0"/>
          <w:iCs/>
          <w:sz w:val="22"/>
        </w:rPr>
        <w:t>a</w:t>
      </w:r>
      <w:r w:rsidRPr="00A86053">
        <w:rPr>
          <w:rFonts w:ascii="Arial" w:hAnsi="Arial" w:cs="Arial"/>
          <w:i w:val="0"/>
          <w:iCs/>
          <w:sz w:val="22"/>
        </w:rPr>
        <w:t xml:space="preserve"> stacionaž</w:t>
      </w:r>
      <w:r w:rsidR="00DA2DF4" w:rsidRPr="00A86053">
        <w:rPr>
          <w:rFonts w:ascii="Arial" w:hAnsi="Arial" w:cs="Arial"/>
          <w:i w:val="0"/>
          <w:iCs/>
          <w:sz w:val="22"/>
        </w:rPr>
        <w:t>a v km</w:t>
      </w:r>
      <w:r w:rsidRPr="00A86053">
        <w:rPr>
          <w:rFonts w:ascii="Arial" w:hAnsi="Arial" w:cs="Arial"/>
          <w:i w:val="0"/>
          <w:iCs/>
          <w:sz w:val="22"/>
        </w:rPr>
        <w:t xml:space="preserve"> 557,052 in končn</w:t>
      </w:r>
      <w:r w:rsidR="00DA2DF4" w:rsidRPr="00A86053">
        <w:rPr>
          <w:rFonts w:ascii="Arial" w:hAnsi="Arial" w:cs="Arial"/>
          <w:i w:val="0"/>
          <w:iCs/>
          <w:sz w:val="22"/>
        </w:rPr>
        <w:t>a v km</w:t>
      </w:r>
      <w:r w:rsidRPr="00A86053">
        <w:rPr>
          <w:rFonts w:ascii="Arial" w:hAnsi="Arial" w:cs="Arial"/>
          <w:i w:val="0"/>
          <w:iCs/>
          <w:sz w:val="22"/>
        </w:rPr>
        <w:t xml:space="preserve"> 561,047 </w:t>
      </w:r>
    </w:p>
    <w:p w14:paraId="5E1CB472" w14:textId="73499379" w:rsidR="00DA2DF4" w:rsidRPr="00A86053" w:rsidRDefault="00F25FE8" w:rsidP="00DA2DF4">
      <w:pPr>
        <w:pStyle w:val="Odstavekseznama"/>
        <w:numPr>
          <w:ilvl w:val="0"/>
          <w:numId w:val="30"/>
        </w:numPr>
        <w:rPr>
          <w:rFonts w:ascii="Arial" w:hAnsi="Arial" w:cs="Arial"/>
          <w:i w:val="0"/>
          <w:iCs/>
          <w:sz w:val="22"/>
        </w:rPr>
      </w:pPr>
      <w:r w:rsidRPr="00A86053">
        <w:rPr>
          <w:rFonts w:ascii="Arial" w:hAnsi="Arial" w:cs="Arial"/>
          <w:i w:val="0"/>
          <w:iCs/>
          <w:sz w:val="22"/>
        </w:rPr>
        <w:t>dolžin</w:t>
      </w:r>
      <w:r w:rsidR="00DA2DF4" w:rsidRPr="00A86053">
        <w:rPr>
          <w:rFonts w:ascii="Arial" w:hAnsi="Arial" w:cs="Arial"/>
          <w:i w:val="0"/>
          <w:iCs/>
          <w:sz w:val="22"/>
        </w:rPr>
        <w:t>a postaje je</w:t>
      </w:r>
      <w:r w:rsidRPr="00A86053">
        <w:rPr>
          <w:rFonts w:ascii="Arial" w:hAnsi="Arial" w:cs="Arial"/>
          <w:i w:val="0"/>
          <w:iCs/>
          <w:sz w:val="22"/>
        </w:rPr>
        <w:t xml:space="preserve"> 3996 m</w:t>
      </w:r>
    </w:p>
    <w:p w14:paraId="24812D15" w14:textId="14DF9C7E" w:rsidR="00DA2DF4" w:rsidRPr="00A86053" w:rsidRDefault="00F25FE8" w:rsidP="00DA2DF4">
      <w:pPr>
        <w:pStyle w:val="Odstavekseznama"/>
        <w:numPr>
          <w:ilvl w:val="0"/>
          <w:numId w:val="30"/>
        </w:numPr>
        <w:rPr>
          <w:rFonts w:ascii="Arial" w:hAnsi="Arial" w:cs="Arial"/>
          <w:i w:val="0"/>
          <w:iCs/>
          <w:sz w:val="22"/>
        </w:rPr>
      </w:pPr>
      <w:r w:rsidRPr="00A86053">
        <w:rPr>
          <w:rFonts w:ascii="Arial" w:hAnsi="Arial" w:cs="Arial"/>
          <w:i w:val="0"/>
          <w:iCs/>
          <w:sz w:val="22"/>
        </w:rPr>
        <w:t>3</w:t>
      </w:r>
      <w:r w:rsidR="00DA2DF4" w:rsidRPr="00A86053">
        <w:rPr>
          <w:rFonts w:ascii="Arial" w:hAnsi="Arial" w:cs="Arial"/>
          <w:i w:val="0"/>
          <w:iCs/>
          <w:sz w:val="22"/>
        </w:rPr>
        <w:t>.</w:t>
      </w:r>
      <w:r w:rsidRPr="00A86053">
        <w:rPr>
          <w:rFonts w:ascii="Arial" w:hAnsi="Arial" w:cs="Arial"/>
          <w:i w:val="0"/>
          <w:iCs/>
          <w:sz w:val="22"/>
        </w:rPr>
        <w:t xml:space="preserve"> kategorij</w:t>
      </w:r>
      <w:r w:rsidR="00DA2DF4" w:rsidRPr="00A86053">
        <w:rPr>
          <w:rFonts w:ascii="Arial" w:hAnsi="Arial" w:cs="Arial"/>
          <w:i w:val="0"/>
          <w:iCs/>
          <w:sz w:val="22"/>
        </w:rPr>
        <w:t>a</w:t>
      </w:r>
      <w:r w:rsidRPr="00A86053">
        <w:rPr>
          <w:rFonts w:ascii="Arial" w:hAnsi="Arial" w:cs="Arial"/>
          <w:i w:val="0"/>
          <w:iCs/>
          <w:sz w:val="22"/>
        </w:rPr>
        <w:t xml:space="preserve"> glede na nacionalno kategorizacijo postaj</w:t>
      </w:r>
    </w:p>
    <w:p w14:paraId="2160C234" w14:textId="618352B5" w:rsidR="00DA2DF4" w:rsidRPr="00A86053" w:rsidRDefault="00DA2DF4" w:rsidP="00DA2DF4">
      <w:pPr>
        <w:pStyle w:val="Odstavekseznama"/>
        <w:numPr>
          <w:ilvl w:val="0"/>
          <w:numId w:val="30"/>
        </w:numPr>
        <w:rPr>
          <w:rFonts w:ascii="Arial" w:hAnsi="Arial" w:cs="Arial"/>
          <w:i w:val="0"/>
          <w:iCs/>
          <w:sz w:val="22"/>
        </w:rPr>
      </w:pPr>
      <w:r w:rsidRPr="00A86053">
        <w:rPr>
          <w:rFonts w:ascii="Arial" w:hAnsi="Arial" w:cs="Arial"/>
          <w:i w:val="0"/>
          <w:iCs/>
          <w:sz w:val="22"/>
        </w:rPr>
        <w:t>p</w:t>
      </w:r>
      <w:r w:rsidR="00F25FE8" w:rsidRPr="00A86053">
        <w:rPr>
          <w:rFonts w:ascii="Arial" w:hAnsi="Arial" w:cs="Arial"/>
          <w:i w:val="0"/>
          <w:iCs/>
          <w:sz w:val="22"/>
        </w:rPr>
        <w:t>ov</w:t>
      </w:r>
      <w:r w:rsidR="00F12B9B" w:rsidRPr="00A86053">
        <w:rPr>
          <w:rFonts w:ascii="Arial" w:hAnsi="Arial" w:cs="Arial"/>
          <w:i w:val="0"/>
          <w:iCs/>
          <w:sz w:val="22"/>
        </w:rPr>
        <w:t>pr</w:t>
      </w:r>
      <w:r w:rsidR="00F25FE8" w:rsidRPr="00A86053">
        <w:rPr>
          <w:rFonts w:ascii="Arial" w:hAnsi="Arial" w:cs="Arial"/>
          <w:i w:val="0"/>
          <w:iCs/>
          <w:sz w:val="22"/>
        </w:rPr>
        <w:t>ečni letni dnevni promet na postaji znaša 220 potnikov</w:t>
      </w:r>
    </w:p>
    <w:p w14:paraId="4DA56C4B" w14:textId="10EC8119" w:rsidR="00DA2DF4" w:rsidRPr="00A86053" w:rsidRDefault="00DA2DF4" w:rsidP="00DA2DF4">
      <w:pPr>
        <w:pStyle w:val="Odstavekseznama"/>
        <w:numPr>
          <w:ilvl w:val="0"/>
          <w:numId w:val="30"/>
        </w:numPr>
        <w:rPr>
          <w:rFonts w:ascii="Arial" w:hAnsi="Arial" w:cs="Arial"/>
          <w:i w:val="0"/>
          <w:iCs/>
          <w:sz w:val="22"/>
        </w:rPr>
      </w:pPr>
      <w:r w:rsidRPr="00A86053">
        <w:rPr>
          <w:rFonts w:ascii="Arial" w:hAnsi="Arial" w:cs="Arial"/>
          <w:i w:val="0"/>
          <w:iCs/>
          <w:sz w:val="22"/>
        </w:rPr>
        <w:t>ima</w:t>
      </w:r>
      <w:r w:rsidR="00F25FE8" w:rsidRPr="00A86053">
        <w:rPr>
          <w:rFonts w:ascii="Arial" w:hAnsi="Arial" w:cs="Arial"/>
          <w:i w:val="0"/>
          <w:iCs/>
          <w:sz w:val="22"/>
        </w:rPr>
        <w:t xml:space="preserve"> en otočni peron</w:t>
      </w:r>
      <w:r w:rsidRPr="00A86053">
        <w:rPr>
          <w:rFonts w:ascii="Arial" w:hAnsi="Arial" w:cs="Arial"/>
          <w:i w:val="0"/>
          <w:iCs/>
          <w:sz w:val="22"/>
        </w:rPr>
        <w:t xml:space="preserve"> in dva tira namenjena potniškemu prometu</w:t>
      </w:r>
    </w:p>
    <w:p w14:paraId="57E2C10E" w14:textId="5C2158EC" w:rsidR="00E11A60" w:rsidRPr="00A86053" w:rsidRDefault="00E11A60" w:rsidP="00DA2DF4">
      <w:pPr>
        <w:pStyle w:val="Odstavekseznama"/>
        <w:numPr>
          <w:ilvl w:val="0"/>
          <w:numId w:val="30"/>
        </w:numPr>
        <w:rPr>
          <w:rFonts w:ascii="Arial" w:hAnsi="Arial" w:cs="Arial"/>
          <w:i w:val="0"/>
          <w:iCs/>
          <w:sz w:val="22"/>
        </w:rPr>
      </w:pPr>
      <w:r w:rsidRPr="00A86053">
        <w:rPr>
          <w:rFonts w:ascii="Arial" w:hAnsi="Arial" w:cs="Arial"/>
          <w:i w:val="0"/>
          <w:iCs/>
          <w:sz w:val="22"/>
        </w:rPr>
        <w:t>dostop</w:t>
      </w:r>
      <w:r w:rsidR="00DA2DF4" w:rsidRPr="00A86053">
        <w:rPr>
          <w:rFonts w:ascii="Arial" w:hAnsi="Arial" w:cs="Arial"/>
          <w:i w:val="0"/>
          <w:iCs/>
          <w:sz w:val="22"/>
        </w:rPr>
        <w:t xml:space="preserve"> na peron je </w:t>
      </w:r>
      <w:r w:rsidRPr="00A86053">
        <w:rPr>
          <w:rFonts w:ascii="Arial" w:hAnsi="Arial" w:cs="Arial"/>
          <w:i w:val="0"/>
          <w:iCs/>
          <w:sz w:val="22"/>
        </w:rPr>
        <w:t>zagotovljen</w:t>
      </w:r>
      <w:r w:rsidR="00F25FE8" w:rsidRPr="00A86053">
        <w:rPr>
          <w:rFonts w:ascii="Arial" w:hAnsi="Arial" w:cs="Arial"/>
          <w:i w:val="0"/>
          <w:iCs/>
          <w:sz w:val="22"/>
        </w:rPr>
        <w:t xml:space="preserve"> s podhodom</w:t>
      </w:r>
    </w:p>
    <w:p w14:paraId="432D9CC5" w14:textId="42CB4B7C" w:rsidR="00F25FE8" w:rsidRPr="00A86053" w:rsidRDefault="00E11A60" w:rsidP="00A86053">
      <w:pPr>
        <w:pStyle w:val="Odstavekseznama"/>
        <w:numPr>
          <w:ilvl w:val="0"/>
          <w:numId w:val="30"/>
        </w:numPr>
        <w:rPr>
          <w:rFonts w:ascii="Arial" w:hAnsi="Arial" w:cs="Arial"/>
          <w:iCs/>
        </w:rPr>
      </w:pPr>
      <w:r w:rsidRPr="00A86053">
        <w:rPr>
          <w:rFonts w:ascii="Arial" w:hAnsi="Arial" w:cs="Arial"/>
          <w:i w:val="0"/>
          <w:iCs/>
          <w:sz w:val="22"/>
        </w:rPr>
        <w:t>p</w:t>
      </w:r>
      <w:r w:rsidR="00F25FE8" w:rsidRPr="00A86053">
        <w:rPr>
          <w:rFonts w:ascii="Arial" w:hAnsi="Arial" w:cs="Arial"/>
          <w:i w:val="0"/>
          <w:iCs/>
          <w:sz w:val="22"/>
        </w:rPr>
        <w:t xml:space="preserve">ostaja je opremljena </w:t>
      </w:r>
      <w:r w:rsidR="00A515DC" w:rsidRPr="00A86053">
        <w:rPr>
          <w:rFonts w:ascii="Arial" w:hAnsi="Arial" w:cs="Arial"/>
          <w:i w:val="0"/>
          <w:iCs/>
          <w:sz w:val="22"/>
        </w:rPr>
        <w:t>s starejšim</w:t>
      </w:r>
      <w:r w:rsidR="00F25FE8" w:rsidRPr="00A86053">
        <w:rPr>
          <w:rFonts w:ascii="Arial" w:hAnsi="Arial" w:cs="Arial"/>
          <w:i w:val="0"/>
          <w:iCs/>
          <w:sz w:val="22"/>
        </w:rPr>
        <w:t xml:space="preserve"> ozvočenjem</w:t>
      </w:r>
    </w:p>
    <w:p w14:paraId="2FE9A0F0" w14:textId="30CFE5A4" w:rsidR="00954577" w:rsidRPr="00F12B9B" w:rsidRDefault="00954577" w:rsidP="00954577"/>
    <w:p w14:paraId="32A97EE0" w14:textId="16909997" w:rsidR="00954577" w:rsidRPr="00F12B9B" w:rsidRDefault="00F25FE8" w:rsidP="00954577">
      <w:r w:rsidRPr="00F12B9B">
        <w:rPr>
          <w:noProof/>
          <w:lang w:eastAsia="sl-SI"/>
        </w:rPr>
        <w:lastRenderedPageBreak/>
        <w:drawing>
          <wp:inline distT="0" distB="0" distL="0" distR="0" wp14:anchorId="3583AF05" wp14:editId="7D815CFC">
            <wp:extent cx="2752725" cy="2064622"/>
            <wp:effectExtent l="0" t="0" r="0" b="0"/>
            <wp:docPr id="58" name="Slika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755373" cy="2066608"/>
                    </a:xfrm>
                    <a:prstGeom prst="rect">
                      <a:avLst/>
                    </a:prstGeom>
                    <a:noFill/>
                    <a:ln>
                      <a:noFill/>
                    </a:ln>
                  </pic:spPr>
                </pic:pic>
              </a:graphicData>
            </a:graphic>
          </wp:inline>
        </w:drawing>
      </w:r>
      <w:r w:rsidRPr="00F12B9B">
        <w:rPr>
          <w:noProof/>
          <w:lang w:eastAsia="sl-SI"/>
        </w:rPr>
        <w:drawing>
          <wp:inline distT="0" distB="0" distL="0" distR="0" wp14:anchorId="4CC31F54" wp14:editId="181C73BB">
            <wp:extent cx="2753256" cy="2065020"/>
            <wp:effectExtent l="0" t="0" r="9525" b="0"/>
            <wp:docPr id="59" name="Slika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762428" cy="2071899"/>
                    </a:xfrm>
                    <a:prstGeom prst="rect">
                      <a:avLst/>
                    </a:prstGeom>
                    <a:noFill/>
                    <a:ln>
                      <a:noFill/>
                    </a:ln>
                  </pic:spPr>
                </pic:pic>
              </a:graphicData>
            </a:graphic>
          </wp:inline>
        </w:drawing>
      </w:r>
    </w:p>
    <w:p w14:paraId="0D8E3D5C" w14:textId="74359788" w:rsidR="00071748" w:rsidRDefault="00F25FE8" w:rsidP="00071748">
      <w:pPr>
        <w:pStyle w:val="Napis"/>
      </w:pPr>
      <w:r w:rsidRPr="00F12B9B">
        <w:t xml:space="preserve">Slika </w:t>
      </w:r>
      <w:r w:rsidR="00777A5D">
        <w:rPr>
          <w:noProof/>
        </w:rPr>
        <w:fldChar w:fldCharType="begin"/>
      </w:r>
      <w:r w:rsidR="00777A5D">
        <w:rPr>
          <w:noProof/>
        </w:rPr>
        <w:instrText xml:space="preserve"> SEQ Slika \* ARABIC </w:instrText>
      </w:r>
      <w:r w:rsidR="00777A5D">
        <w:rPr>
          <w:noProof/>
        </w:rPr>
        <w:fldChar w:fldCharType="separate"/>
      </w:r>
      <w:r w:rsidR="001F65C3">
        <w:rPr>
          <w:noProof/>
        </w:rPr>
        <w:t>25</w:t>
      </w:r>
      <w:r w:rsidR="00777A5D">
        <w:rPr>
          <w:noProof/>
        </w:rPr>
        <w:fldChar w:fldCharType="end"/>
      </w:r>
      <w:r w:rsidRPr="00F12B9B">
        <w:t xml:space="preserve"> - -Postaja Ljubljana – Zalog </w:t>
      </w:r>
    </w:p>
    <w:p w14:paraId="4881B983" w14:textId="77777777" w:rsidR="00071748" w:rsidRPr="00071748" w:rsidRDefault="00071748" w:rsidP="00071748"/>
    <w:p w14:paraId="21D77226" w14:textId="77777777" w:rsidR="00274270" w:rsidRPr="00F12B9B" w:rsidRDefault="00274270" w:rsidP="00C20335">
      <w:pPr>
        <w:pStyle w:val="Naslov3"/>
      </w:pPr>
      <w:r w:rsidRPr="00F12B9B">
        <w:t xml:space="preserve"> </w:t>
      </w:r>
      <w:bookmarkStart w:id="104" w:name="_Toc72467910"/>
      <w:r w:rsidRPr="00F12B9B">
        <w:t>Predvideno stanje</w:t>
      </w:r>
      <w:bookmarkEnd w:id="104"/>
    </w:p>
    <w:p w14:paraId="7D8BD365" w14:textId="4B37CEFA" w:rsidR="00A515DC" w:rsidRPr="00F718CD" w:rsidRDefault="00A515DC" w:rsidP="00A515DC">
      <w:pPr>
        <w:rPr>
          <w:rFonts w:ascii="Arial" w:hAnsi="Arial" w:cs="Arial"/>
        </w:rPr>
      </w:pPr>
      <w:r>
        <w:rPr>
          <w:rFonts w:ascii="Arial" w:hAnsi="Arial" w:cs="Arial"/>
        </w:rPr>
        <w:t>Na železniški postaji Ljubljana Zalog zajema naročilo naslednje posege in opremo:</w:t>
      </w:r>
    </w:p>
    <w:p w14:paraId="7839B86F" w14:textId="4896AAD8" w:rsidR="00A515DC" w:rsidRDefault="00A515DC" w:rsidP="00EB2EB1">
      <w:pPr>
        <w:pStyle w:val="Odstavekseznama"/>
        <w:numPr>
          <w:ilvl w:val="0"/>
          <w:numId w:val="30"/>
        </w:numPr>
        <w:rPr>
          <w:rFonts w:ascii="Arial" w:hAnsi="Arial" w:cs="Arial"/>
          <w:i w:val="0"/>
          <w:iCs/>
          <w:sz w:val="22"/>
          <w:szCs w:val="20"/>
        </w:rPr>
      </w:pPr>
      <w:r w:rsidRPr="00436CCA">
        <w:rPr>
          <w:rFonts w:ascii="Arial" w:hAnsi="Arial" w:cs="Arial"/>
          <w:i w:val="0"/>
          <w:iCs/>
          <w:sz w:val="22"/>
          <w:szCs w:val="20"/>
        </w:rPr>
        <w:t>Dobava in vgradnja</w:t>
      </w:r>
      <w:r>
        <w:rPr>
          <w:rFonts w:ascii="Arial" w:hAnsi="Arial" w:cs="Arial"/>
          <w:i w:val="0"/>
          <w:iCs/>
          <w:sz w:val="22"/>
          <w:szCs w:val="20"/>
        </w:rPr>
        <w:t xml:space="preserve"> PRO-TK </w:t>
      </w:r>
      <w:r w:rsidRPr="00436CCA">
        <w:rPr>
          <w:rFonts w:ascii="Arial" w:hAnsi="Arial" w:cs="Arial"/>
          <w:i w:val="0"/>
          <w:iCs/>
          <w:sz w:val="22"/>
          <w:szCs w:val="20"/>
        </w:rPr>
        <w:t>omaric</w:t>
      </w:r>
      <w:r>
        <w:rPr>
          <w:rFonts w:ascii="Arial" w:hAnsi="Arial" w:cs="Arial"/>
          <w:i w:val="0"/>
          <w:iCs/>
          <w:sz w:val="22"/>
          <w:szCs w:val="20"/>
        </w:rPr>
        <w:t>e</w:t>
      </w:r>
      <w:r w:rsidRPr="00436CCA">
        <w:rPr>
          <w:rFonts w:ascii="Arial" w:hAnsi="Arial" w:cs="Arial"/>
          <w:i w:val="0"/>
          <w:iCs/>
          <w:sz w:val="22"/>
          <w:szCs w:val="20"/>
        </w:rPr>
        <w:t xml:space="preserve"> z vsemi elementi ter dovodom opti</w:t>
      </w:r>
      <w:r>
        <w:rPr>
          <w:rFonts w:ascii="Arial" w:hAnsi="Arial" w:cs="Arial"/>
          <w:i w:val="0"/>
          <w:iCs/>
          <w:sz w:val="22"/>
          <w:szCs w:val="20"/>
        </w:rPr>
        <w:t>ke</w:t>
      </w:r>
      <w:r w:rsidRPr="00436CCA">
        <w:rPr>
          <w:rFonts w:ascii="Arial" w:hAnsi="Arial" w:cs="Arial"/>
          <w:i w:val="0"/>
          <w:iCs/>
          <w:sz w:val="22"/>
          <w:szCs w:val="20"/>
        </w:rPr>
        <w:t xml:space="preserve"> in </w:t>
      </w:r>
      <w:r>
        <w:rPr>
          <w:rFonts w:ascii="Arial" w:hAnsi="Arial" w:cs="Arial"/>
          <w:i w:val="0"/>
          <w:iCs/>
          <w:sz w:val="22"/>
          <w:szCs w:val="20"/>
        </w:rPr>
        <w:t>električnega napajanja vključno s povezavami med omaricami;</w:t>
      </w:r>
      <w:r w:rsidRPr="00B81FFD">
        <w:rPr>
          <w:rFonts w:ascii="Arial" w:hAnsi="Arial" w:cs="Arial"/>
          <w:i w:val="0"/>
          <w:iCs/>
          <w:sz w:val="22"/>
          <w:szCs w:val="20"/>
        </w:rPr>
        <w:t xml:space="preserve"> </w:t>
      </w:r>
    </w:p>
    <w:p w14:paraId="57250240" w14:textId="5CF574B2" w:rsidR="005D7DD0" w:rsidRDefault="005D7DD0" w:rsidP="00EB2EB1">
      <w:pPr>
        <w:pStyle w:val="Odstavekseznama"/>
        <w:numPr>
          <w:ilvl w:val="0"/>
          <w:numId w:val="30"/>
        </w:numPr>
        <w:rPr>
          <w:rFonts w:ascii="Arial" w:hAnsi="Arial" w:cs="Arial"/>
          <w:i w:val="0"/>
          <w:iCs/>
          <w:sz w:val="22"/>
          <w:szCs w:val="20"/>
        </w:rPr>
      </w:pPr>
      <w:r w:rsidRPr="005D7DD0">
        <w:rPr>
          <w:rFonts w:ascii="Arial" w:hAnsi="Arial" w:cs="Arial"/>
          <w:i w:val="0"/>
          <w:iCs/>
          <w:sz w:val="22"/>
          <w:szCs w:val="20"/>
        </w:rPr>
        <w:t>Dobava in vgradnja</w:t>
      </w:r>
      <w:r>
        <w:rPr>
          <w:rFonts w:ascii="Arial" w:hAnsi="Arial" w:cs="Arial"/>
          <w:i w:val="0"/>
          <w:iCs/>
          <w:sz w:val="22"/>
          <w:szCs w:val="20"/>
        </w:rPr>
        <w:t xml:space="preserve"> samostoječega</w:t>
      </w:r>
      <w:r w:rsidRPr="005D7DD0">
        <w:rPr>
          <w:rFonts w:ascii="Arial" w:hAnsi="Arial" w:cs="Arial"/>
          <w:i w:val="0"/>
          <w:iCs/>
          <w:sz w:val="22"/>
          <w:szCs w:val="20"/>
        </w:rPr>
        <w:t xml:space="preserve"> TFT LCD prikazovalnika vključno z SF/FTP povezavami in napajanjem do prikazovalnika;</w:t>
      </w:r>
    </w:p>
    <w:p w14:paraId="220C81F8" w14:textId="0C1BAABE" w:rsidR="00A515DC" w:rsidRDefault="00A515DC" w:rsidP="00EB2EB1">
      <w:pPr>
        <w:pStyle w:val="Odstavekseznama"/>
        <w:numPr>
          <w:ilvl w:val="0"/>
          <w:numId w:val="30"/>
        </w:numPr>
        <w:rPr>
          <w:rFonts w:ascii="Arial" w:hAnsi="Arial" w:cs="Arial"/>
          <w:i w:val="0"/>
          <w:iCs/>
          <w:sz w:val="22"/>
          <w:szCs w:val="20"/>
        </w:rPr>
      </w:pPr>
      <w:r>
        <w:rPr>
          <w:rFonts w:ascii="Arial" w:hAnsi="Arial" w:cs="Arial"/>
          <w:i w:val="0"/>
          <w:iCs/>
          <w:sz w:val="22"/>
          <w:szCs w:val="20"/>
        </w:rPr>
        <w:t>Dobava in vgradnja dveh LED tirnih prikazovalnikov, montiranih na stebre</w:t>
      </w:r>
      <w:r w:rsidR="0046107F">
        <w:rPr>
          <w:rFonts w:ascii="Arial" w:hAnsi="Arial" w:cs="Arial"/>
          <w:i w:val="0"/>
          <w:iCs/>
          <w:sz w:val="22"/>
          <w:szCs w:val="20"/>
        </w:rPr>
        <w:t xml:space="preserve"> nadstrešnice</w:t>
      </w:r>
      <w:r>
        <w:rPr>
          <w:rFonts w:ascii="Arial" w:hAnsi="Arial" w:cs="Arial"/>
          <w:i w:val="0"/>
          <w:iCs/>
          <w:sz w:val="22"/>
          <w:szCs w:val="20"/>
        </w:rPr>
        <w:t xml:space="preserve">, za prikaz prihodov in odhodov na posameznih tirih, vključno z </w:t>
      </w:r>
      <w:r w:rsidR="00512D40">
        <w:rPr>
          <w:rFonts w:ascii="Arial" w:hAnsi="Arial" w:cs="Arial"/>
          <w:i w:val="0"/>
          <w:iCs/>
          <w:sz w:val="22"/>
          <w:szCs w:val="20"/>
        </w:rPr>
        <w:t>SF/FTP</w:t>
      </w:r>
      <w:r>
        <w:rPr>
          <w:rFonts w:ascii="Arial" w:hAnsi="Arial" w:cs="Arial"/>
          <w:i w:val="0"/>
          <w:iCs/>
          <w:sz w:val="22"/>
          <w:szCs w:val="20"/>
        </w:rPr>
        <w:t xml:space="preserve"> povezavo in napajanjem do posameznega prikazovalnika;</w:t>
      </w:r>
    </w:p>
    <w:p w14:paraId="254123C0" w14:textId="47F169FE" w:rsidR="00A515DC" w:rsidRDefault="00A515DC">
      <w:pPr>
        <w:pStyle w:val="Odstavekseznama"/>
        <w:numPr>
          <w:ilvl w:val="0"/>
          <w:numId w:val="30"/>
        </w:numPr>
        <w:rPr>
          <w:rFonts w:ascii="Arial" w:hAnsi="Arial" w:cs="Arial"/>
          <w:i w:val="0"/>
          <w:iCs/>
          <w:sz w:val="22"/>
          <w:szCs w:val="20"/>
        </w:rPr>
      </w:pPr>
      <w:r>
        <w:rPr>
          <w:rFonts w:ascii="Arial" w:hAnsi="Arial" w:cs="Arial"/>
          <w:i w:val="0"/>
          <w:iCs/>
          <w:sz w:val="22"/>
          <w:szCs w:val="20"/>
        </w:rPr>
        <w:t xml:space="preserve">Dobavo in vgradnjo novega ozvočenja, ki predvideva novi IP ojačevalnik in </w:t>
      </w:r>
      <w:r w:rsidR="00FD2099">
        <w:rPr>
          <w:rFonts w:ascii="Arial" w:hAnsi="Arial" w:cs="Arial"/>
          <w:i w:val="0"/>
          <w:iCs/>
          <w:sz w:val="22"/>
          <w:szCs w:val="20"/>
        </w:rPr>
        <w:t xml:space="preserve">uvezavo </w:t>
      </w:r>
      <w:r>
        <w:rPr>
          <w:rFonts w:ascii="Arial" w:hAnsi="Arial" w:cs="Arial"/>
          <w:i w:val="0"/>
          <w:iCs/>
          <w:sz w:val="22"/>
          <w:szCs w:val="20"/>
        </w:rPr>
        <w:t xml:space="preserve"> ozvočenja v novi sistem za najavo v centrih vodenja;</w:t>
      </w:r>
    </w:p>
    <w:p w14:paraId="4F0548CD" w14:textId="72F025B2" w:rsidR="00A515DC" w:rsidRPr="00CF0F50" w:rsidRDefault="00A515DC" w:rsidP="00EB2EB1">
      <w:pPr>
        <w:pStyle w:val="Odstavekseznama"/>
        <w:numPr>
          <w:ilvl w:val="0"/>
          <w:numId w:val="30"/>
        </w:numPr>
        <w:rPr>
          <w:rFonts w:ascii="Arial" w:hAnsi="Arial" w:cs="Arial"/>
          <w:i w:val="0"/>
          <w:iCs/>
          <w:sz w:val="22"/>
          <w:szCs w:val="20"/>
        </w:rPr>
      </w:pPr>
      <w:r>
        <w:rPr>
          <w:rFonts w:ascii="Arial" w:hAnsi="Arial" w:cs="Arial"/>
          <w:i w:val="0"/>
          <w:iCs/>
          <w:sz w:val="22"/>
          <w:szCs w:val="20"/>
        </w:rPr>
        <w:t>Dobavo in vgradnjo SOS stebričk</w:t>
      </w:r>
      <w:r w:rsidR="0046107F">
        <w:rPr>
          <w:rFonts w:ascii="Arial" w:hAnsi="Arial" w:cs="Arial"/>
          <w:i w:val="0"/>
          <w:iCs/>
          <w:sz w:val="22"/>
          <w:szCs w:val="20"/>
        </w:rPr>
        <w:t>a</w:t>
      </w:r>
      <w:r>
        <w:rPr>
          <w:rFonts w:ascii="Arial" w:hAnsi="Arial" w:cs="Arial"/>
          <w:i w:val="0"/>
          <w:iCs/>
          <w:sz w:val="22"/>
          <w:szCs w:val="20"/>
        </w:rPr>
        <w:t>, vključno z vsemi povezavami;</w:t>
      </w:r>
    </w:p>
    <w:p w14:paraId="18C6C853" w14:textId="77777777" w:rsidR="00A515DC" w:rsidRPr="00503516" w:rsidRDefault="00A515DC" w:rsidP="00EB2EB1">
      <w:pPr>
        <w:pStyle w:val="Odstavekseznama"/>
        <w:numPr>
          <w:ilvl w:val="0"/>
          <w:numId w:val="30"/>
        </w:numPr>
        <w:rPr>
          <w:rFonts w:ascii="Arial" w:hAnsi="Arial" w:cs="Arial"/>
          <w:i w:val="0"/>
          <w:iCs/>
          <w:sz w:val="22"/>
          <w:szCs w:val="20"/>
        </w:rPr>
      </w:pPr>
      <w:r>
        <w:rPr>
          <w:rFonts w:ascii="Arial" w:hAnsi="Arial" w:cs="Arial"/>
          <w:i w:val="0"/>
          <w:iCs/>
          <w:sz w:val="22"/>
          <w:szCs w:val="20"/>
        </w:rPr>
        <w:t>Vsa potrebna kabliranja za izvedbo navedene opreme in po potrebi prilagoditev obstoječe kabelske kanalizacije.</w:t>
      </w:r>
    </w:p>
    <w:p w14:paraId="54C2B9CA" w14:textId="4D4FE930" w:rsidR="00274270" w:rsidRDefault="00274270" w:rsidP="00274270"/>
    <w:p w14:paraId="0DB1AD6F" w14:textId="77777777" w:rsidR="00071748" w:rsidRPr="00F12B9B" w:rsidRDefault="00071748" w:rsidP="00274270"/>
    <w:p w14:paraId="1EB0DBD3" w14:textId="431010D0" w:rsidR="00274270" w:rsidRPr="00F12B9B" w:rsidRDefault="00274270" w:rsidP="00C20335">
      <w:pPr>
        <w:pStyle w:val="Naslov2"/>
      </w:pPr>
      <w:bookmarkStart w:id="105" w:name="_Toc72467911"/>
      <w:r w:rsidRPr="00F12B9B">
        <w:t>Postajališče Ljubljana</w:t>
      </w:r>
      <w:r w:rsidR="00F25FE8" w:rsidRPr="00F12B9B">
        <w:t xml:space="preserve"> – </w:t>
      </w:r>
      <w:r w:rsidRPr="00F12B9B">
        <w:t>Polje</w:t>
      </w:r>
      <w:bookmarkEnd w:id="105"/>
      <w:r w:rsidR="00F25FE8" w:rsidRPr="00F12B9B">
        <w:t xml:space="preserve"> </w:t>
      </w:r>
    </w:p>
    <w:p w14:paraId="01EDEF72" w14:textId="77777777" w:rsidR="00274270" w:rsidRPr="00F12B9B" w:rsidRDefault="00274270" w:rsidP="00274270"/>
    <w:p w14:paraId="200787F6" w14:textId="77777777" w:rsidR="00274270" w:rsidRPr="00F12B9B" w:rsidRDefault="00274270" w:rsidP="00C20335">
      <w:pPr>
        <w:pStyle w:val="Naslov3"/>
      </w:pPr>
      <w:r w:rsidRPr="00F12B9B">
        <w:t xml:space="preserve"> </w:t>
      </w:r>
      <w:bookmarkStart w:id="106" w:name="_Toc72467912"/>
      <w:r w:rsidRPr="00F12B9B">
        <w:t>Obstoječe stanje</w:t>
      </w:r>
      <w:bookmarkEnd w:id="106"/>
    </w:p>
    <w:p w14:paraId="36165630" w14:textId="5AC04BB2" w:rsidR="00E11A60" w:rsidRPr="00A86053" w:rsidRDefault="00F25FE8" w:rsidP="00E11A60">
      <w:pPr>
        <w:pStyle w:val="Odstavekseznama"/>
        <w:numPr>
          <w:ilvl w:val="0"/>
          <w:numId w:val="30"/>
        </w:numPr>
        <w:rPr>
          <w:rFonts w:ascii="Arial" w:hAnsi="Arial" w:cs="Arial"/>
          <w:i w:val="0"/>
          <w:iCs/>
          <w:sz w:val="22"/>
        </w:rPr>
      </w:pPr>
      <w:r w:rsidRPr="00A86053">
        <w:rPr>
          <w:rFonts w:ascii="Arial" w:hAnsi="Arial" w:cs="Arial"/>
          <w:i w:val="0"/>
          <w:iCs/>
          <w:sz w:val="22"/>
        </w:rPr>
        <w:t>nahaja</w:t>
      </w:r>
      <w:r w:rsidR="00E11A60" w:rsidRPr="00A86053">
        <w:rPr>
          <w:rFonts w:ascii="Arial" w:hAnsi="Arial" w:cs="Arial"/>
          <w:i w:val="0"/>
          <w:iCs/>
          <w:sz w:val="22"/>
        </w:rPr>
        <w:t xml:space="preserve"> se v km</w:t>
      </w:r>
      <w:r w:rsidRPr="00A86053">
        <w:rPr>
          <w:rFonts w:ascii="Arial" w:hAnsi="Arial" w:cs="Arial"/>
          <w:i w:val="0"/>
          <w:iCs/>
          <w:sz w:val="22"/>
        </w:rPr>
        <w:t xml:space="preserve"> 5</w:t>
      </w:r>
      <w:r w:rsidR="00783083" w:rsidRPr="00A86053">
        <w:rPr>
          <w:rFonts w:ascii="Arial" w:hAnsi="Arial" w:cs="Arial"/>
          <w:i w:val="0"/>
          <w:iCs/>
          <w:sz w:val="22"/>
        </w:rPr>
        <w:t>60,4</w:t>
      </w:r>
      <w:r w:rsidRPr="00A86053">
        <w:rPr>
          <w:rFonts w:ascii="Arial" w:hAnsi="Arial" w:cs="Arial"/>
          <w:i w:val="0"/>
          <w:iCs/>
          <w:sz w:val="22"/>
        </w:rPr>
        <w:t xml:space="preserve"> </w:t>
      </w:r>
    </w:p>
    <w:p w14:paraId="6C176DFE" w14:textId="05604487" w:rsidR="00E11A60" w:rsidRPr="00A86053" w:rsidRDefault="00E11A60" w:rsidP="00E11A60">
      <w:pPr>
        <w:pStyle w:val="Odstavekseznama"/>
        <w:numPr>
          <w:ilvl w:val="0"/>
          <w:numId w:val="30"/>
        </w:numPr>
        <w:rPr>
          <w:rFonts w:ascii="Arial" w:hAnsi="Arial" w:cs="Arial"/>
          <w:i w:val="0"/>
          <w:iCs/>
          <w:sz w:val="22"/>
        </w:rPr>
      </w:pPr>
      <w:r w:rsidRPr="00A86053">
        <w:rPr>
          <w:rFonts w:ascii="Arial" w:hAnsi="Arial" w:cs="Arial"/>
          <w:i w:val="0"/>
          <w:iCs/>
          <w:sz w:val="22"/>
        </w:rPr>
        <w:t>p</w:t>
      </w:r>
      <w:r w:rsidR="00F25FE8" w:rsidRPr="00A86053">
        <w:rPr>
          <w:rFonts w:ascii="Arial" w:hAnsi="Arial" w:cs="Arial"/>
          <w:i w:val="0"/>
          <w:iCs/>
          <w:sz w:val="22"/>
        </w:rPr>
        <w:t>ov</w:t>
      </w:r>
      <w:r w:rsidR="00F12B9B" w:rsidRPr="00A86053">
        <w:rPr>
          <w:rFonts w:ascii="Arial" w:hAnsi="Arial" w:cs="Arial"/>
          <w:i w:val="0"/>
          <w:iCs/>
          <w:sz w:val="22"/>
        </w:rPr>
        <w:t>pr</w:t>
      </w:r>
      <w:r w:rsidR="00F25FE8" w:rsidRPr="00A86053">
        <w:rPr>
          <w:rFonts w:ascii="Arial" w:hAnsi="Arial" w:cs="Arial"/>
          <w:i w:val="0"/>
          <w:iCs/>
          <w:sz w:val="22"/>
        </w:rPr>
        <w:t xml:space="preserve">ečni letni dnevni promet na postaji znaša </w:t>
      </w:r>
      <w:r w:rsidR="00783083" w:rsidRPr="00A86053">
        <w:rPr>
          <w:rFonts w:ascii="Arial" w:hAnsi="Arial" w:cs="Arial"/>
          <w:i w:val="0"/>
          <w:iCs/>
          <w:sz w:val="22"/>
        </w:rPr>
        <w:t>242</w:t>
      </w:r>
      <w:r w:rsidR="00F25FE8" w:rsidRPr="00A86053">
        <w:rPr>
          <w:rFonts w:ascii="Arial" w:hAnsi="Arial" w:cs="Arial"/>
          <w:i w:val="0"/>
          <w:iCs/>
          <w:sz w:val="22"/>
        </w:rPr>
        <w:t xml:space="preserve"> potnikov</w:t>
      </w:r>
    </w:p>
    <w:p w14:paraId="3DB96BCA" w14:textId="57D7F4AD" w:rsidR="00E11A60" w:rsidRPr="00A86053" w:rsidRDefault="00E11A60" w:rsidP="00E11A60">
      <w:pPr>
        <w:pStyle w:val="Odstavekseznama"/>
        <w:numPr>
          <w:ilvl w:val="0"/>
          <w:numId w:val="30"/>
        </w:numPr>
        <w:rPr>
          <w:rFonts w:ascii="Arial" w:hAnsi="Arial" w:cs="Arial"/>
          <w:i w:val="0"/>
          <w:iCs/>
          <w:sz w:val="22"/>
        </w:rPr>
      </w:pPr>
      <w:r w:rsidRPr="00A86053">
        <w:rPr>
          <w:rFonts w:ascii="Arial" w:hAnsi="Arial" w:cs="Arial"/>
          <w:i w:val="0"/>
          <w:iCs/>
          <w:sz w:val="22"/>
        </w:rPr>
        <w:t>ima</w:t>
      </w:r>
      <w:r w:rsidR="00783083" w:rsidRPr="00A86053">
        <w:rPr>
          <w:rFonts w:ascii="Arial" w:hAnsi="Arial" w:cs="Arial"/>
          <w:i w:val="0"/>
          <w:iCs/>
          <w:sz w:val="22"/>
        </w:rPr>
        <w:t xml:space="preserve"> en</w:t>
      </w:r>
      <w:r w:rsidR="00F25FE8" w:rsidRPr="00A86053">
        <w:rPr>
          <w:rFonts w:ascii="Arial" w:hAnsi="Arial" w:cs="Arial"/>
          <w:i w:val="0"/>
          <w:iCs/>
          <w:sz w:val="22"/>
        </w:rPr>
        <w:t xml:space="preserve"> </w:t>
      </w:r>
      <w:r w:rsidR="00783083" w:rsidRPr="00A86053">
        <w:rPr>
          <w:rFonts w:ascii="Arial" w:hAnsi="Arial" w:cs="Arial"/>
          <w:i w:val="0"/>
          <w:iCs/>
          <w:sz w:val="22"/>
        </w:rPr>
        <w:t xml:space="preserve">otočni </w:t>
      </w:r>
      <w:r w:rsidR="00F25FE8" w:rsidRPr="00A86053">
        <w:rPr>
          <w:rFonts w:ascii="Arial" w:hAnsi="Arial" w:cs="Arial"/>
          <w:i w:val="0"/>
          <w:iCs/>
          <w:sz w:val="22"/>
        </w:rPr>
        <w:t>perona</w:t>
      </w:r>
      <w:r w:rsidRPr="00A86053">
        <w:rPr>
          <w:rFonts w:ascii="Arial" w:hAnsi="Arial" w:cs="Arial"/>
          <w:i w:val="0"/>
          <w:iCs/>
          <w:sz w:val="22"/>
        </w:rPr>
        <w:t xml:space="preserve"> in dva tira namenjena potniškemu prometu</w:t>
      </w:r>
    </w:p>
    <w:p w14:paraId="33336883" w14:textId="28D8C68D" w:rsidR="00F25FE8" w:rsidRPr="00A86053" w:rsidRDefault="00E11A60" w:rsidP="00A86053">
      <w:pPr>
        <w:pStyle w:val="Odstavekseznama"/>
        <w:numPr>
          <w:ilvl w:val="0"/>
          <w:numId w:val="30"/>
        </w:numPr>
        <w:rPr>
          <w:rFonts w:ascii="Arial" w:hAnsi="Arial" w:cs="Arial"/>
        </w:rPr>
      </w:pPr>
      <w:r w:rsidRPr="00A86053">
        <w:rPr>
          <w:rFonts w:ascii="Arial" w:hAnsi="Arial" w:cs="Arial"/>
          <w:i w:val="0"/>
          <w:iCs/>
          <w:sz w:val="22"/>
        </w:rPr>
        <w:t>dostop na peron</w:t>
      </w:r>
      <w:r w:rsidR="00783083" w:rsidRPr="00A86053">
        <w:rPr>
          <w:rFonts w:ascii="Arial" w:hAnsi="Arial" w:cs="Arial"/>
          <w:i w:val="0"/>
          <w:iCs/>
          <w:sz w:val="22"/>
        </w:rPr>
        <w:t xml:space="preserve"> je urejen s podhodom</w:t>
      </w:r>
    </w:p>
    <w:p w14:paraId="763CBCF3" w14:textId="1329B848" w:rsidR="00783083" w:rsidRPr="00F12B9B" w:rsidRDefault="00783083" w:rsidP="00F25FE8">
      <w:pPr>
        <w:rPr>
          <w:rFonts w:ascii="Arial" w:hAnsi="Arial" w:cs="Arial"/>
        </w:rPr>
      </w:pPr>
    </w:p>
    <w:p w14:paraId="428F5B54" w14:textId="12371795" w:rsidR="00783083" w:rsidRPr="00F12B9B" w:rsidRDefault="00783083" w:rsidP="00F25FE8">
      <w:pPr>
        <w:rPr>
          <w:rFonts w:ascii="Arial" w:hAnsi="Arial" w:cs="Arial"/>
        </w:rPr>
      </w:pPr>
      <w:r w:rsidRPr="00F12B9B">
        <w:rPr>
          <w:noProof/>
          <w:lang w:eastAsia="sl-SI"/>
        </w:rPr>
        <w:lastRenderedPageBreak/>
        <w:drawing>
          <wp:inline distT="0" distB="0" distL="0" distR="0" wp14:anchorId="450E472D" wp14:editId="0829FC35">
            <wp:extent cx="2419861" cy="1814965"/>
            <wp:effectExtent l="0" t="2540" r="0" b="0"/>
            <wp:docPr id="60" name="Slika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rot="5400000">
                      <a:off x="0" y="0"/>
                      <a:ext cx="2429955" cy="1822536"/>
                    </a:xfrm>
                    <a:prstGeom prst="rect">
                      <a:avLst/>
                    </a:prstGeom>
                    <a:noFill/>
                    <a:ln>
                      <a:noFill/>
                    </a:ln>
                  </pic:spPr>
                </pic:pic>
              </a:graphicData>
            </a:graphic>
          </wp:inline>
        </w:drawing>
      </w:r>
      <w:r w:rsidR="00FE7318" w:rsidRPr="00F12B9B">
        <w:rPr>
          <w:noProof/>
          <w:lang w:eastAsia="sl-SI"/>
        </w:rPr>
        <w:drawing>
          <wp:inline distT="0" distB="0" distL="0" distR="0" wp14:anchorId="1F4F067A" wp14:editId="2625C659">
            <wp:extent cx="2407240" cy="1805497"/>
            <wp:effectExtent l="0" t="4128" r="8573" b="8572"/>
            <wp:docPr id="61" name="Slika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rot="5400000">
                      <a:off x="0" y="0"/>
                      <a:ext cx="2416286" cy="1812282"/>
                    </a:xfrm>
                    <a:prstGeom prst="rect">
                      <a:avLst/>
                    </a:prstGeom>
                    <a:noFill/>
                    <a:ln>
                      <a:noFill/>
                    </a:ln>
                  </pic:spPr>
                </pic:pic>
              </a:graphicData>
            </a:graphic>
          </wp:inline>
        </w:drawing>
      </w:r>
      <w:r w:rsidR="00FE7318" w:rsidRPr="00F12B9B">
        <w:rPr>
          <w:noProof/>
          <w:lang w:eastAsia="sl-SI"/>
        </w:rPr>
        <w:drawing>
          <wp:inline distT="0" distB="0" distL="0" distR="0" wp14:anchorId="25CCA53B" wp14:editId="39812E7D">
            <wp:extent cx="2400259" cy="1800262"/>
            <wp:effectExtent l="0" t="5080" r="0" b="0"/>
            <wp:docPr id="62" name="Slika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rot="5400000">
                      <a:off x="0" y="0"/>
                      <a:ext cx="2403426" cy="1802637"/>
                    </a:xfrm>
                    <a:prstGeom prst="rect">
                      <a:avLst/>
                    </a:prstGeom>
                    <a:noFill/>
                    <a:ln>
                      <a:noFill/>
                    </a:ln>
                  </pic:spPr>
                </pic:pic>
              </a:graphicData>
            </a:graphic>
          </wp:inline>
        </w:drawing>
      </w:r>
    </w:p>
    <w:p w14:paraId="66905B09" w14:textId="137C1F13" w:rsidR="00FE7318" w:rsidRPr="00F12B9B" w:rsidRDefault="00FE7318" w:rsidP="00FE7318">
      <w:pPr>
        <w:pStyle w:val="Napis"/>
        <w:rPr>
          <w:rFonts w:ascii="Arial" w:hAnsi="Arial" w:cs="Arial"/>
        </w:rPr>
      </w:pPr>
      <w:r w:rsidRPr="00F12B9B">
        <w:t xml:space="preserve">Slika </w:t>
      </w:r>
      <w:r w:rsidR="00777A5D">
        <w:rPr>
          <w:noProof/>
        </w:rPr>
        <w:fldChar w:fldCharType="begin"/>
      </w:r>
      <w:r w:rsidR="00777A5D">
        <w:rPr>
          <w:noProof/>
        </w:rPr>
        <w:instrText xml:space="preserve"> SEQ Slika \* ARABIC </w:instrText>
      </w:r>
      <w:r w:rsidR="00777A5D">
        <w:rPr>
          <w:noProof/>
        </w:rPr>
        <w:fldChar w:fldCharType="separate"/>
      </w:r>
      <w:r w:rsidR="001F65C3">
        <w:rPr>
          <w:noProof/>
        </w:rPr>
        <w:t>26</w:t>
      </w:r>
      <w:r w:rsidR="00777A5D">
        <w:rPr>
          <w:noProof/>
        </w:rPr>
        <w:fldChar w:fldCharType="end"/>
      </w:r>
      <w:r w:rsidRPr="00F12B9B">
        <w:t xml:space="preserve"> – Ljubljana – Polje</w:t>
      </w:r>
    </w:p>
    <w:p w14:paraId="02CD18A0" w14:textId="77777777" w:rsidR="00F25FE8" w:rsidRPr="00F12B9B" w:rsidRDefault="00F25FE8" w:rsidP="00274270"/>
    <w:p w14:paraId="3947A814" w14:textId="4AF64CBC" w:rsidR="00274270" w:rsidRPr="00F12B9B" w:rsidRDefault="00274270" w:rsidP="00C20335">
      <w:pPr>
        <w:pStyle w:val="Naslov3"/>
      </w:pPr>
      <w:r w:rsidRPr="00F12B9B">
        <w:t xml:space="preserve"> </w:t>
      </w:r>
      <w:bookmarkStart w:id="107" w:name="_Toc72467913"/>
      <w:r w:rsidRPr="00F12B9B">
        <w:t>Predvideno stanje</w:t>
      </w:r>
      <w:bookmarkEnd w:id="107"/>
    </w:p>
    <w:p w14:paraId="0BCA0CCD" w14:textId="70D1375B" w:rsidR="0046107F" w:rsidRPr="00F718CD" w:rsidRDefault="0046107F" w:rsidP="0046107F">
      <w:pPr>
        <w:rPr>
          <w:rFonts w:ascii="Arial" w:hAnsi="Arial" w:cs="Arial"/>
        </w:rPr>
      </w:pPr>
      <w:r>
        <w:rPr>
          <w:rFonts w:ascii="Arial" w:hAnsi="Arial" w:cs="Arial"/>
        </w:rPr>
        <w:t>Na železniškem postajališču Ljubljana Polje zajema naročilo naslednje posege in opremo:</w:t>
      </w:r>
    </w:p>
    <w:p w14:paraId="0420A138" w14:textId="77777777" w:rsidR="005D7DD0" w:rsidRDefault="0046107F" w:rsidP="005D7DD0">
      <w:pPr>
        <w:pStyle w:val="Odstavekseznama"/>
        <w:numPr>
          <w:ilvl w:val="0"/>
          <w:numId w:val="30"/>
        </w:numPr>
        <w:rPr>
          <w:rFonts w:ascii="Arial" w:hAnsi="Arial" w:cs="Arial"/>
          <w:i w:val="0"/>
          <w:iCs/>
          <w:sz w:val="22"/>
          <w:szCs w:val="20"/>
        </w:rPr>
      </w:pPr>
      <w:r w:rsidRPr="00436CCA">
        <w:rPr>
          <w:rFonts w:ascii="Arial" w:hAnsi="Arial" w:cs="Arial"/>
          <w:i w:val="0"/>
          <w:iCs/>
          <w:sz w:val="22"/>
          <w:szCs w:val="20"/>
        </w:rPr>
        <w:t>Dobava in vgradnja</w:t>
      </w:r>
      <w:r>
        <w:rPr>
          <w:rFonts w:ascii="Arial" w:hAnsi="Arial" w:cs="Arial"/>
          <w:i w:val="0"/>
          <w:iCs/>
          <w:sz w:val="22"/>
          <w:szCs w:val="20"/>
        </w:rPr>
        <w:t xml:space="preserve"> PRO-TK </w:t>
      </w:r>
      <w:r w:rsidRPr="00436CCA">
        <w:rPr>
          <w:rFonts w:ascii="Arial" w:hAnsi="Arial" w:cs="Arial"/>
          <w:i w:val="0"/>
          <w:iCs/>
          <w:sz w:val="22"/>
          <w:szCs w:val="20"/>
        </w:rPr>
        <w:t>omaric</w:t>
      </w:r>
      <w:r>
        <w:rPr>
          <w:rFonts w:ascii="Arial" w:hAnsi="Arial" w:cs="Arial"/>
          <w:i w:val="0"/>
          <w:iCs/>
          <w:sz w:val="22"/>
          <w:szCs w:val="20"/>
        </w:rPr>
        <w:t>e</w:t>
      </w:r>
      <w:r w:rsidRPr="00436CCA">
        <w:rPr>
          <w:rFonts w:ascii="Arial" w:hAnsi="Arial" w:cs="Arial"/>
          <w:i w:val="0"/>
          <w:iCs/>
          <w:sz w:val="22"/>
          <w:szCs w:val="20"/>
        </w:rPr>
        <w:t xml:space="preserve"> z vsemi elementi ter dovodom opti</w:t>
      </w:r>
      <w:r>
        <w:rPr>
          <w:rFonts w:ascii="Arial" w:hAnsi="Arial" w:cs="Arial"/>
          <w:i w:val="0"/>
          <w:iCs/>
          <w:sz w:val="22"/>
          <w:szCs w:val="20"/>
        </w:rPr>
        <w:t>ke</w:t>
      </w:r>
      <w:r w:rsidRPr="00436CCA">
        <w:rPr>
          <w:rFonts w:ascii="Arial" w:hAnsi="Arial" w:cs="Arial"/>
          <w:i w:val="0"/>
          <w:iCs/>
          <w:sz w:val="22"/>
          <w:szCs w:val="20"/>
        </w:rPr>
        <w:t xml:space="preserve"> in </w:t>
      </w:r>
      <w:r>
        <w:rPr>
          <w:rFonts w:ascii="Arial" w:hAnsi="Arial" w:cs="Arial"/>
          <w:i w:val="0"/>
          <w:iCs/>
          <w:sz w:val="22"/>
          <w:szCs w:val="20"/>
        </w:rPr>
        <w:t>električnega napajanja vključno s povezavami med omaricami;</w:t>
      </w:r>
      <w:r w:rsidRPr="00B81FFD">
        <w:rPr>
          <w:rFonts w:ascii="Arial" w:hAnsi="Arial" w:cs="Arial"/>
          <w:i w:val="0"/>
          <w:iCs/>
          <w:sz w:val="22"/>
          <w:szCs w:val="20"/>
        </w:rPr>
        <w:t xml:space="preserve"> </w:t>
      </w:r>
    </w:p>
    <w:p w14:paraId="6159D37C" w14:textId="35004527" w:rsidR="0046107F" w:rsidRPr="00A86053" w:rsidRDefault="005D7DD0" w:rsidP="005D7DD0">
      <w:pPr>
        <w:pStyle w:val="Odstavekseznama"/>
        <w:numPr>
          <w:ilvl w:val="0"/>
          <w:numId w:val="30"/>
        </w:numPr>
        <w:rPr>
          <w:rFonts w:ascii="Arial" w:hAnsi="Arial" w:cs="Arial"/>
          <w:i w:val="0"/>
          <w:iCs/>
          <w:sz w:val="22"/>
          <w:szCs w:val="20"/>
        </w:rPr>
      </w:pPr>
      <w:r w:rsidRPr="005D7DD0">
        <w:rPr>
          <w:rFonts w:ascii="Arial" w:hAnsi="Arial" w:cs="Arial"/>
          <w:i w:val="0"/>
          <w:iCs/>
          <w:sz w:val="22"/>
          <w:szCs w:val="20"/>
        </w:rPr>
        <w:t>Dobava in vgradnja</w:t>
      </w:r>
      <w:r>
        <w:rPr>
          <w:rFonts w:ascii="Arial" w:hAnsi="Arial" w:cs="Arial"/>
          <w:i w:val="0"/>
          <w:iCs/>
          <w:sz w:val="22"/>
          <w:szCs w:val="20"/>
        </w:rPr>
        <w:t xml:space="preserve"> samostoječega</w:t>
      </w:r>
      <w:r w:rsidRPr="005D7DD0">
        <w:rPr>
          <w:rFonts w:ascii="Arial" w:hAnsi="Arial" w:cs="Arial"/>
          <w:i w:val="0"/>
          <w:iCs/>
          <w:sz w:val="22"/>
          <w:szCs w:val="20"/>
        </w:rPr>
        <w:t xml:space="preserve"> TFT LCD prikazovalnika vključno z SF/FTP povezavami in napajanjem do prikazovalnika;</w:t>
      </w:r>
    </w:p>
    <w:p w14:paraId="4E133308" w14:textId="1F45DBA7" w:rsidR="0046107F" w:rsidRDefault="0046107F" w:rsidP="00EB2EB1">
      <w:pPr>
        <w:pStyle w:val="Odstavekseznama"/>
        <w:numPr>
          <w:ilvl w:val="0"/>
          <w:numId w:val="30"/>
        </w:numPr>
        <w:rPr>
          <w:rFonts w:ascii="Arial" w:hAnsi="Arial" w:cs="Arial"/>
          <w:i w:val="0"/>
          <w:iCs/>
          <w:sz w:val="22"/>
          <w:szCs w:val="20"/>
        </w:rPr>
      </w:pPr>
      <w:r>
        <w:rPr>
          <w:rFonts w:ascii="Arial" w:hAnsi="Arial" w:cs="Arial"/>
          <w:i w:val="0"/>
          <w:iCs/>
          <w:sz w:val="22"/>
          <w:szCs w:val="20"/>
        </w:rPr>
        <w:t xml:space="preserve">Dobava in vgradnja dveh LED tirnih prikazovalnikov, montiranih na stebre nadstrešnice, za prikaz prihodov in odhodov na posameznih tirih, vključno z </w:t>
      </w:r>
      <w:r w:rsidR="00512D40">
        <w:rPr>
          <w:rFonts w:ascii="Arial" w:hAnsi="Arial" w:cs="Arial"/>
          <w:i w:val="0"/>
          <w:iCs/>
          <w:sz w:val="22"/>
          <w:szCs w:val="20"/>
        </w:rPr>
        <w:t>SF/FTP</w:t>
      </w:r>
      <w:r>
        <w:rPr>
          <w:rFonts w:ascii="Arial" w:hAnsi="Arial" w:cs="Arial"/>
          <w:i w:val="0"/>
          <w:iCs/>
          <w:sz w:val="22"/>
          <w:szCs w:val="20"/>
        </w:rPr>
        <w:t xml:space="preserve"> povezavo in napajanjem do posameznega prikazovalnika;</w:t>
      </w:r>
    </w:p>
    <w:p w14:paraId="0E553A93" w14:textId="32CDEA5B" w:rsidR="0046107F" w:rsidRDefault="0046107F">
      <w:pPr>
        <w:pStyle w:val="Odstavekseznama"/>
        <w:numPr>
          <w:ilvl w:val="0"/>
          <w:numId w:val="30"/>
        </w:numPr>
        <w:rPr>
          <w:rFonts w:ascii="Arial" w:hAnsi="Arial" w:cs="Arial"/>
          <w:i w:val="0"/>
          <w:iCs/>
          <w:sz w:val="22"/>
          <w:szCs w:val="20"/>
        </w:rPr>
      </w:pPr>
      <w:r>
        <w:rPr>
          <w:rFonts w:ascii="Arial" w:hAnsi="Arial" w:cs="Arial"/>
          <w:i w:val="0"/>
          <w:iCs/>
          <w:sz w:val="22"/>
          <w:szCs w:val="20"/>
        </w:rPr>
        <w:t xml:space="preserve">Dobavo in vgradnjo novega ozvočenja, ki predvideva novi IP ojačevalnik in </w:t>
      </w:r>
      <w:r w:rsidR="00FD2099">
        <w:rPr>
          <w:rFonts w:ascii="Arial" w:hAnsi="Arial" w:cs="Arial"/>
          <w:i w:val="0"/>
          <w:iCs/>
          <w:sz w:val="22"/>
          <w:szCs w:val="20"/>
        </w:rPr>
        <w:t xml:space="preserve">uvezavo </w:t>
      </w:r>
      <w:r>
        <w:rPr>
          <w:rFonts w:ascii="Arial" w:hAnsi="Arial" w:cs="Arial"/>
          <w:i w:val="0"/>
          <w:iCs/>
          <w:sz w:val="22"/>
          <w:szCs w:val="20"/>
        </w:rPr>
        <w:t>ozvočenja v novi sistem za najavo v centrih vodenja;</w:t>
      </w:r>
    </w:p>
    <w:p w14:paraId="76B4DFE8" w14:textId="77777777" w:rsidR="0046107F" w:rsidRPr="00CF0F50" w:rsidRDefault="0046107F" w:rsidP="00EB2EB1">
      <w:pPr>
        <w:pStyle w:val="Odstavekseznama"/>
        <w:numPr>
          <w:ilvl w:val="0"/>
          <w:numId w:val="30"/>
        </w:numPr>
        <w:rPr>
          <w:rFonts w:ascii="Arial" w:hAnsi="Arial" w:cs="Arial"/>
          <w:i w:val="0"/>
          <w:iCs/>
          <w:sz w:val="22"/>
          <w:szCs w:val="20"/>
        </w:rPr>
      </w:pPr>
      <w:r>
        <w:rPr>
          <w:rFonts w:ascii="Arial" w:hAnsi="Arial" w:cs="Arial"/>
          <w:i w:val="0"/>
          <w:iCs/>
          <w:sz w:val="22"/>
          <w:szCs w:val="20"/>
        </w:rPr>
        <w:t>Dobavo in vgradnjo SOS stebrička, vključno z vsemi povezavami;</w:t>
      </w:r>
    </w:p>
    <w:p w14:paraId="13FEC490" w14:textId="77777777" w:rsidR="0046107F" w:rsidRPr="00503516" w:rsidRDefault="0046107F" w:rsidP="00EB2EB1">
      <w:pPr>
        <w:pStyle w:val="Odstavekseznama"/>
        <w:numPr>
          <w:ilvl w:val="0"/>
          <w:numId w:val="30"/>
        </w:numPr>
        <w:rPr>
          <w:rFonts w:ascii="Arial" w:hAnsi="Arial" w:cs="Arial"/>
          <w:i w:val="0"/>
          <w:iCs/>
          <w:sz w:val="22"/>
          <w:szCs w:val="20"/>
        </w:rPr>
      </w:pPr>
      <w:r>
        <w:rPr>
          <w:rFonts w:ascii="Arial" w:hAnsi="Arial" w:cs="Arial"/>
          <w:i w:val="0"/>
          <w:iCs/>
          <w:sz w:val="22"/>
          <w:szCs w:val="20"/>
        </w:rPr>
        <w:t>Vsa potrebna kabliranja za izvedbo navedene opreme in po potrebi prilagoditev obstoječe kabelske kanalizacije.</w:t>
      </w:r>
    </w:p>
    <w:p w14:paraId="688FEF22" w14:textId="77777777" w:rsidR="00274270" w:rsidRPr="00274270" w:rsidRDefault="00274270" w:rsidP="00274270"/>
    <w:p w14:paraId="2E08BAC4" w14:textId="77777777" w:rsidR="00E11A60" w:rsidRPr="00274270" w:rsidRDefault="00E11A60" w:rsidP="00274270"/>
    <w:p w14:paraId="036C37F9" w14:textId="77777777" w:rsidR="0046107F" w:rsidRPr="0046107F" w:rsidRDefault="0046107F" w:rsidP="00C20335">
      <w:pPr>
        <w:pStyle w:val="Naslov2"/>
      </w:pPr>
      <w:bookmarkStart w:id="108" w:name="_Toc72467914"/>
      <w:r w:rsidRPr="0046107F">
        <w:t>Integracija obstoječih PIS sistemov</w:t>
      </w:r>
      <w:bookmarkEnd w:id="108"/>
    </w:p>
    <w:p w14:paraId="69ABFAA9" w14:textId="77777777" w:rsidR="0046107F" w:rsidRDefault="0046107F" w:rsidP="0046107F">
      <w:pPr>
        <w:rPr>
          <w:rFonts w:ascii="Calibri" w:hAnsi="Calibri" w:cs="Calibri"/>
        </w:rPr>
      </w:pPr>
    </w:p>
    <w:p w14:paraId="05BC0FDF" w14:textId="77777777" w:rsidR="0046107F" w:rsidRPr="0046107F" w:rsidRDefault="0046107F" w:rsidP="00C20335">
      <w:pPr>
        <w:pStyle w:val="Naslov3"/>
      </w:pPr>
      <w:bookmarkStart w:id="109" w:name="_Toc72467915"/>
      <w:r w:rsidRPr="0046107F">
        <w:t>Obstoječe stanje:</w:t>
      </w:r>
      <w:bookmarkEnd w:id="109"/>
    </w:p>
    <w:p w14:paraId="1AB995C3" w14:textId="77777777" w:rsidR="0046107F" w:rsidRDefault="0046107F" w:rsidP="0046107F">
      <w:pPr>
        <w:spacing w:line="360" w:lineRule="auto"/>
        <w:rPr>
          <w:rFonts w:cs="Times New Roman"/>
          <w:b/>
          <w:bCs/>
          <w:i/>
          <w:sz w:val="24"/>
          <w:szCs w:val="24"/>
        </w:rPr>
      </w:pPr>
    </w:p>
    <w:p w14:paraId="5CB312B6" w14:textId="50B66DB6" w:rsidR="0046107F" w:rsidRPr="0046107F" w:rsidRDefault="0046107F" w:rsidP="00432D1D">
      <w:pPr>
        <w:rPr>
          <w:rFonts w:ascii="Arial" w:eastAsia="Times New Roman" w:hAnsi="Arial" w:cs="Arial"/>
          <w:iCs/>
        </w:rPr>
      </w:pPr>
      <w:r w:rsidRPr="0046107F">
        <w:rPr>
          <w:rFonts w:ascii="Arial" w:eastAsia="Times New Roman" w:hAnsi="Arial" w:cs="Arial"/>
          <w:iCs/>
        </w:rPr>
        <w:t xml:space="preserve">Na </w:t>
      </w:r>
      <w:r w:rsidR="00E11A60">
        <w:rPr>
          <w:rFonts w:ascii="Arial" w:eastAsia="Times New Roman" w:hAnsi="Arial" w:cs="Arial"/>
          <w:iCs/>
        </w:rPr>
        <w:t>območju javne železniške infrastrukture v Republiki Sloveniji</w:t>
      </w:r>
      <w:r w:rsidR="00246C98">
        <w:rPr>
          <w:rFonts w:ascii="Arial" w:eastAsia="Times New Roman" w:hAnsi="Arial" w:cs="Arial"/>
          <w:iCs/>
        </w:rPr>
        <w:t xml:space="preserve"> so</w:t>
      </w:r>
      <w:r w:rsidRPr="0046107F">
        <w:rPr>
          <w:rFonts w:ascii="Arial" w:eastAsia="Times New Roman" w:hAnsi="Arial" w:cs="Arial"/>
          <w:iCs/>
        </w:rPr>
        <w:t xml:space="preserve"> trenutno</w:t>
      </w:r>
      <w:r w:rsidR="00246C98">
        <w:rPr>
          <w:rFonts w:ascii="Arial" w:eastAsia="Times New Roman" w:hAnsi="Arial" w:cs="Arial"/>
          <w:iCs/>
        </w:rPr>
        <w:t xml:space="preserve"> v uporabi</w:t>
      </w:r>
      <w:r w:rsidRPr="0046107F">
        <w:rPr>
          <w:rFonts w:ascii="Arial" w:eastAsia="Times New Roman" w:hAnsi="Arial" w:cs="Arial"/>
          <w:iCs/>
        </w:rPr>
        <w:t xml:space="preserve"> štir</w:t>
      </w:r>
      <w:r w:rsidR="00246C98">
        <w:rPr>
          <w:rFonts w:ascii="Arial" w:eastAsia="Times New Roman" w:hAnsi="Arial" w:cs="Arial"/>
          <w:iCs/>
        </w:rPr>
        <w:t>je</w:t>
      </w:r>
      <w:r w:rsidRPr="0046107F">
        <w:rPr>
          <w:rFonts w:ascii="Arial" w:eastAsia="Times New Roman" w:hAnsi="Arial" w:cs="Arial"/>
          <w:iCs/>
        </w:rPr>
        <w:t xml:space="preserve"> PIS sistem</w:t>
      </w:r>
      <w:r w:rsidR="00246C98">
        <w:rPr>
          <w:rFonts w:ascii="Arial" w:eastAsia="Times New Roman" w:hAnsi="Arial" w:cs="Arial"/>
          <w:iCs/>
        </w:rPr>
        <w:t>i</w:t>
      </w:r>
      <w:r w:rsidRPr="0046107F">
        <w:rPr>
          <w:rFonts w:ascii="Arial" w:eastAsia="Times New Roman" w:hAnsi="Arial" w:cs="Arial"/>
          <w:iCs/>
        </w:rPr>
        <w:t>. PIS Ljubljana, PIS Maribor, PIS Postojna in PIS Kočevska proga. Sistemi so v osnovi enaki/podobni ima pa vsak nekaj specifik na svojem področju.</w:t>
      </w:r>
    </w:p>
    <w:p w14:paraId="5CE1A4C9" w14:textId="0F335E82" w:rsidR="0046107F" w:rsidRPr="0046107F" w:rsidRDefault="0046107F" w:rsidP="00432D1D">
      <w:pPr>
        <w:rPr>
          <w:rFonts w:ascii="Arial" w:eastAsia="Times New Roman" w:hAnsi="Arial" w:cs="Arial"/>
          <w:iCs/>
        </w:rPr>
      </w:pPr>
      <w:r w:rsidRPr="0046107F">
        <w:rPr>
          <w:rFonts w:ascii="Arial" w:eastAsia="Times New Roman" w:hAnsi="Arial" w:cs="Arial"/>
          <w:iCs/>
        </w:rPr>
        <w:t>Vsak sistem je zasnovan iz dveh PIS strežnikov, ki delata v redundanci in s</w:t>
      </w:r>
      <w:r w:rsidR="00246C98">
        <w:rPr>
          <w:rFonts w:ascii="Arial" w:eastAsia="Times New Roman" w:hAnsi="Arial" w:cs="Arial"/>
          <w:iCs/>
        </w:rPr>
        <w:t>ta</w:t>
      </w:r>
      <w:r w:rsidRPr="0046107F">
        <w:rPr>
          <w:rFonts w:ascii="Arial" w:eastAsia="Times New Roman" w:hAnsi="Arial" w:cs="Arial"/>
          <w:iCs/>
        </w:rPr>
        <w:t xml:space="preserve"> instaliran</w:t>
      </w:r>
      <w:r w:rsidR="00246C98">
        <w:rPr>
          <w:rFonts w:ascii="Arial" w:eastAsia="Times New Roman" w:hAnsi="Arial" w:cs="Arial"/>
          <w:iCs/>
        </w:rPr>
        <w:t>a</w:t>
      </w:r>
      <w:r w:rsidRPr="0046107F">
        <w:rPr>
          <w:rFonts w:ascii="Arial" w:eastAsia="Times New Roman" w:hAnsi="Arial" w:cs="Arial"/>
          <w:iCs/>
        </w:rPr>
        <w:t xml:space="preserve"> kot virtualn</w:t>
      </w:r>
      <w:r w:rsidR="00246C98">
        <w:rPr>
          <w:rFonts w:ascii="Arial" w:eastAsia="Times New Roman" w:hAnsi="Arial" w:cs="Arial"/>
          <w:iCs/>
        </w:rPr>
        <w:t>a</w:t>
      </w:r>
      <w:r w:rsidRPr="0046107F">
        <w:rPr>
          <w:rFonts w:ascii="Arial" w:eastAsia="Times New Roman" w:hAnsi="Arial" w:cs="Arial"/>
          <w:iCs/>
        </w:rPr>
        <w:t xml:space="preserve"> strežnik</w:t>
      </w:r>
      <w:r w:rsidR="00246C98">
        <w:rPr>
          <w:rFonts w:ascii="Arial" w:eastAsia="Times New Roman" w:hAnsi="Arial" w:cs="Arial"/>
          <w:iCs/>
        </w:rPr>
        <w:t>a</w:t>
      </w:r>
      <w:r w:rsidRPr="0046107F">
        <w:rPr>
          <w:rFonts w:ascii="Arial" w:eastAsia="Times New Roman" w:hAnsi="Arial" w:cs="Arial"/>
          <w:iCs/>
        </w:rPr>
        <w:t>. PIS strežniki krmil</w:t>
      </w:r>
      <w:r w:rsidR="00596652">
        <w:rPr>
          <w:rFonts w:ascii="Arial" w:eastAsia="Times New Roman" w:hAnsi="Arial" w:cs="Arial"/>
          <w:iCs/>
        </w:rPr>
        <w:t>i</w:t>
      </w:r>
      <w:r w:rsidRPr="0046107F">
        <w:rPr>
          <w:rFonts w:ascii="Arial" w:eastAsia="Times New Roman" w:hAnsi="Arial" w:cs="Arial"/>
          <w:iCs/>
        </w:rPr>
        <w:t xml:space="preserve">jo video prikazovalnike (LCD peronski prikazovalniki, Tirni prikazovalniki, …), ter avdio najave za posamezne železniške postaje oz postajališča. </w:t>
      </w:r>
    </w:p>
    <w:p w14:paraId="577B9699" w14:textId="77777777" w:rsidR="0046107F" w:rsidRPr="0046107F" w:rsidRDefault="0046107F" w:rsidP="00432D1D">
      <w:pPr>
        <w:rPr>
          <w:rFonts w:ascii="Arial" w:eastAsia="Times New Roman" w:hAnsi="Arial" w:cs="Arial"/>
          <w:iCs/>
        </w:rPr>
      </w:pPr>
      <w:r w:rsidRPr="0046107F">
        <w:rPr>
          <w:rFonts w:ascii="Arial" w:eastAsia="Times New Roman" w:hAnsi="Arial" w:cs="Arial"/>
          <w:iCs/>
        </w:rPr>
        <w:t>Avdio najave se izvedejo preko cCS sistema. PIS strežnik pošlje zahtevo za najavo na pripadajočo cCS centralo, ta pa iz PIS strežnika odvzame pripravljeno avdio datoteko ter jo pošlje na pripadajočo avdio cono. Ko  cCS centrala sprejme zahtevo za avdio najavo jo izvede in pošlje PIS strežniku potrditev o uspešno opravljeni zvočni najavi. Vse najave so tudi snemane na centralnem snemalniku.</w:t>
      </w:r>
    </w:p>
    <w:p w14:paraId="3B4D54C8" w14:textId="40BD5BAC" w:rsidR="0046107F" w:rsidRPr="0046107F" w:rsidRDefault="0046107F" w:rsidP="00432D1D">
      <w:pPr>
        <w:rPr>
          <w:rFonts w:ascii="Arial" w:eastAsia="Times New Roman" w:hAnsi="Arial" w:cs="Arial"/>
          <w:iCs/>
        </w:rPr>
      </w:pPr>
      <w:r w:rsidRPr="0046107F">
        <w:rPr>
          <w:rFonts w:ascii="Arial" w:eastAsia="Times New Roman" w:hAnsi="Arial" w:cs="Arial"/>
          <w:iCs/>
        </w:rPr>
        <w:t xml:space="preserve">Avdio ojačevalniki so analogni ali IP. Če je ojačevalnik analogen dobimo iz cCS  centrale avdio linijo ter signalne žile za zagon ojačevalca. Če pa imamo IP ojačevalnik ta komunicira prek SIP protokola po LAN omrežju. </w:t>
      </w:r>
    </w:p>
    <w:p w14:paraId="20BA5766" w14:textId="77777777" w:rsidR="0046107F" w:rsidRPr="0046107F" w:rsidRDefault="0046107F" w:rsidP="00432D1D">
      <w:pPr>
        <w:rPr>
          <w:rFonts w:ascii="Arial" w:eastAsia="Times New Roman" w:hAnsi="Arial" w:cs="Arial"/>
          <w:iCs/>
        </w:rPr>
      </w:pPr>
      <w:r w:rsidRPr="0046107F">
        <w:rPr>
          <w:rFonts w:ascii="Arial" w:eastAsia="Times New Roman" w:hAnsi="Arial" w:cs="Arial"/>
          <w:iCs/>
        </w:rPr>
        <w:lastRenderedPageBreak/>
        <w:t>Na obstoječih PIS strežnikih se avdio najave kreirajo iz predposnetih avdio datotek. Najava je sestavljena iz več segmentov avdio datotek, katere PIS strežnik združi v eno in jo pošlje cCS centrali.</w:t>
      </w:r>
    </w:p>
    <w:p w14:paraId="27B79642" w14:textId="77777777" w:rsidR="0046107F" w:rsidRPr="0046107F" w:rsidRDefault="0046107F" w:rsidP="00432D1D">
      <w:pPr>
        <w:rPr>
          <w:rFonts w:ascii="Arial" w:eastAsia="Times New Roman" w:hAnsi="Arial" w:cs="Arial"/>
          <w:iCs/>
        </w:rPr>
      </w:pPr>
      <w:r w:rsidRPr="0046107F">
        <w:rPr>
          <w:rFonts w:ascii="Arial" w:eastAsia="Times New Roman" w:hAnsi="Arial" w:cs="Arial"/>
          <w:iCs/>
        </w:rPr>
        <w:t>Predposnete najave so bile narejene že pred več kot desetimi leti. Z vključevanjem novih lokacij so se pojavile potrebe po dodatnih posnetkih. Ker so se avdio najave snemale v živo s spikerjem je nemogoče pridobiti nove posnetke z enakim glasom.</w:t>
      </w:r>
    </w:p>
    <w:p w14:paraId="490C3047" w14:textId="77777777" w:rsidR="0046107F" w:rsidRDefault="0046107F" w:rsidP="0046107F">
      <w:pPr>
        <w:spacing w:line="360" w:lineRule="auto"/>
        <w:rPr>
          <w:rFonts w:eastAsia="Times New Roman" w:cs="Times New Roman"/>
          <w:i/>
          <w:sz w:val="24"/>
          <w:szCs w:val="24"/>
        </w:rPr>
      </w:pPr>
    </w:p>
    <w:p w14:paraId="73A4E683" w14:textId="64017CDE" w:rsidR="0046107F" w:rsidRPr="00432D1D" w:rsidRDefault="0046107F" w:rsidP="00C20335">
      <w:pPr>
        <w:pStyle w:val="Naslov3"/>
      </w:pPr>
      <w:bookmarkStart w:id="110" w:name="_Toc72467916"/>
      <w:r w:rsidRPr="00432D1D">
        <w:t>Predvidena rešitev</w:t>
      </w:r>
      <w:r w:rsidRPr="00E11A60">
        <w:t>:</w:t>
      </w:r>
      <w:bookmarkEnd w:id="110"/>
    </w:p>
    <w:p w14:paraId="182C1DD0" w14:textId="77777777" w:rsidR="0046107F" w:rsidRDefault="0046107F" w:rsidP="0046107F">
      <w:pPr>
        <w:spacing w:line="360" w:lineRule="auto"/>
        <w:rPr>
          <w:rFonts w:eastAsia="Times New Roman" w:cs="Times New Roman"/>
          <w:i/>
          <w:sz w:val="24"/>
          <w:szCs w:val="24"/>
        </w:rPr>
      </w:pPr>
    </w:p>
    <w:p w14:paraId="6F806F87" w14:textId="3B72A309" w:rsidR="0046107F" w:rsidRPr="00432D1D" w:rsidRDefault="0046107F" w:rsidP="00432D1D">
      <w:pPr>
        <w:rPr>
          <w:rFonts w:ascii="Arial" w:eastAsia="Times New Roman" w:hAnsi="Arial" w:cs="Arial"/>
          <w:iCs/>
        </w:rPr>
      </w:pPr>
      <w:r w:rsidRPr="00432D1D">
        <w:rPr>
          <w:rFonts w:ascii="Arial" w:eastAsia="Times New Roman" w:hAnsi="Arial" w:cs="Arial"/>
          <w:iCs/>
        </w:rPr>
        <w:t xml:space="preserve">Da bi sistem deloval enovito na celotnem področju </w:t>
      </w:r>
      <w:r w:rsidR="00246C98">
        <w:rPr>
          <w:rFonts w:ascii="Arial" w:eastAsia="Times New Roman" w:hAnsi="Arial" w:cs="Arial"/>
          <w:iCs/>
        </w:rPr>
        <w:t>JŽI</w:t>
      </w:r>
      <w:r w:rsidR="00246C98" w:rsidRPr="00432D1D">
        <w:rPr>
          <w:rFonts w:ascii="Arial" w:eastAsia="Times New Roman" w:hAnsi="Arial" w:cs="Arial"/>
          <w:iCs/>
        </w:rPr>
        <w:t xml:space="preserve"> </w:t>
      </w:r>
      <w:r w:rsidRPr="00432D1D">
        <w:rPr>
          <w:rFonts w:ascii="Arial" w:eastAsia="Times New Roman" w:hAnsi="Arial" w:cs="Arial"/>
          <w:iCs/>
        </w:rPr>
        <w:t>je potrebno postaviti nov sistem, ki b</w:t>
      </w:r>
      <w:r w:rsidR="00C14604">
        <w:rPr>
          <w:rFonts w:ascii="Arial" w:eastAsia="Times New Roman" w:hAnsi="Arial" w:cs="Arial"/>
          <w:iCs/>
        </w:rPr>
        <w:t>o</w:t>
      </w:r>
      <w:r w:rsidRPr="00432D1D">
        <w:rPr>
          <w:rFonts w:ascii="Arial" w:eastAsia="Times New Roman" w:hAnsi="Arial" w:cs="Arial"/>
          <w:iCs/>
        </w:rPr>
        <w:t xml:space="preserve"> integriral vse obstoječe sisteme PIS v en sistem, ter omogočal vključevanje novih lokacij.</w:t>
      </w:r>
    </w:p>
    <w:p w14:paraId="2D438C60" w14:textId="77777777" w:rsidR="0046107F" w:rsidRPr="00432D1D" w:rsidRDefault="0046107F" w:rsidP="00432D1D">
      <w:pPr>
        <w:suppressAutoHyphens/>
        <w:rPr>
          <w:rFonts w:ascii="Arial" w:eastAsia="Times New Roman" w:hAnsi="Arial" w:cs="Arial"/>
          <w:iCs/>
          <w:lang w:eastAsia="zh-CN"/>
        </w:rPr>
      </w:pPr>
    </w:p>
    <w:p w14:paraId="136CFBF2" w14:textId="77777777" w:rsidR="0046107F" w:rsidRPr="00432D1D" w:rsidRDefault="0046107F" w:rsidP="00432D1D">
      <w:pPr>
        <w:suppressAutoHyphens/>
        <w:rPr>
          <w:rFonts w:ascii="Arial" w:eastAsia="Times New Roman" w:hAnsi="Arial" w:cs="Arial"/>
          <w:iCs/>
          <w:lang w:eastAsia="zh-CN"/>
        </w:rPr>
      </w:pPr>
      <w:r w:rsidRPr="00432D1D">
        <w:rPr>
          <w:rFonts w:ascii="Arial" w:eastAsia="Times New Roman" w:hAnsi="Arial" w:cs="Arial"/>
          <w:iCs/>
          <w:lang w:eastAsia="zh-CN"/>
        </w:rPr>
        <w:t>Glavne tehnične značilnosti / zahteve:</w:t>
      </w:r>
    </w:p>
    <w:p w14:paraId="570A27D0" w14:textId="77777777" w:rsidR="0046107F" w:rsidRPr="00432D1D" w:rsidRDefault="0046107F" w:rsidP="00432D1D">
      <w:pPr>
        <w:suppressAutoHyphens/>
        <w:rPr>
          <w:rFonts w:ascii="Arial" w:eastAsia="Times New Roman" w:hAnsi="Arial" w:cs="Arial"/>
          <w:iCs/>
          <w:lang w:eastAsia="zh-CN"/>
        </w:rPr>
      </w:pPr>
    </w:p>
    <w:p w14:paraId="1F1229A9" w14:textId="77777777" w:rsidR="00775F96" w:rsidRPr="00775F96" w:rsidRDefault="00775F96" w:rsidP="00775F96">
      <w:pPr>
        <w:pStyle w:val="Odstavekseznama"/>
        <w:numPr>
          <w:ilvl w:val="0"/>
          <w:numId w:val="31"/>
        </w:numPr>
        <w:suppressAutoHyphens/>
        <w:spacing w:before="0"/>
        <w:jc w:val="left"/>
        <w:rPr>
          <w:rFonts w:ascii="Arial" w:eastAsia="Times New Roman" w:hAnsi="Arial" w:cs="Arial"/>
          <w:i w:val="0"/>
          <w:iCs/>
          <w:sz w:val="22"/>
          <w:lang w:eastAsia="zh-CN"/>
        </w:rPr>
      </w:pPr>
      <w:r w:rsidRPr="00AD18D1">
        <w:rPr>
          <w:rFonts w:ascii="Arial" w:eastAsia="Times New Roman" w:hAnsi="Arial" w:cs="Arial"/>
          <w:i w:val="0"/>
          <w:iCs/>
          <w:sz w:val="22"/>
          <w:lang w:eastAsia="zh-CN"/>
        </w:rPr>
        <w:t xml:space="preserve">PIS aplikacija se namesti na virtualni strežnik in mora biti kompatibilna z operacijskim sistemom Windows server 2019 ali CentOS 7. </w:t>
      </w:r>
    </w:p>
    <w:p w14:paraId="16D50340" w14:textId="179CFF3B" w:rsidR="00775F96" w:rsidRPr="00002305" w:rsidRDefault="001E16CD" w:rsidP="00775F96">
      <w:pPr>
        <w:pStyle w:val="Odstavekseznama"/>
        <w:numPr>
          <w:ilvl w:val="0"/>
          <w:numId w:val="31"/>
        </w:numPr>
        <w:suppressAutoHyphens/>
        <w:spacing w:before="0"/>
        <w:jc w:val="left"/>
        <w:rPr>
          <w:rFonts w:ascii="Arial" w:eastAsia="Times New Roman" w:hAnsi="Arial" w:cs="Arial"/>
          <w:i w:val="0"/>
          <w:iCs/>
          <w:sz w:val="22"/>
          <w:lang w:eastAsia="zh-CN"/>
        </w:rPr>
      </w:pPr>
      <w:r>
        <w:rPr>
          <w:rFonts w:ascii="Arial" w:eastAsia="Times New Roman" w:hAnsi="Arial" w:cs="Arial"/>
          <w:i w:val="0"/>
          <w:iCs/>
          <w:sz w:val="22"/>
          <w:lang w:eastAsia="zh-CN"/>
        </w:rPr>
        <w:t>p</w:t>
      </w:r>
      <w:r w:rsidR="00775F96" w:rsidRPr="00002305">
        <w:rPr>
          <w:rFonts w:ascii="Arial" w:eastAsia="Times New Roman" w:hAnsi="Arial" w:cs="Arial"/>
          <w:i w:val="0"/>
          <w:iCs/>
          <w:sz w:val="22"/>
          <w:lang w:eastAsia="zh-CN"/>
        </w:rPr>
        <w:t>otrebno je postaviti dva georedundančna virtualna strežnika, z failover funkcijo</w:t>
      </w:r>
      <w:r>
        <w:rPr>
          <w:rFonts w:ascii="Arial" w:eastAsia="Times New Roman" w:hAnsi="Arial" w:cs="Arial"/>
          <w:i w:val="0"/>
          <w:iCs/>
          <w:sz w:val="22"/>
          <w:lang w:eastAsia="zh-CN"/>
        </w:rPr>
        <w:t xml:space="preserve"> (avtomatski preklop ob napaki),</w:t>
      </w:r>
    </w:p>
    <w:p w14:paraId="04EA7356" w14:textId="64BA8253" w:rsidR="00775F96" w:rsidRPr="00775F96" w:rsidRDefault="001E16CD" w:rsidP="00775F96">
      <w:pPr>
        <w:pStyle w:val="Odstavekseznama"/>
        <w:numPr>
          <w:ilvl w:val="0"/>
          <w:numId w:val="31"/>
        </w:numPr>
        <w:suppressAutoHyphens/>
        <w:spacing w:before="0"/>
        <w:jc w:val="left"/>
        <w:rPr>
          <w:rFonts w:ascii="Arial" w:eastAsia="Times New Roman" w:hAnsi="Arial" w:cs="Arial"/>
          <w:i w:val="0"/>
          <w:iCs/>
          <w:sz w:val="22"/>
          <w:lang w:eastAsia="zh-CN"/>
        </w:rPr>
      </w:pPr>
      <w:r>
        <w:rPr>
          <w:rFonts w:ascii="Arial" w:eastAsia="Times New Roman" w:hAnsi="Arial" w:cs="Arial"/>
          <w:i w:val="0"/>
          <w:iCs/>
          <w:sz w:val="22"/>
          <w:lang w:eastAsia="zh-CN"/>
        </w:rPr>
        <w:t>v</w:t>
      </w:r>
      <w:r w:rsidR="00775F96" w:rsidRPr="00775F96">
        <w:rPr>
          <w:rFonts w:ascii="Arial" w:eastAsia="Times New Roman" w:hAnsi="Arial" w:cs="Arial"/>
          <w:i w:val="0"/>
          <w:iCs/>
          <w:sz w:val="22"/>
          <w:lang w:eastAsia="zh-CN"/>
        </w:rPr>
        <w:t xml:space="preserve"> aplikacijo se vključi vse obstoječe elemente. Omogoča</w:t>
      </w:r>
      <w:r w:rsidR="00367683">
        <w:rPr>
          <w:rFonts w:ascii="Arial" w:eastAsia="Times New Roman" w:hAnsi="Arial" w:cs="Arial"/>
          <w:i w:val="0"/>
          <w:iCs/>
          <w:sz w:val="22"/>
          <w:lang w:eastAsia="zh-CN"/>
        </w:rPr>
        <w:t>ti mora</w:t>
      </w:r>
      <w:r w:rsidR="00775F96" w:rsidRPr="00775F96">
        <w:rPr>
          <w:rFonts w:ascii="Arial" w:eastAsia="Times New Roman" w:hAnsi="Arial" w:cs="Arial"/>
          <w:i w:val="0"/>
          <w:iCs/>
          <w:sz w:val="22"/>
          <w:lang w:eastAsia="zh-CN"/>
        </w:rPr>
        <w:t xml:space="preserve"> krmiljenje prikazovalnikov iz centralnega spletnega vmesnika in podaja informacije na dislocirane enote (</w:t>
      </w:r>
      <w:r w:rsidR="00775F96" w:rsidRPr="00002305">
        <w:rPr>
          <w:rFonts w:ascii="Arial" w:eastAsia="Times New Roman" w:hAnsi="Arial" w:cs="Arial"/>
          <w:i w:val="0"/>
          <w:iCs/>
          <w:sz w:val="22"/>
          <w:lang w:eastAsia="zh-CN"/>
        </w:rPr>
        <w:t>ozvočenje</w:t>
      </w:r>
      <w:r w:rsidR="00775F96" w:rsidRPr="00AD18D1">
        <w:rPr>
          <w:rFonts w:ascii="Arial" w:eastAsia="Times New Roman" w:hAnsi="Arial" w:cs="Arial"/>
          <w:i w:val="0"/>
          <w:iCs/>
          <w:sz w:val="22"/>
          <w:lang w:eastAsia="zh-CN"/>
        </w:rPr>
        <w:t xml:space="preserve"> in prikazovalniki</w:t>
      </w:r>
      <w:r>
        <w:rPr>
          <w:rFonts w:ascii="Arial" w:eastAsia="Times New Roman" w:hAnsi="Arial" w:cs="Arial"/>
          <w:i w:val="0"/>
          <w:iCs/>
          <w:sz w:val="22"/>
          <w:lang w:eastAsia="zh-CN"/>
        </w:rPr>
        <w:t>),</w:t>
      </w:r>
      <w:r w:rsidR="00775F96" w:rsidRPr="00775F96">
        <w:rPr>
          <w:rFonts w:ascii="Arial" w:eastAsia="Times New Roman" w:hAnsi="Arial" w:cs="Arial"/>
          <w:i w:val="0"/>
          <w:iCs/>
          <w:sz w:val="22"/>
          <w:lang w:eastAsia="zh-CN"/>
        </w:rPr>
        <w:t xml:space="preserve"> </w:t>
      </w:r>
    </w:p>
    <w:p w14:paraId="31576FDA" w14:textId="284F4F0D" w:rsidR="00775F96" w:rsidRPr="00775F96" w:rsidRDefault="001E16CD" w:rsidP="00775F96">
      <w:pPr>
        <w:pStyle w:val="Odstavekseznama"/>
        <w:numPr>
          <w:ilvl w:val="0"/>
          <w:numId w:val="31"/>
        </w:numPr>
        <w:suppressAutoHyphens/>
        <w:spacing w:before="0"/>
        <w:jc w:val="left"/>
        <w:rPr>
          <w:rFonts w:ascii="Arial" w:eastAsia="Times New Roman" w:hAnsi="Arial" w:cs="Arial"/>
          <w:i w:val="0"/>
          <w:iCs/>
          <w:sz w:val="22"/>
          <w:lang w:eastAsia="zh-CN"/>
        </w:rPr>
      </w:pPr>
      <w:r>
        <w:rPr>
          <w:rFonts w:ascii="Arial" w:eastAsia="Times New Roman" w:hAnsi="Arial" w:cs="Arial"/>
          <w:i w:val="0"/>
          <w:iCs/>
          <w:sz w:val="22"/>
          <w:lang w:eastAsia="zh-CN"/>
        </w:rPr>
        <w:t>v</w:t>
      </w:r>
      <w:r w:rsidR="00775F96" w:rsidRPr="00775F96">
        <w:rPr>
          <w:rFonts w:ascii="Arial" w:eastAsia="Times New Roman" w:hAnsi="Arial" w:cs="Arial"/>
          <w:i w:val="0"/>
          <w:iCs/>
          <w:sz w:val="22"/>
          <w:lang w:eastAsia="zh-CN"/>
        </w:rPr>
        <w:t>sebovati mora module za integracijo in obdelavo zunanjih podatkov, zagotovljena mora biti visoka</w:t>
      </w:r>
      <w:r>
        <w:rPr>
          <w:rFonts w:ascii="Arial" w:eastAsia="Times New Roman" w:hAnsi="Arial" w:cs="Arial"/>
          <w:i w:val="0"/>
          <w:iCs/>
          <w:sz w:val="22"/>
          <w:lang w:eastAsia="zh-CN"/>
        </w:rPr>
        <w:t xml:space="preserve"> varnost in dostopnost podatkov,</w:t>
      </w:r>
    </w:p>
    <w:p w14:paraId="026ACE39" w14:textId="7FA2422A" w:rsidR="00775F96" w:rsidRPr="00775F96" w:rsidRDefault="001E16CD" w:rsidP="00775F96">
      <w:pPr>
        <w:numPr>
          <w:ilvl w:val="0"/>
          <w:numId w:val="32"/>
        </w:numPr>
        <w:suppressAutoHyphens/>
        <w:jc w:val="left"/>
        <w:rPr>
          <w:rFonts w:ascii="Arial" w:eastAsia="Times New Roman" w:hAnsi="Arial" w:cs="Arial"/>
          <w:iCs/>
          <w:lang w:eastAsia="zh-CN"/>
        </w:rPr>
      </w:pPr>
      <w:r>
        <w:rPr>
          <w:rFonts w:ascii="Arial" w:eastAsia="Times New Roman" w:hAnsi="Arial" w:cs="Arial"/>
          <w:iCs/>
          <w:lang w:eastAsia="zh-CN"/>
        </w:rPr>
        <w:t>p</w:t>
      </w:r>
      <w:r w:rsidR="00775F96" w:rsidRPr="00775F96">
        <w:rPr>
          <w:rFonts w:ascii="Arial" w:eastAsia="Times New Roman" w:hAnsi="Arial" w:cs="Arial"/>
          <w:iCs/>
          <w:lang w:eastAsia="zh-CN"/>
        </w:rPr>
        <w:t xml:space="preserve">odajanje informacij na dislocirane enote (prikazovalnike) v realnem času v smeri </w:t>
      </w:r>
      <w:r>
        <w:rPr>
          <w:rFonts w:ascii="Arial" w:eastAsia="Times New Roman" w:hAnsi="Arial" w:cs="Arial"/>
          <w:iCs/>
          <w:color w:val="000000" w:themeColor="text1"/>
          <w:lang w:eastAsia="zh-CN"/>
        </w:rPr>
        <w:t>strežnik dislocirana enota,</w:t>
      </w:r>
    </w:p>
    <w:p w14:paraId="567613E2" w14:textId="4C26DBDB" w:rsidR="00775F96" w:rsidRPr="00775F96" w:rsidRDefault="001E16CD" w:rsidP="00775F96">
      <w:pPr>
        <w:numPr>
          <w:ilvl w:val="0"/>
          <w:numId w:val="32"/>
        </w:numPr>
        <w:suppressAutoHyphens/>
        <w:jc w:val="left"/>
        <w:rPr>
          <w:rFonts w:ascii="Arial" w:eastAsia="Times New Roman" w:hAnsi="Arial" w:cs="Arial"/>
          <w:iCs/>
          <w:lang w:eastAsia="zh-CN"/>
        </w:rPr>
      </w:pPr>
      <w:r>
        <w:rPr>
          <w:rFonts w:ascii="Arial" w:eastAsia="Times New Roman" w:hAnsi="Arial" w:cs="Arial"/>
          <w:iCs/>
          <w:lang w:eastAsia="zh-CN"/>
        </w:rPr>
        <w:t>r</w:t>
      </w:r>
      <w:r w:rsidR="00775F96" w:rsidRPr="00775F96">
        <w:rPr>
          <w:rFonts w:ascii="Arial" w:eastAsia="Times New Roman" w:hAnsi="Arial" w:cs="Arial"/>
          <w:iCs/>
          <w:lang w:eastAsia="zh-CN"/>
        </w:rPr>
        <w:t>azširljiva arhitektura, modularna zasnova, robusten,</w:t>
      </w:r>
      <w:r>
        <w:rPr>
          <w:rFonts w:ascii="Arial" w:eastAsia="Times New Roman" w:hAnsi="Arial" w:cs="Arial"/>
          <w:iCs/>
          <w:lang w:eastAsia="zh-CN"/>
        </w:rPr>
        <w:t xml:space="preserve"> zanesljiv in razširljiv sistem,</w:t>
      </w:r>
    </w:p>
    <w:p w14:paraId="0AE5A145" w14:textId="06E8FB08" w:rsidR="00775F96" w:rsidRPr="00775F96" w:rsidRDefault="001E16CD" w:rsidP="00775F96">
      <w:pPr>
        <w:numPr>
          <w:ilvl w:val="0"/>
          <w:numId w:val="32"/>
        </w:numPr>
        <w:suppressAutoHyphens/>
        <w:jc w:val="left"/>
        <w:rPr>
          <w:rFonts w:ascii="Arial" w:eastAsia="Times New Roman" w:hAnsi="Arial" w:cs="Arial"/>
          <w:iCs/>
          <w:lang w:eastAsia="zh-CN"/>
        </w:rPr>
      </w:pPr>
      <w:r>
        <w:rPr>
          <w:rFonts w:ascii="Arial" w:eastAsia="Times New Roman" w:hAnsi="Arial" w:cs="Arial"/>
          <w:iCs/>
          <w:lang w:eastAsia="zh-CN"/>
        </w:rPr>
        <w:t>v</w:t>
      </w:r>
      <w:r w:rsidR="00775F96" w:rsidRPr="00775F96">
        <w:rPr>
          <w:rFonts w:ascii="Arial" w:eastAsia="Times New Roman" w:hAnsi="Arial" w:cs="Arial"/>
          <w:iCs/>
          <w:lang w:eastAsia="zh-CN"/>
        </w:rPr>
        <w:t xml:space="preserve">isoka razpoložljivost in varnost podatkov z avtomatskim preklopom ob napaki (nemoteno delovanje v primeru izpada enega </w:t>
      </w:r>
      <w:r>
        <w:rPr>
          <w:rFonts w:ascii="Arial" w:eastAsia="Times New Roman" w:hAnsi="Arial" w:cs="Arial"/>
          <w:iCs/>
          <w:lang w:eastAsia="zh-CN"/>
        </w:rPr>
        <w:t>strežnika),</w:t>
      </w:r>
    </w:p>
    <w:p w14:paraId="26688838" w14:textId="0DDA4681" w:rsidR="00775F96" w:rsidRPr="00775F96" w:rsidRDefault="001E16CD" w:rsidP="00775F96">
      <w:pPr>
        <w:numPr>
          <w:ilvl w:val="0"/>
          <w:numId w:val="32"/>
        </w:numPr>
        <w:suppressAutoHyphens/>
        <w:jc w:val="left"/>
        <w:rPr>
          <w:rFonts w:ascii="Arial" w:eastAsia="Times New Roman" w:hAnsi="Arial" w:cs="Arial"/>
          <w:iCs/>
          <w:lang w:eastAsia="zh-CN"/>
        </w:rPr>
      </w:pPr>
      <w:r>
        <w:rPr>
          <w:rFonts w:ascii="Arial" w:eastAsia="Times New Roman" w:hAnsi="Arial" w:cs="Arial"/>
          <w:iCs/>
          <w:lang w:eastAsia="zh-CN"/>
        </w:rPr>
        <w:t>s</w:t>
      </w:r>
      <w:r w:rsidR="00775F96" w:rsidRPr="00775F96">
        <w:rPr>
          <w:rFonts w:ascii="Arial" w:eastAsia="Times New Roman" w:hAnsi="Arial" w:cs="Arial"/>
          <w:iCs/>
          <w:lang w:eastAsia="zh-CN"/>
        </w:rPr>
        <w:t>inhroniziran z internim strežnikom točnega časa preko NTP protokola,</w:t>
      </w:r>
    </w:p>
    <w:p w14:paraId="133E9002" w14:textId="77777777" w:rsidR="00775F96" w:rsidRPr="00775F96" w:rsidRDefault="00775F96" w:rsidP="00775F96">
      <w:pPr>
        <w:numPr>
          <w:ilvl w:val="0"/>
          <w:numId w:val="32"/>
        </w:numPr>
        <w:suppressAutoHyphens/>
        <w:jc w:val="left"/>
        <w:rPr>
          <w:rFonts w:ascii="Arial" w:eastAsia="Times New Roman" w:hAnsi="Arial" w:cs="Arial"/>
          <w:iCs/>
          <w:lang w:eastAsia="zh-CN"/>
        </w:rPr>
      </w:pPr>
      <w:r w:rsidRPr="00775F96">
        <w:rPr>
          <w:rFonts w:ascii="Arial" w:eastAsia="Times New Roman" w:hAnsi="Arial" w:cs="Arial"/>
          <w:iCs/>
          <w:lang w:eastAsia="zh-CN"/>
        </w:rPr>
        <w:t>krmiljenje prikazovalnikov preko TCP/IP protokola,</w:t>
      </w:r>
    </w:p>
    <w:p w14:paraId="62275106" w14:textId="7F02C225" w:rsidR="00775F96" w:rsidRPr="00775F96" w:rsidRDefault="00775F96" w:rsidP="00775F96">
      <w:pPr>
        <w:numPr>
          <w:ilvl w:val="0"/>
          <w:numId w:val="32"/>
        </w:numPr>
        <w:suppressAutoHyphens/>
        <w:jc w:val="left"/>
        <w:rPr>
          <w:rFonts w:ascii="Arial" w:eastAsia="Times New Roman" w:hAnsi="Arial" w:cs="Arial"/>
          <w:iCs/>
          <w:lang w:eastAsia="zh-CN"/>
        </w:rPr>
      </w:pPr>
      <w:r w:rsidRPr="00775F96">
        <w:rPr>
          <w:rFonts w:ascii="Arial" w:eastAsia="Times New Roman" w:hAnsi="Arial" w:cs="Arial"/>
          <w:iCs/>
          <w:lang w:eastAsia="zh-CN"/>
        </w:rPr>
        <w:t>dostop do krmilnega strežnika (uporabniški vmesnik)</w:t>
      </w:r>
      <w:r w:rsidR="00367683">
        <w:rPr>
          <w:rFonts w:ascii="Arial" w:eastAsia="Times New Roman" w:hAnsi="Arial" w:cs="Arial"/>
          <w:iCs/>
          <w:lang w:eastAsia="zh-CN"/>
        </w:rPr>
        <w:t xml:space="preserve"> mora biti</w:t>
      </w:r>
      <w:r w:rsidRPr="00775F96">
        <w:rPr>
          <w:rFonts w:ascii="Arial" w:eastAsia="Times New Roman" w:hAnsi="Arial" w:cs="Arial"/>
          <w:iCs/>
          <w:lang w:eastAsia="zh-CN"/>
        </w:rPr>
        <w:t xml:space="preserve"> izveden preko spletnega brskalnika v zaprtem JŽI omrežju Slovenskih železnic,</w:t>
      </w:r>
    </w:p>
    <w:p w14:paraId="195C4B24" w14:textId="6D50C597" w:rsidR="00775F96" w:rsidRPr="00775F96" w:rsidRDefault="00367683" w:rsidP="00775F96">
      <w:pPr>
        <w:numPr>
          <w:ilvl w:val="0"/>
          <w:numId w:val="32"/>
        </w:numPr>
        <w:suppressAutoHyphens/>
        <w:jc w:val="left"/>
        <w:rPr>
          <w:rFonts w:ascii="Arial" w:eastAsia="Times New Roman" w:hAnsi="Arial" w:cs="Arial"/>
          <w:iCs/>
          <w:lang w:eastAsia="zh-CN"/>
        </w:rPr>
      </w:pPr>
      <w:r>
        <w:rPr>
          <w:rFonts w:ascii="Arial" w:eastAsia="Times New Roman" w:hAnsi="Arial" w:cs="Arial"/>
          <w:iCs/>
          <w:lang w:eastAsia="zh-CN"/>
        </w:rPr>
        <w:t xml:space="preserve">omogočati mora </w:t>
      </w:r>
      <w:r w:rsidR="00775F96" w:rsidRPr="00775F96">
        <w:rPr>
          <w:rFonts w:ascii="Arial" w:eastAsia="Times New Roman" w:hAnsi="Arial" w:cs="Arial"/>
          <w:iCs/>
          <w:lang w:eastAsia="zh-CN"/>
        </w:rPr>
        <w:t xml:space="preserve">krmiljenje prikazovalnikov in nadzor vsebine prikaza iz spletnega </w:t>
      </w:r>
      <w:r w:rsidR="00775F96" w:rsidRPr="00002305">
        <w:rPr>
          <w:rFonts w:ascii="Arial" w:eastAsia="Times New Roman" w:hAnsi="Arial" w:cs="Arial"/>
          <w:iCs/>
          <w:lang w:eastAsia="zh-CN"/>
        </w:rPr>
        <w:t>vmesnika</w:t>
      </w:r>
      <w:r w:rsidR="00775F96" w:rsidRPr="00AD18D1">
        <w:rPr>
          <w:rFonts w:ascii="Arial" w:eastAsia="Times New Roman" w:hAnsi="Arial" w:cs="Arial"/>
          <w:iCs/>
          <w:lang w:eastAsia="zh-CN"/>
        </w:rPr>
        <w:t>,</w:t>
      </w:r>
    </w:p>
    <w:p w14:paraId="04BB7681" w14:textId="5857110C" w:rsidR="00775F96" w:rsidRPr="00775F96" w:rsidRDefault="00367683" w:rsidP="00775F96">
      <w:pPr>
        <w:numPr>
          <w:ilvl w:val="0"/>
          <w:numId w:val="32"/>
        </w:numPr>
        <w:suppressAutoHyphens/>
        <w:jc w:val="left"/>
        <w:rPr>
          <w:rFonts w:ascii="Arial" w:eastAsia="Times New Roman" w:hAnsi="Arial" w:cs="Arial"/>
          <w:iCs/>
          <w:lang w:eastAsia="zh-CN"/>
        </w:rPr>
      </w:pPr>
      <w:r>
        <w:rPr>
          <w:rFonts w:ascii="Arial" w:eastAsia="Times New Roman" w:hAnsi="Arial" w:cs="Arial"/>
          <w:iCs/>
          <w:lang w:eastAsia="zh-CN"/>
        </w:rPr>
        <w:t xml:space="preserve">omogočati mora </w:t>
      </w:r>
      <w:r w:rsidR="00775F96" w:rsidRPr="00775F96">
        <w:rPr>
          <w:rFonts w:ascii="Arial" w:eastAsia="Times New Roman" w:hAnsi="Arial" w:cs="Arial"/>
          <w:iCs/>
          <w:lang w:eastAsia="zh-CN"/>
        </w:rPr>
        <w:t>urejanje voznih redov, šifrantov in ostalih podatkov iz centralnega spletnega vmesnika,</w:t>
      </w:r>
    </w:p>
    <w:p w14:paraId="26BDDED9" w14:textId="1F35DAFE" w:rsidR="00775F96" w:rsidRPr="00775F96" w:rsidRDefault="00367683" w:rsidP="00775F96">
      <w:pPr>
        <w:numPr>
          <w:ilvl w:val="0"/>
          <w:numId w:val="32"/>
        </w:numPr>
        <w:suppressAutoHyphens/>
        <w:jc w:val="left"/>
        <w:rPr>
          <w:rFonts w:ascii="Arial" w:eastAsia="Times New Roman" w:hAnsi="Arial" w:cs="Arial"/>
          <w:iCs/>
          <w:lang w:eastAsia="zh-CN"/>
        </w:rPr>
      </w:pPr>
      <w:r>
        <w:rPr>
          <w:rFonts w:ascii="Arial" w:eastAsia="Times New Roman" w:hAnsi="Arial" w:cs="Arial"/>
          <w:iCs/>
          <w:lang w:eastAsia="zh-CN"/>
        </w:rPr>
        <w:t xml:space="preserve">omogočati mora </w:t>
      </w:r>
      <w:r w:rsidR="00775F96" w:rsidRPr="00775F96">
        <w:rPr>
          <w:rFonts w:ascii="Arial" w:eastAsia="Times New Roman" w:hAnsi="Arial" w:cs="Arial"/>
          <w:iCs/>
          <w:lang w:eastAsia="zh-CN"/>
        </w:rPr>
        <w:t>prikaz zamud na osnovi časovne baze in ročnega vnosa zamud ali na osnovi digitalnih podatkov prejetih iz sistemov ILTIS, ARAMIS ali ISSŽP,</w:t>
      </w:r>
    </w:p>
    <w:p w14:paraId="5D1AF635" w14:textId="7129E9FC" w:rsidR="00775F96" w:rsidRPr="00775F96" w:rsidRDefault="00120DD2" w:rsidP="00775F96">
      <w:pPr>
        <w:numPr>
          <w:ilvl w:val="0"/>
          <w:numId w:val="32"/>
        </w:numPr>
        <w:suppressAutoHyphens/>
        <w:jc w:val="left"/>
        <w:rPr>
          <w:rFonts w:ascii="Arial" w:eastAsia="Times New Roman" w:hAnsi="Arial" w:cs="Arial"/>
          <w:iCs/>
          <w:lang w:eastAsia="zh-CN"/>
        </w:rPr>
      </w:pPr>
      <w:r>
        <w:rPr>
          <w:rFonts w:ascii="Arial" w:eastAsia="Times New Roman" w:hAnsi="Arial" w:cs="Arial"/>
          <w:iCs/>
          <w:lang w:eastAsia="zh-CN"/>
        </w:rPr>
        <w:t xml:space="preserve">omogočati mora </w:t>
      </w:r>
      <w:r w:rsidR="00775F96" w:rsidRPr="00775F96">
        <w:rPr>
          <w:rFonts w:ascii="Arial" w:eastAsia="Times New Roman" w:hAnsi="Arial" w:cs="Arial"/>
          <w:iCs/>
          <w:lang w:eastAsia="zh-CN"/>
        </w:rPr>
        <w:t>avtomatiziran uvoz voznih redov in izjem vlakov (ROMAN),</w:t>
      </w:r>
    </w:p>
    <w:p w14:paraId="6E64451D" w14:textId="70026DB1" w:rsidR="00775F96" w:rsidRPr="00775F96" w:rsidRDefault="00120DD2" w:rsidP="00775F96">
      <w:pPr>
        <w:numPr>
          <w:ilvl w:val="0"/>
          <w:numId w:val="32"/>
        </w:numPr>
        <w:suppressAutoHyphens/>
        <w:jc w:val="left"/>
        <w:rPr>
          <w:rFonts w:ascii="Arial" w:eastAsia="Times New Roman" w:hAnsi="Arial" w:cs="Arial"/>
          <w:iCs/>
          <w:lang w:eastAsia="zh-CN"/>
        </w:rPr>
      </w:pPr>
      <w:r>
        <w:rPr>
          <w:rFonts w:ascii="Arial" w:eastAsia="Times New Roman" w:hAnsi="Arial" w:cs="Arial"/>
          <w:iCs/>
          <w:lang w:eastAsia="zh-CN"/>
        </w:rPr>
        <w:t xml:space="preserve">omogočati mora </w:t>
      </w:r>
      <w:r w:rsidR="00775F96" w:rsidRPr="00775F96">
        <w:rPr>
          <w:rFonts w:ascii="Arial" w:eastAsia="Times New Roman" w:hAnsi="Arial" w:cs="Arial"/>
          <w:iCs/>
          <w:lang w:eastAsia="zh-CN"/>
        </w:rPr>
        <w:t xml:space="preserve">obvladovanje in pregled napak sistema in prikazovalnikov, beleženje in obveščanje o dogodkih prek </w:t>
      </w:r>
      <w:r w:rsidR="00775F96" w:rsidRPr="00002305">
        <w:rPr>
          <w:rFonts w:ascii="Arial" w:eastAsia="Times New Roman" w:hAnsi="Arial" w:cs="Arial"/>
          <w:iCs/>
          <w:lang w:eastAsia="zh-CN"/>
        </w:rPr>
        <w:t>SNMP krovnega nadzornega sistema</w:t>
      </w:r>
      <w:r w:rsidR="00775F96" w:rsidRPr="00AD18D1">
        <w:rPr>
          <w:rFonts w:ascii="Arial" w:eastAsia="Times New Roman" w:hAnsi="Arial" w:cs="Arial"/>
          <w:iCs/>
          <w:lang w:eastAsia="zh-CN"/>
        </w:rPr>
        <w:t>,</w:t>
      </w:r>
    </w:p>
    <w:p w14:paraId="17BC5F07" w14:textId="3DAFE51B" w:rsidR="00775F96" w:rsidRPr="00002305" w:rsidRDefault="002814CC" w:rsidP="00775F96">
      <w:pPr>
        <w:numPr>
          <w:ilvl w:val="0"/>
          <w:numId w:val="32"/>
        </w:numPr>
        <w:suppressAutoHyphens/>
        <w:jc w:val="left"/>
        <w:rPr>
          <w:rFonts w:ascii="Arial" w:eastAsia="Times New Roman" w:hAnsi="Arial" w:cs="Arial"/>
          <w:iCs/>
          <w:lang w:eastAsia="zh-CN"/>
        </w:rPr>
      </w:pPr>
      <w:r>
        <w:rPr>
          <w:rFonts w:ascii="Arial" w:eastAsia="Times New Roman" w:hAnsi="Arial" w:cs="Arial"/>
          <w:iCs/>
          <w:lang w:eastAsia="zh-CN"/>
        </w:rPr>
        <w:t>v</w:t>
      </w:r>
      <w:r w:rsidR="00775F96" w:rsidRPr="00002305">
        <w:rPr>
          <w:rFonts w:ascii="Arial" w:eastAsia="Times New Roman" w:hAnsi="Arial" w:cs="Arial"/>
          <w:iCs/>
          <w:lang w:eastAsia="zh-CN"/>
        </w:rPr>
        <w:t xml:space="preserve"> primeru izpada posameznega CVP-ja mora sistem omogočiti upravljan</w:t>
      </w:r>
      <w:r>
        <w:rPr>
          <w:rFonts w:ascii="Arial" w:eastAsia="Times New Roman" w:hAnsi="Arial" w:cs="Arial"/>
          <w:iCs/>
          <w:lang w:eastAsia="zh-CN"/>
        </w:rPr>
        <w:t>je PIS sistem iz drugega CVP-ja,</w:t>
      </w:r>
    </w:p>
    <w:p w14:paraId="30963BD4" w14:textId="77777777" w:rsidR="00775F96" w:rsidRPr="00775F96" w:rsidRDefault="00775F96" w:rsidP="00775F96">
      <w:pPr>
        <w:numPr>
          <w:ilvl w:val="0"/>
          <w:numId w:val="32"/>
        </w:numPr>
        <w:suppressAutoHyphens/>
        <w:jc w:val="left"/>
        <w:rPr>
          <w:rFonts w:ascii="Arial" w:eastAsia="Times New Roman" w:hAnsi="Arial" w:cs="Arial"/>
          <w:iCs/>
          <w:lang w:eastAsia="zh-CN"/>
        </w:rPr>
      </w:pPr>
      <w:r w:rsidRPr="00AD18D1">
        <w:rPr>
          <w:rFonts w:ascii="Arial" w:eastAsia="Times New Roman" w:hAnsi="Arial" w:cs="Arial"/>
          <w:iCs/>
          <w:lang w:eastAsia="zh-CN"/>
        </w:rPr>
        <w:t>enostavno dodajanje dodatni</w:t>
      </w:r>
      <w:r w:rsidRPr="00775F96">
        <w:rPr>
          <w:rFonts w:ascii="Arial" w:eastAsia="Times New Roman" w:hAnsi="Arial" w:cs="Arial"/>
          <w:iCs/>
          <w:lang w:eastAsia="zh-CN"/>
        </w:rPr>
        <w:t>h napisnih tabel in kreiranje izpisov na posameznih elektronskih prikazovalnikih po posamezni postaji v okviru CVP,</w:t>
      </w:r>
    </w:p>
    <w:p w14:paraId="0E81F4E8" w14:textId="77777777" w:rsidR="00775F96" w:rsidRPr="00775F96" w:rsidRDefault="00775F96" w:rsidP="00775F96">
      <w:pPr>
        <w:numPr>
          <w:ilvl w:val="0"/>
          <w:numId w:val="32"/>
        </w:numPr>
        <w:suppressAutoHyphens/>
        <w:jc w:val="left"/>
        <w:rPr>
          <w:rFonts w:ascii="Arial" w:eastAsia="Times New Roman" w:hAnsi="Arial" w:cs="Arial"/>
          <w:iCs/>
          <w:lang w:eastAsia="zh-CN"/>
        </w:rPr>
      </w:pPr>
      <w:r w:rsidRPr="00775F96">
        <w:rPr>
          <w:rFonts w:ascii="Arial" w:eastAsia="Times New Roman" w:hAnsi="Arial" w:cs="Arial"/>
          <w:iCs/>
          <w:lang w:eastAsia="zh-CN"/>
        </w:rPr>
        <w:t>dinamično prilagajanje vsebine prikaza informacij glede na velikost LCD prikazovalnika,</w:t>
      </w:r>
    </w:p>
    <w:p w14:paraId="2A9D274C" w14:textId="77777777" w:rsidR="00775F96" w:rsidRPr="00775F96" w:rsidRDefault="00775F96" w:rsidP="00775F96">
      <w:pPr>
        <w:numPr>
          <w:ilvl w:val="0"/>
          <w:numId w:val="32"/>
        </w:numPr>
        <w:suppressAutoHyphens/>
        <w:jc w:val="left"/>
        <w:rPr>
          <w:rFonts w:ascii="Arial" w:eastAsia="Times New Roman" w:hAnsi="Arial" w:cs="Arial"/>
          <w:iCs/>
          <w:lang w:eastAsia="zh-CN"/>
        </w:rPr>
      </w:pPr>
      <w:r w:rsidRPr="00775F96">
        <w:rPr>
          <w:rFonts w:ascii="Arial" w:eastAsia="Times New Roman" w:hAnsi="Arial" w:cs="Arial"/>
          <w:iCs/>
          <w:lang w:eastAsia="zh-CN"/>
        </w:rPr>
        <w:t>predviden prostor za posebna obvestila (odpoved vlaka, izrednih dogodki, posebna obvestila ipd.),</w:t>
      </w:r>
    </w:p>
    <w:p w14:paraId="69F95F3B" w14:textId="77777777" w:rsidR="00775F96" w:rsidRPr="00775F96" w:rsidRDefault="00775F96" w:rsidP="00775F96">
      <w:pPr>
        <w:numPr>
          <w:ilvl w:val="0"/>
          <w:numId w:val="32"/>
        </w:numPr>
        <w:suppressAutoHyphens/>
        <w:jc w:val="left"/>
        <w:rPr>
          <w:rFonts w:ascii="Arial" w:eastAsia="Times New Roman" w:hAnsi="Arial" w:cs="Arial"/>
          <w:iCs/>
          <w:lang w:eastAsia="zh-CN"/>
        </w:rPr>
      </w:pPr>
      <w:r w:rsidRPr="00775F96">
        <w:rPr>
          <w:rFonts w:ascii="Arial" w:eastAsia="Times New Roman" w:hAnsi="Arial" w:cs="Arial"/>
          <w:iCs/>
          <w:lang w:eastAsia="zh-CN"/>
        </w:rPr>
        <w:t>uporabniška izkušnja modernih namiznih aplikacij,</w:t>
      </w:r>
    </w:p>
    <w:p w14:paraId="1EC7455C" w14:textId="4E35C394" w:rsidR="00775F96" w:rsidRPr="00775F96" w:rsidRDefault="00775F96" w:rsidP="00775F96">
      <w:pPr>
        <w:numPr>
          <w:ilvl w:val="0"/>
          <w:numId w:val="32"/>
        </w:numPr>
        <w:suppressAutoHyphens/>
        <w:jc w:val="left"/>
        <w:rPr>
          <w:rFonts w:ascii="Arial" w:eastAsia="Times New Roman" w:hAnsi="Arial" w:cs="Arial"/>
          <w:iCs/>
          <w:lang w:eastAsia="zh-CN"/>
        </w:rPr>
      </w:pPr>
      <w:r w:rsidRPr="00775F96">
        <w:rPr>
          <w:rFonts w:ascii="Arial" w:eastAsia="Times New Roman" w:hAnsi="Arial" w:cs="Arial"/>
          <w:iCs/>
          <w:lang w:eastAsia="zh-CN"/>
        </w:rPr>
        <w:t xml:space="preserve">sistem mora omogočati najavljanje zvočnih najav zamud, </w:t>
      </w:r>
      <w:r w:rsidR="00BD48E2">
        <w:rPr>
          <w:rFonts w:ascii="Arial" w:eastAsia="Times New Roman" w:hAnsi="Arial" w:cs="Arial"/>
          <w:iCs/>
          <w:lang w:eastAsia="zh-CN"/>
        </w:rPr>
        <w:t xml:space="preserve">nadomestnih </w:t>
      </w:r>
      <w:r w:rsidRPr="00775F96">
        <w:rPr>
          <w:rFonts w:ascii="Arial" w:eastAsia="Times New Roman" w:hAnsi="Arial" w:cs="Arial"/>
          <w:iCs/>
          <w:lang w:eastAsia="zh-CN"/>
        </w:rPr>
        <w:t>avtobusnih prevozov ter opozoril za nevarnost na postajnem območju,</w:t>
      </w:r>
    </w:p>
    <w:p w14:paraId="5DBC959D" w14:textId="77777777" w:rsidR="00775F96" w:rsidRPr="00775F96" w:rsidRDefault="00775F96" w:rsidP="00775F96">
      <w:pPr>
        <w:numPr>
          <w:ilvl w:val="0"/>
          <w:numId w:val="32"/>
        </w:numPr>
        <w:suppressAutoHyphens/>
        <w:jc w:val="left"/>
        <w:rPr>
          <w:rFonts w:ascii="Arial" w:eastAsia="Times New Roman" w:hAnsi="Arial" w:cs="Arial"/>
          <w:iCs/>
          <w:lang w:eastAsia="zh-CN"/>
        </w:rPr>
      </w:pPr>
      <w:r w:rsidRPr="00775F96">
        <w:rPr>
          <w:rFonts w:ascii="Arial" w:eastAsia="Times New Roman" w:hAnsi="Arial" w:cs="Arial"/>
          <w:iCs/>
          <w:lang w:eastAsia="zh-CN"/>
        </w:rPr>
        <w:lastRenderedPageBreak/>
        <w:t>sistem mora omogočati najavljanje zvočnih najav opozorila potnikom za prevoz tovornega vlaka skozi postajo.</w:t>
      </w:r>
    </w:p>
    <w:p w14:paraId="72EB07D7" w14:textId="77777777" w:rsidR="0046107F" w:rsidRDefault="0046107F" w:rsidP="0046107F">
      <w:pPr>
        <w:suppressAutoHyphens/>
        <w:spacing w:line="276" w:lineRule="auto"/>
        <w:rPr>
          <w:rFonts w:eastAsia="Times New Roman" w:cs="Times New Roman"/>
          <w:i/>
          <w:sz w:val="24"/>
          <w:szCs w:val="24"/>
          <w:lang w:eastAsia="zh-CN"/>
        </w:rPr>
      </w:pPr>
    </w:p>
    <w:p w14:paraId="3D98C39C" w14:textId="3D382698" w:rsidR="0046107F" w:rsidRPr="00432D1D" w:rsidRDefault="0046107F" w:rsidP="00432D1D">
      <w:pPr>
        <w:rPr>
          <w:rFonts w:ascii="Arial" w:eastAsia="Times New Roman" w:hAnsi="Arial" w:cs="Arial"/>
          <w:iCs/>
        </w:rPr>
      </w:pPr>
      <w:r w:rsidRPr="00432D1D">
        <w:rPr>
          <w:rFonts w:ascii="Arial" w:eastAsia="Times New Roman" w:hAnsi="Arial" w:cs="Arial"/>
          <w:b/>
          <w:bCs/>
          <w:iCs/>
        </w:rPr>
        <w:t>INTEGRACIJA</w:t>
      </w:r>
      <w:r w:rsidRPr="00432D1D">
        <w:rPr>
          <w:rFonts w:ascii="Arial" w:eastAsia="Times New Roman" w:hAnsi="Arial" w:cs="Arial"/>
          <w:iCs/>
        </w:rPr>
        <w:t xml:space="preserve"> vseh PIS sistemov (</w:t>
      </w:r>
      <w:r w:rsidR="0052206C" w:rsidRPr="0052206C">
        <w:rPr>
          <w:rFonts w:ascii="Arial" w:eastAsia="Times New Roman" w:hAnsi="Arial" w:cs="Arial"/>
          <w:iCs/>
        </w:rPr>
        <w:t>PIS LJ, PIS POSTOJNA, PIS KOČEVSKA PROGA, PIS MARIBOR)</w:t>
      </w:r>
      <w:r w:rsidRPr="00432D1D">
        <w:rPr>
          <w:rFonts w:ascii="Arial" w:eastAsia="Times New Roman" w:hAnsi="Arial" w:cs="Arial"/>
          <w:iCs/>
        </w:rPr>
        <w:t>) v centralni PIS sistem</w:t>
      </w:r>
    </w:p>
    <w:p w14:paraId="2894FEEE" w14:textId="77777777" w:rsidR="0046107F" w:rsidRPr="00432D1D" w:rsidRDefault="0046107F" w:rsidP="00EB2EB1">
      <w:pPr>
        <w:numPr>
          <w:ilvl w:val="0"/>
          <w:numId w:val="32"/>
        </w:numPr>
        <w:suppressAutoHyphens/>
        <w:jc w:val="left"/>
        <w:rPr>
          <w:rFonts w:ascii="Arial" w:eastAsia="Times New Roman" w:hAnsi="Arial" w:cs="Arial"/>
          <w:iCs/>
          <w:lang w:eastAsia="zh-CN"/>
        </w:rPr>
      </w:pPr>
      <w:r w:rsidRPr="00432D1D">
        <w:rPr>
          <w:rFonts w:ascii="Arial" w:eastAsia="Times New Roman" w:hAnsi="Arial" w:cs="Arial"/>
          <w:iCs/>
          <w:lang w:eastAsia="zh-CN"/>
        </w:rPr>
        <w:t xml:space="preserve">Tehnične in funkcionalne značilnosti oziroma opis </w:t>
      </w:r>
    </w:p>
    <w:p w14:paraId="7704C055" w14:textId="2E2D5E46" w:rsidR="0046107F" w:rsidRPr="00432D1D" w:rsidRDefault="0046107F" w:rsidP="00EB2EB1">
      <w:pPr>
        <w:pStyle w:val="Odstavekseznama"/>
        <w:numPr>
          <w:ilvl w:val="1"/>
          <w:numId w:val="33"/>
        </w:numPr>
        <w:spacing w:before="0"/>
        <w:jc w:val="left"/>
        <w:rPr>
          <w:rFonts w:ascii="Arial" w:eastAsia="Times New Roman" w:hAnsi="Arial" w:cs="Arial"/>
          <w:i w:val="0"/>
          <w:iCs/>
          <w:sz w:val="22"/>
        </w:rPr>
      </w:pPr>
      <w:r w:rsidRPr="00432D1D">
        <w:rPr>
          <w:rFonts w:ascii="Arial" w:eastAsia="Times New Roman" w:hAnsi="Arial" w:cs="Arial"/>
          <w:i w:val="0"/>
          <w:iCs/>
          <w:sz w:val="22"/>
        </w:rPr>
        <w:t xml:space="preserve">Ponudnik mora ponuditi enotno PIS rešitev, ki bo </w:t>
      </w:r>
      <w:r w:rsidR="00EC1F9E">
        <w:rPr>
          <w:rFonts w:ascii="Arial" w:eastAsia="Times New Roman" w:hAnsi="Arial" w:cs="Arial"/>
          <w:i w:val="0"/>
          <w:iCs/>
          <w:sz w:val="22"/>
        </w:rPr>
        <w:t>integrirala</w:t>
      </w:r>
      <w:r w:rsidRPr="00432D1D">
        <w:rPr>
          <w:rFonts w:ascii="Arial" w:eastAsia="Times New Roman" w:hAnsi="Arial" w:cs="Arial"/>
          <w:i w:val="0"/>
          <w:iCs/>
          <w:sz w:val="22"/>
        </w:rPr>
        <w:t xml:space="preserve"> vse obstoječe PIS sisteme v Sloveniji. </w:t>
      </w:r>
    </w:p>
    <w:p w14:paraId="0C536ED9" w14:textId="77777777" w:rsidR="0046107F" w:rsidRPr="00432D1D" w:rsidRDefault="0046107F" w:rsidP="00EB2EB1">
      <w:pPr>
        <w:pStyle w:val="Odstavekseznama"/>
        <w:numPr>
          <w:ilvl w:val="1"/>
          <w:numId w:val="33"/>
        </w:numPr>
        <w:spacing w:before="0"/>
        <w:jc w:val="left"/>
        <w:rPr>
          <w:rFonts w:ascii="Arial" w:eastAsia="Times New Roman" w:hAnsi="Arial" w:cs="Arial"/>
          <w:i w:val="0"/>
          <w:iCs/>
          <w:sz w:val="22"/>
        </w:rPr>
      </w:pPr>
      <w:r w:rsidRPr="00432D1D">
        <w:rPr>
          <w:rFonts w:ascii="Arial" w:eastAsia="Times New Roman" w:hAnsi="Arial" w:cs="Arial"/>
          <w:i w:val="0"/>
          <w:iCs/>
          <w:sz w:val="22"/>
        </w:rPr>
        <w:t xml:space="preserve">Pri vključitvi obstoječih PIS sistemov v enotno PIS rešitev je potrebno upoštevati vse obstoječe izjeme in pravila posameznih PIS sistemov, ki so vezane na določen odsek oz. CVP. Ta pravila in izjeme se nanašajo na: </w:t>
      </w:r>
    </w:p>
    <w:p w14:paraId="77D038F2" w14:textId="77777777" w:rsidR="0046107F" w:rsidRPr="00432D1D" w:rsidRDefault="0046107F" w:rsidP="00EB2EB1">
      <w:pPr>
        <w:pStyle w:val="Odstavekseznama"/>
        <w:numPr>
          <w:ilvl w:val="2"/>
          <w:numId w:val="33"/>
        </w:numPr>
        <w:spacing w:before="0"/>
        <w:jc w:val="left"/>
        <w:rPr>
          <w:rFonts w:ascii="Arial" w:eastAsia="Times New Roman" w:hAnsi="Arial" w:cs="Arial"/>
          <w:i w:val="0"/>
          <w:iCs/>
          <w:sz w:val="22"/>
        </w:rPr>
      </w:pPr>
      <w:r w:rsidRPr="00432D1D">
        <w:rPr>
          <w:rFonts w:ascii="Arial" w:eastAsia="Times New Roman" w:hAnsi="Arial" w:cs="Arial"/>
          <w:i w:val="0"/>
          <w:iCs/>
          <w:sz w:val="22"/>
        </w:rPr>
        <w:t xml:space="preserve">posamezne vire zamud (SV telegrami, ISUP web servis, itd.), </w:t>
      </w:r>
    </w:p>
    <w:p w14:paraId="0A258C03" w14:textId="77777777" w:rsidR="0046107F" w:rsidRPr="00432D1D" w:rsidRDefault="0046107F" w:rsidP="00EB2EB1">
      <w:pPr>
        <w:pStyle w:val="Odstavekseznama"/>
        <w:numPr>
          <w:ilvl w:val="2"/>
          <w:numId w:val="33"/>
        </w:numPr>
        <w:spacing w:before="0"/>
        <w:jc w:val="left"/>
        <w:rPr>
          <w:rFonts w:ascii="Arial" w:eastAsia="Times New Roman" w:hAnsi="Arial" w:cs="Arial"/>
          <w:i w:val="0"/>
          <w:iCs/>
          <w:sz w:val="22"/>
        </w:rPr>
      </w:pPr>
      <w:r w:rsidRPr="00432D1D">
        <w:rPr>
          <w:rFonts w:ascii="Arial" w:eastAsia="Times New Roman" w:hAnsi="Arial" w:cs="Arial"/>
          <w:i w:val="0"/>
          <w:iCs/>
          <w:sz w:val="22"/>
        </w:rPr>
        <w:t xml:space="preserve">prožilce avdio najav z ustreznimi odmiki glede na SV senzorje na progi, </w:t>
      </w:r>
    </w:p>
    <w:p w14:paraId="5D78F860" w14:textId="77777777" w:rsidR="0046107F" w:rsidRPr="00432D1D" w:rsidRDefault="0046107F" w:rsidP="00EB2EB1">
      <w:pPr>
        <w:pStyle w:val="Odstavekseznama"/>
        <w:numPr>
          <w:ilvl w:val="2"/>
          <w:numId w:val="33"/>
        </w:numPr>
        <w:spacing w:before="0"/>
        <w:jc w:val="left"/>
        <w:rPr>
          <w:rFonts w:ascii="Arial" w:eastAsia="Times New Roman" w:hAnsi="Arial" w:cs="Arial"/>
          <w:i w:val="0"/>
          <w:iCs/>
          <w:sz w:val="22"/>
        </w:rPr>
      </w:pPr>
      <w:r w:rsidRPr="00432D1D">
        <w:rPr>
          <w:rFonts w:ascii="Arial" w:eastAsia="Times New Roman" w:hAnsi="Arial" w:cs="Arial"/>
          <w:i w:val="0"/>
          <w:iCs/>
          <w:sz w:val="22"/>
        </w:rPr>
        <w:t>specifike glede posameznih postaj (npr. ŽP Ljubljana),</w:t>
      </w:r>
    </w:p>
    <w:p w14:paraId="04DD57F1" w14:textId="77777777" w:rsidR="0046107F" w:rsidRPr="00432D1D" w:rsidRDefault="0046107F" w:rsidP="00EB2EB1">
      <w:pPr>
        <w:pStyle w:val="Odstavekseznama"/>
        <w:numPr>
          <w:ilvl w:val="2"/>
          <w:numId w:val="33"/>
        </w:numPr>
        <w:spacing w:before="0"/>
        <w:jc w:val="left"/>
        <w:rPr>
          <w:rFonts w:ascii="Arial" w:eastAsia="Times New Roman" w:hAnsi="Arial" w:cs="Arial"/>
          <w:i w:val="0"/>
          <w:iCs/>
          <w:sz w:val="22"/>
        </w:rPr>
      </w:pPr>
      <w:r w:rsidRPr="00432D1D">
        <w:rPr>
          <w:rFonts w:ascii="Arial" w:eastAsia="Times New Roman" w:hAnsi="Arial" w:cs="Arial"/>
          <w:i w:val="0"/>
          <w:iCs/>
          <w:sz w:val="22"/>
        </w:rPr>
        <w:t>dvojezične avdio najave na mejnih postajah.</w:t>
      </w:r>
    </w:p>
    <w:p w14:paraId="3A835C98" w14:textId="77777777" w:rsidR="0046107F" w:rsidRPr="00432D1D" w:rsidRDefault="0046107F" w:rsidP="00EB2EB1">
      <w:pPr>
        <w:pStyle w:val="Odstavekseznama"/>
        <w:numPr>
          <w:ilvl w:val="1"/>
          <w:numId w:val="33"/>
        </w:numPr>
        <w:spacing w:before="0"/>
        <w:jc w:val="left"/>
        <w:rPr>
          <w:rFonts w:ascii="Arial" w:eastAsia="Times New Roman" w:hAnsi="Arial" w:cs="Arial"/>
          <w:i w:val="0"/>
          <w:iCs/>
          <w:sz w:val="22"/>
        </w:rPr>
      </w:pPr>
      <w:r w:rsidRPr="00432D1D">
        <w:rPr>
          <w:rFonts w:ascii="Arial" w:eastAsia="Times New Roman" w:hAnsi="Arial" w:cs="Arial"/>
          <w:i w:val="0"/>
          <w:iCs/>
          <w:sz w:val="22"/>
        </w:rPr>
        <w:t xml:space="preserve">Enotna PIS rešitev mora biti nameščena na virtualnem strežniku na SŽ podatkovnem centru, zagotovljena mora biti redundanca. </w:t>
      </w:r>
    </w:p>
    <w:p w14:paraId="5C83F4DB" w14:textId="07707479" w:rsidR="0046107F" w:rsidRPr="00432D1D" w:rsidRDefault="0046107F" w:rsidP="00EB2EB1">
      <w:pPr>
        <w:pStyle w:val="Odstavekseznama"/>
        <w:numPr>
          <w:ilvl w:val="1"/>
          <w:numId w:val="33"/>
        </w:numPr>
        <w:spacing w:before="0"/>
        <w:jc w:val="left"/>
        <w:rPr>
          <w:rFonts w:ascii="Arial" w:eastAsia="Times New Roman" w:hAnsi="Arial" w:cs="Arial"/>
          <w:i w:val="0"/>
          <w:iCs/>
          <w:sz w:val="22"/>
        </w:rPr>
      </w:pPr>
      <w:r w:rsidRPr="00432D1D">
        <w:rPr>
          <w:rFonts w:ascii="Arial" w:eastAsia="Times New Roman" w:hAnsi="Arial" w:cs="Arial"/>
          <w:i w:val="0"/>
          <w:iCs/>
          <w:sz w:val="22"/>
        </w:rPr>
        <w:t>Enotna PIS rešitev temelji na MS Server 2019 platformi, za podatkovni strežnik se uporabi MS SQL Srv 2017 Standard</w:t>
      </w:r>
      <w:r w:rsidR="0052206C">
        <w:rPr>
          <w:rFonts w:ascii="Arial" w:eastAsia="Times New Roman" w:hAnsi="Arial" w:cs="Arial"/>
          <w:i w:val="0"/>
          <w:iCs/>
          <w:sz w:val="22"/>
        </w:rPr>
        <w:t xml:space="preserve"> </w:t>
      </w:r>
      <w:r w:rsidR="0052206C" w:rsidRPr="00002305">
        <w:rPr>
          <w:rFonts w:ascii="Arial" w:eastAsia="Times New Roman" w:hAnsi="Arial" w:cs="Arial"/>
          <w:i w:val="0"/>
          <w:iCs/>
          <w:sz w:val="22"/>
        </w:rPr>
        <w:t>ali</w:t>
      </w:r>
      <w:r w:rsidR="0052206C" w:rsidRPr="00002305">
        <w:rPr>
          <w:rFonts w:ascii="Arial" w:eastAsia="Times New Roman" w:hAnsi="Arial" w:cs="Arial"/>
          <w:i w:val="0"/>
          <w:iCs/>
          <w:sz w:val="22"/>
          <w:lang w:eastAsia="zh-CN"/>
        </w:rPr>
        <w:t xml:space="preserve"> CentOS 7 s PostgreSQL podatkovno bazo.</w:t>
      </w:r>
    </w:p>
    <w:p w14:paraId="4D5553E5" w14:textId="77777777" w:rsidR="0046107F" w:rsidRPr="00432D1D" w:rsidRDefault="0046107F" w:rsidP="00EB2EB1">
      <w:pPr>
        <w:pStyle w:val="Odstavekseznama"/>
        <w:numPr>
          <w:ilvl w:val="1"/>
          <w:numId w:val="33"/>
        </w:numPr>
        <w:spacing w:before="0"/>
        <w:jc w:val="left"/>
        <w:rPr>
          <w:rFonts w:ascii="Arial" w:eastAsia="Times New Roman" w:hAnsi="Arial" w:cs="Arial"/>
          <w:i w:val="0"/>
          <w:iCs/>
          <w:sz w:val="22"/>
        </w:rPr>
      </w:pPr>
      <w:r w:rsidRPr="00432D1D">
        <w:rPr>
          <w:rFonts w:ascii="Arial" w:eastAsia="Times New Roman" w:hAnsi="Arial" w:cs="Arial"/>
          <w:i w:val="0"/>
          <w:iCs/>
          <w:sz w:val="22"/>
        </w:rPr>
        <w:t>Enotna PIS rešitev mora biti izvedena kot spletni portal, na katerega se lahko preko spletnega brskalnika prijavljajo uporabniki kjerkoli znotraj omrežja SŽ.</w:t>
      </w:r>
    </w:p>
    <w:p w14:paraId="5D8045F7" w14:textId="77777777" w:rsidR="0046107F" w:rsidRPr="00432D1D" w:rsidRDefault="0046107F" w:rsidP="00EB2EB1">
      <w:pPr>
        <w:pStyle w:val="Odstavekseznama"/>
        <w:numPr>
          <w:ilvl w:val="1"/>
          <w:numId w:val="33"/>
        </w:numPr>
        <w:spacing w:before="0"/>
        <w:jc w:val="left"/>
        <w:rPr>
          <w:rFonts w:ascii="Arial" w:eastAsia="Times New Roman" w:hAnsi="Arial" w:cs="Arial"/>
          <w:i w:val="0"/>
          <w:iCs/>
          <w:sz w:val="22"/>
        </w:rPr>
      </w:pPr>
      <w:r w:rsidRPr="00432D1D">
        <w:rPr>
          <w:rFonts w:ascii="Arial" w:eastAsia="Times New Roman" w:hAnsi="Arial" w:cs="Arial"/>
          <w:i w:val="0"/>
          <w:iCs/>
          <w:sz w:val="22"/>
        </w:rPr>
        <w:t xml:space="preserve">Enotna PIS rešitev mora biti skladna s TSI PRM 2014 </w:t>
      </w:r>
    </w:p>
    <w:p w14:paraId="1D090367" w14:textId="5DD061B1" w:rsidR="0046107F" w:rsidRPr="00432D1D" w:rsidRDefault="0046107F" w:rsidP="00EB2EB1">
      <w:pPr>
        <w:pStyle w:val="Odstavekseznama"/>
        <w:numPr>
          <w:ilvl w:val="1"/>
          <w:numId w:val="33"/>
        </w:numPr>
        <w:spacing w:before="0"/>
        <w:jc w:val="left"/>
        <w:rPr>
          <w:rFonts w:ascii="Arial" w:eastAsia="Times New Roman" w:hAnsi="Arial" w:cs="Arial"/>
          <w:i w:val="0"/>
          <w:iCs/>
          <w:sz w:val="22"/>
        </w:rPr>
      </w:pPr>
      <w:r w:rsidRPr="00432D1D">
        <w:rPr>
          <w:rFonts w:ascii="Arial" w:eastAsia="Times New Roman" w:hAnsi="Arial" w:cs="Arial"/>
          <w:i w:val="0"/>
          <w:iCs/>
          <w:sz w:val="22"/>
        </w:rPr>
        <w:t>Naročnik zagotovi dostop do SV telegramov za vse odseke prog</w:t>
      </w:r>
      <w:r w:rsidR="008777D3">
        <w:rPr>
          <w:rFonts w:ascii="Arial" w:eastAsia="Times New Roman" w:hAnsi="Arial" w:cs="Arial"/>
          <w:i w:val="0"/>
          <w:iCs/>
          <w:sz w:val="22"/>
        </w:rPr>
        <w:t>, ki so ali bodo opremljene z ustreznimi SV napravami</w:t>
      </w:r>
    </w:p>
    <w:p w14:paraId="7DD444C1" w14:textId="77777777" w:rsidR="0046107F" w:rsidRPr="00432D1D" w:rsidRDefault="0046107F" w:rsidP="00432D1D">
      <w:pPr>
        <w:ind w:left="708"/>
        <w:rPr>
          <w:rFonts w:ascii="Arial" w:hAnsi="Arial" w:cs="Arial"/>
          <w:iCs/>
        </w:rPr>
      </w:pPr>
    </w:p>
    <w:p w14:paraId="535EA51C" w14:textId="77777777" w:rsidR="0046107F" w:rsidRPr="00432D1D" w:rsidRDefault="0046107F" w:rsidP="00432D1D">
      <w:pPr>
        <w:rPr>
          <w:rFonts w:ascii="Arial" w:eastAsia="Times New Roman" w:hAnsi="Arial" w:cs="Arial"/>
          <w:b/>
          <w:bCs/>
          <w:iCs/>
        </w:rPr>
      </w:pPr>
    </w:p>
    <w:p w14:paraId="70F10CE5" w14:textId="77777777" w:rsidR="0046107F" w:rsidRPr="00432D1D" w:rsidRDefault="0046107F" w:rsidP="00432D1D">
      <w:pPr>
        <w:rPr>
          <w:rFonts w:ascii="Arial" w:eastAsia="Times New Roman" w:hAnsi="Arial" w:cs="Arial"/>
          <w:b/>
          <w:bCs/>
          <w:iCs/>
        </w:rPr>
      </w:pPr>
    </w:p>
    <w:p w14:paraId="6A889258" w14:textId="77777777" w:rsidR="0046107F" w:rsidRPr="00432D1D" w:rsidRDefault="0046107F" w:rsidP="00432D1D">
      <w:pPr>
        <w:rPr>
          <w:rFonts w:ascii="Arial" w:eastAsia="Times New Roman" w:hAnsi="Arial" w:cs="Arial"/>
          <w:b/>
          <w:bCs/>
          <w:iCs/>
        </w:rPr>
      </w:pPr>
      <w:r w:rsidRPr="00432D1D">
        <w:rPr>
          <w:rFonts w:ascii="Arial" w:eastAsia="Times New Roman" w:hAnsi="Arial" w:cs="Arial"/>
          <w:b/>
          <w:bCs/>
          <w:iCs/>
        </w:rPr>
        <w:t>IMPLEMENTACIJA TTS REŠITVE ZA AVDIO NAJAVE</w:t>
      </w:r>
    </w:p>
    <w:p w14:paraId="14631C34" w14:textId="77777777" w:rsidR="0046107F" w:rsidRPr="00432D1D" w:rsidRDefault="0046107F" w:rsidP="00EB2EB1">
      <w:pPr>
        <w:pStyle w:val="Odstavekseznama"/>
        <w:numPr>
          <w:ilvl w:val="1"/>
          <w:numId w:val="33"/>
        </w:numPr>
        <w:spacing w:before="0"/>
        <w:jc w:val="left"/>
        <w:rPr>
          <w:rFonts w:ascii="Arial" w:eastAsia="Times New Roman" w:hAnsi="Arial" w:cs="Arial"/>
          <w:b/>
          <w:bCs/>
          <w:i w:val="0"/>
          <w:iCs/>
          <w:sz w:val="22"/>
        </w:rPr>
      </w:pPr>
      <w:r w:rsidRPr="00432D1D">
        <w:rPr>
          <w:rFonts w:ascii="Arial" w:eastAsia="Times New Roman" w:hAnsi="Arial" w:cs="Arial"/>
          <w:i w:val="0"/>
          <w:iCs/>
          <w:sz w:val="22"/>
        </w:rPr>
        <w:t>Zamenjava avdio sistema in prehod na TTS (</w:t>
      </w:r>
      <w:r w:rsidRPr="00432D1D">
        <w:rPr>
          <w:rFonts w:ascii="Arial" w:eastAsia="Times New Roman" w:hAnsi="Arial" w:cs="Arial"/>
          <w:bCs/>
          <w:i w:val="0"/>
          <w:iCs/>
          <w:sz w:val="22"/>
        </w:rPr>
        <w:t>Text-to-Speech)</w:t>
      </w:r>
    </w:p>
    <w:p w14:paraId="393DAF63" w14:textId="77777777" w:rsidR="0046107F" w:rsidRPr="00432D1D" w:rsidRDefault="0046107F" w:rsidP="00EB2EB1">
      <w:pPr>
        <w:pStyle w:val="Odstavekseznama"/>
        <w:numPr>
          <w:ilvl w:val="1"/>
          <w:numId w:val="33"/>
        </w:numPr>
        <w:spacing w:before="0"/>
        <w:jc w:val="left"/>
        <w:rPr>
          <w:rFonts w:ascii="Arial" w:eastAsia="Times New Roman" w:hAnsi="Arial" w:cs="Arial"/>
          <w:i w:val="0"/>
          <w:iCs/>
          <w:sz w:val="22"/>
        </w:rPr>
      </w:pPr>
      <w:r w:rsidRPr="00432D1D">
        <w:rPr>
          <w:rFonts w:ascii="Arial" w:eastAsia="Times New Roman" w:hAnsi="Arial" w:cs="Arial"/>
          <w:i w:val="0"/>
          <w:iCs/>
          <w:sz w:val="22"/>
        </w:rPr>
        <w:t>Tehnične in funkcionalne značilnosti oziroma opis</w:t>
      </w:r>
    </w:p>
    <w:p w14:paraId="0E7E4129" w14:textId="77777777" w:rsidR="0046107F" w:rsidRPr="00432D1D" w:rsidRDefault="0046107F" w:rsidP="00EB2EB1">
      <w:pPr>
        <w:pStyle w:val="Odstavekseznama"/>
        <w:numPr>
          <w:ilvl w:val="2"/>
          <w:numId w:val="33"/>
        </w:numPr>
        <w:spacing w:before="0"/>
        <w:jc w:val="left"/>
        <w:rPr>
          <w:rFonts w:ascii="Arial" w:eastAsia="Times New Roman" w:hAnsi="Arial" w:cs="Arial"/>
          <w:i w:val="0"/>
          <w:iCs/>
          <w:sz w:val="22"/>
        </w:rPr>
      </w:pPr>
      <w:r w:rsidRPr="00432D1D">
        <w:rPr>
          <w:rFonts w:ascii="Arial" w:eastAsia="Times New Roman" w:hAnsi="Arial" w:cs="Arial"/>
          <w:i w:val="0"/>
          <w:iCs/>
          <w:sz w:val="22"/>
        </w:rPr>
        <w:t>Enotna PIS rešitev mora podpirati avtomatizirano pripravo in proženje TTS zvočnih najav.</w:t>
      </w:r>
    </w:p>
    <w:p w14:paraId="1C966D5B" w14:textId="77777777" w:rsidR="0046107F" w:rsidRPr="00432D1D" w:rsidRDefault="0046107F" w:rsidP="00EB2EB1">
      <w:pPr>
        <w:pStyle w:val="Odstavekseznama"/>
        <w:numPr>
          <w:ilvl w:val="2"/>
          <w:numId w:val="33"/>
        </w:numPr>
        <w:spacing w:before="0"/>
        <w:jc w:val="left"/>
        <w:rPr>
          <w:rFonts w:ascii="Arial" w:eastAsia="Times New Roman" w:hAnsi="Arial" w:cs="Arial"/>
          <w:i w:val="0"/>
          <w:iCs/>
          <w:sz w:val="22"/>
        </w:rPr>
      </w:pPr>
      <w:r w:rsidRPr="00432D1D">
        <w:rPr>
          <w:rFonts w:ascii="Arial" w:eastAsia="Times New Roman" w:hAnsi="Arial" w:cs="Arial"/>
          <w:i w:val="0"/>
          <w:iCs/>
          <w:sz w:val="22"/>
        </w:rPr>
        <w:t>TTS mora podpirati hkratno generiranje profesionalnih avdio najav v več jezikih (SLO, EN, GER, IT, HUN, CRO) oz. v kombinaciji z zlaganjem fragmentov pri jezikih HUN in CRO.</w:t>
      </w:r>
    </w:p>
    <w:p w14:paraId="51EDFD05" w14:textId="77777777" w:rsidR="0046107F" w:rsidRPr="00432D1D" w:rsidRDefault="0046107F" w:rsidP="00EB2EB1">
      <w:pPr>
        <w:pStyle w:val="Odstavekseznama"/>
        <w:numPr>
          <w:ilvl w:val="2"/>
          <w:numId w:val="33"/>
        </w:numPr>
        <w:spacing w:before="0"/>
        <w:jc w:val="left"/>
        <w:rPr>
          <w:rFonts w:ascii="Arial" w:eastAsia="Times New Roman" w:hAnsi="Arial" w:cs="Arial"/>
          <w:i w:val="0"/>
          <w:iCs/>
          <w:sz w:val="22"/>
        </w:rPr>
      </w:pPr>
      <w:r w:rsidRPr="00432D1D">
        <w:rPr>
          <w:rFonts w:ascii="Arial" w:eastAsia="Times New Roman" w:hAnsi="Arial" w:cs="Arial"/>
          <w:i w:val="0"/>
          <w:iCs/>
          <w:sz w:val="22"/>
        </w:rPr>
        <w:t>Proženje TTS najav se izvaja samodejno preko različnih prožilcev signalne varnosti, sistema ISUP ali ročno s strani PIS operaterjev.</w:t>
      </w:r>
    </w:p>
    <w:p w14:paraId="3210952A" w14:textId="77777777" w:rsidR="0046107F" w:rsidRPr="00432D1D" w:rsidRDefault="0046107F" w:rsidP="00EB2EB1">
      <w:pPr>
        <w:pStyle w:val="Odstavekseznama"/>
        <w:numPr>
          <w:ilvl w:val="2"/>
          <w:numId w:val="33"/>
        </w:numPr>
        <w:spacing w:before="0"/>
        <w:jc w:val="left"/>
        <w:rPr>
          <w:rFonts w:ascii="Arial" w:eastAsia="Times New Roman" w:hAnsi="Arial" w:cs="Arial"/>
          <w:i w:val="0"/>
          <w:iCs/>
          <w:sz w:val="22"/>
        </w:rPr>
      </w:pPr>
      <w:r w:rsidRPr="00432D1D">
        <w:rPr>
          <w:rFonts w:ascii="Arial" w:eastAsia="Times New Roman" w:hAnsi="Arial" w:cs="Arial"/>
          <w:i w:val="0"/>
          <w:iCs/>
          <w:sz w:val="22"/>
        </w:rPr>
        <w:t>TTS najave se morajo generirati sproti na centralnem PIS strežniku in hraniti na tem strežniku za izbrano obdobje.</w:t>
      </w:r>
    </w:p>
    <w:p w14:paraId="413738C3" w14:textId="39C381B9" w:rsidR="0046107F" w:rsidRPr="00432D1D" w:rsidRDefault="0046107F" w:rsidP="00EB2EB1">
      <w:pPr>
        <w:pStyle w:val="Odstavekseznama"/>
        <w:numPr>
          <w:ilvl w:val="1"/>
          <w:numId w:val="33"/>
        </w:numPr>
        <w:spacing w:before="0"/>
        <w:jc w:val="left"/>
        <w:rPr>
          <w:rFonts w:ascii="Arial" w:eastAsia="Times New Roman" w:hAnsi="Arial" w:cs="Arial"/>
          <w:i w:val="0"/>
          <w:iCs/>
          <w:sz w:val="22"/>
        </w:rPr>
      </w:pPr>
      <w:r w:rsidRPr="00432D1D">
        <w:rPr>
          <w:rFonts w:ascii="Arial" w:eastAsia="Times New Roman" w:hAnsi="Arial" w:cs="Arial"/>
          <w:i w:val="0"/>
          <w:iCs/>
          <w:sz w:val="22"/>
        </w:rPr>
        <w:t>Za vključitev novih avdio najav je potrebno za vsak cCS priskrbeti po eno CNS licenco ter ustrezno število (glede na število avdio con ter število sočasni avdio najav na enem cCS-u) voicexml ter voicexml global data licenc.</w:t>
      </w:r>
    </w:p>
    <w:p w14:paraId="1C5478E4" w14:textId="77777777" w:rsidR="00432D1D" w:rsidRPr="00432D1D" w:rsidRDefault="00432D1D" w:rsidP="00AE33FF">
      <w:pPr>
        <w:pStyle w:val="Odstavekseznama"/>
        <w:numPr>
          <w:ilvl w:val="0"/>
          <w:numId w:val="0"/>
        </w:numPr>
        <w:spacing w:before="0"/>
        <w:ind w:left="1440"/>
        <w:jc w:val="left"/>
        <w:rPr>
          <w:rFonts w:ascii="Arial" w:eastAsia="Times New Roman" w:hAnsi="Arial" w:cs="Arial"/>
          <w:i w:val="0"/>
          <w:iCs/>
          <w:sz w:val="22"/>
        </w:rPr>
      </w:pPr>
    </w:p>
    <w:p w14:paraId="75AC6AF6" w14:textId="77777777" w:rsidR="0046107F" w:rsidRPr="00432D1D" w:rsidRDefault="0046107F" w:rsidP="00432D1D">
      <w:pPr>
        <w:pStyle w:val="Odstavekseznama"/>
        <w:numPr>
          <w:ilvl w:val="0"/>
          <w:numId w:val="0"/>
        </w:numPr>
        <w:ind w:left="2160"/>
        <w:rPr>
          <w:rFonts w:ascii="Arial" w:eastAsia="Times New Roman" w:hAnsi="Arial" w:cs="Arial"/>
          <w:i w:val="0"/>
          <w:iCs/>
          <w:sz w:val="22"/>
        </w:rPr>
      </w:pPr>
    </w:p>
    <w:p w14:paraId="72905E11" w14:textId="4747B7EE" w:rsidR="0046107F" w:rsidRPr="00432D1D" w:rsidRDefault="0046107F" w:rsidP="00432D1D">
      <w:pPr>
        <w:ind w:left="708"/>
        <w:rPr>
          <w:rFonts w:ascii="Arial" w:eastAsia="Times New Roman" w:hAnsi="Arial" w:cs="Arial"/>
          <w:b/>
          <w:bCs/>
          <w:iCs/>
        </w:rPr>
      </w:pPr>
      <w:r w:rsidRPr="00432D1D">
        <w:rPr>
          <w:rFonts w:ascii="Arial" w:eastAsia="Times New Roman" w:hAnsi="Arial" w:cs="Arial"/>
          <w:b/>
          <w:bCs/>
          <w:iCs/>
        </w:rPr>
        <w:t>SPREMEMBA NAČINA KOMUNIKACIJ PIS SERVER– PRIKAZOVALNIKI (PUSH)</w:t>
      </w:r>
    </w:p>
    <w:p w14:paraId="2775B860" w14:textId="77777777" w:rsidR="0046107F" w:rsidRPr="00432D1D" w:rsidRDefault="0046107F" w:rsidP="00432D1D">
      <w:pPr>
        <w:rPr>
          <w:rFonts w:ascii="Arial" w:hAnsi="Arial" w:cs="Arial"/>
          <w:iCs/>
        </w:rPr>
      </w:pPr>
    </w:p>
    <w:p w14:paraId="6A2EFAA3" w14:textId="77777777" w:rsidR="0046107F" w:rsidRPr="00432D1D" w:rsidRDefault="0046107F" w:rsidP="00EB2EB1">
      <w:pPr>
        <w:pStyle w:val="Odstavekseznama"/>
        <w:numPr>
          <w:ilvl w:val="1"/>
          <w:numId w:val="34"/>
        </w:numPr>
        <w:spacing w:before="0"/>
        <w:jc w:val="left"/>
        <w:rPr>
          <w:rFonts w:ascii="Arial" w:hAnsi="Arial" w:cs="Arial"/>
          <w:i w:val="0"/>
          <w:iCs/>
          <w:sz w:val="22"/>
        </w:rPr>
      </w:pPr>
      <w:r w:rsidRPr="00432D1D">
        <w:rPr>
          <w:rFonts w:ascii="Arial" w:hAnsi="Arial" w:cs="Arial"/>
          <w:i w:val="0"/>
          <w:iCs/>
          <w:sz w:val="22"/>
        </w:rPr>
        <w:t>Za namen obogatitve podatkov delovanja LCD in LED zaslonov, naj PIS sistem omogoča napredno diagnostiko z možnostjo samodejnega obveščanja vzdrževalcev v primeru napak.</w:t>
      </w:r>
    </w:p>
    <w:p w14:paraId="27522F29" w14:textId="77777777" w:rsidR="0046107F" w:rsidRPr="00432D1D" w:rsidRDefault="0046107F" w:rsidP="00432D1D">
      <w:pPr>
        <w:rPr>
          <w:rFonts w:ascii="Arial" w:hAnsi="Arial" w:cs="Arial"/>
          <w:iCs/>
        </w:rPr>
      </w:pPr>
    </w:p>
    <w:p w14:paraId="16E7F99C" w14:textId="256809F1" w:rsidR="0046107F" w:rsidRPr="00432D1D" w:rsidRDefault="0046107F" w:rsidP="00EB2EB1">
      <w:pPr>
        <w:pStyle w:val="Odstavekseznama"/>
        <w:numPr>
          <w:ilvl w:val="1"/>
          <w:numId w:val="34"/>
        </w:numPr>
        <w:spacing w:before="0"/>
        <w:jc w:val="left"/>
        <w:rPr>
          <w:rFonts w:ascii="Arial" w:hAnsi="Arial" w:cs="Arial"/>
          <w:i w:val="0"/>
          <w:iCs/>
          <w:sz w:val="22"/>
        </w:rPr>
      </w:pPr>
      <w:r w:rsidRPr="00432D1D">
        <w:rPr>
          <w:rFonts w:ascii="Arial" w:hAnsi="Arial" w:cs="Arial"/>
          <w:i w:val="0"/>
          <w:iCs/>
          <w:sz w:val="22"/>
        </w:rPr>
        <w:lastRenderedPageBreak/>
        <w:t>Protokol komunikacija z obstoječimi zasloni se nadgradi v efektivno kombinacijo PUSH sistema, na zaslonih, kjer je to mogoče oz. proizvajalec to podpira.</w:t>
      </w:r>
    </w:p>
    <w:p w14:paraId="4F05AC5E" w14:textId="77777777" w:rsidR="00274270" w:rsidRPr="00274270" w:rsidRDefault="00274270" w:rsidP="00274270"/>
    <w:p w14:paraId="55867B04" w14:textId="4C132B24" w:rsidR="0086055C" w:rsidRPr="0046107F" w:rsidRDefault="00B03130" w:rsidP="00C20335">
      <w:pPr>
        <w:pStyle w:val="Naslov2"/>
      </w:pPr>
      <w:r>
        <w:t xml:space="preserve"> </w:t>
      </w:r>
      <w:bookmarkStart w:id="111" w:name="_Toc72467917"/>
      <w:r w:rsidR="00461327">
        <w:t>Oprema centrov vodenja prometa</w:t>
      </w:r>
      <w:bookmarkEnd w:id="111"/>
    </w:p>
    <w:p w14:paraId="09261081" w14:textId="1453D38C" w:rsidR="002231E4" w:rsidRDefault="002231E4" w:rsidP="00E25D12"/>
    <w:p w14:paraId="3521E2AC" w14:textId="59B1C40E" w:rsidR="001F65C3" w:rsidRPr="001F65C3" w:rsidRDefault="00C17793" w:rsidP="00002305">
      <w:pPr>
        <w:spacing w:after="200" w:line="276" w:lineRule="auto"/>
        <w:rPr>
          <w:rFonts w:ascii="Arial" w:hAnsi="Arial" w:cs="Arial"/>
        </w:rPr>
      </w:pPr>
      <w:r w:rsidRPr="008666F7">
        <w:rPr>
          <w:rFonts w:ascii="Arial" w:hAnsi="Arial" w:cs="Arial"/>
        </w:rPr>
        <w:t xml:space="preserve"> </w:t>
      </w:r>
      <w:r w:rsidR="001F65C3" w:rsidRPr="001F65C3">
        <w:rPr>
          <w:rFonts w:ascii="Arial" w:hAnsi="Arial" w:cs="Arial"/>
        </w:rPr>
        <w:t xml:space="preserve">V centru vodenja je predviden sistem KVM, ki omogoča enostavno prehajanje med različnimi monitorji (sistemi) - sistem z eno tipkovnico in miško, hkrati pa omogoča tudi določanje pravic posameznikom tako, da lahko en uporabnik uporablja samo določene monitorje in upravlja z določenimi vsebinami.  </w:t>
      </w:r>
    </w:p>
    <w:p w14:paraId="7001A2DE" w14:textId="30DA28D9" w:rsidR="001F65C3" w:rsidRPr="001F65C3" w:rsidRDefault="001F65C3" w:rsidP="00002305">
      <w:pPr>
        <w:spacing w:after="200" w:line="276" w:lineRule="auto"/>
        <w:rPr>
          <w:rFonts w:ascii="Arial" w:hAnsi="Arial" w:cs="Arial"/>
        </w:rPr>
      </w:pPr>
      <w:r w:rsidRPr="001F65C3">
        <w:rPr>
          <w:rFonts w:ascii="Arial" w:hAnsi="Arial" w:cs="Arial"/>
        </w:rPr>
        <w:t xml:space="preserve">Sistem je sestavljen iz oddajnika (TX sender) in sprejemnika (RX receiver) ki sta med seboj lahko povezana preko klasičnega LAN omrežja, ki zagotavlja zadostno pasovno širino, da se lahko prenese potrebna količina podatkov za instanten prenos slike zvoka in vseh ostalih naprav iz TX v RX lokacijo. Integracija sistema zagotavlja brezpogojno in nemoteno delovanje na oddaljenih lokacijah brez časovnega zamika pri upravljanju (latency).  </w:t>
      </w:r>
    </w:p>
    <w:p w14:paraId="688118CF" w14:textId="06C681DA" w:rsidR="00347B29" w:rsidRDefault="00347B29" w:rsidP="00347B29">
      <w:pPr>
        <w:spacing w:after="200" w:line="276" w:lineRule="auto"/>
        <w:rPr>
          <w:rFonts w:ascii="Arial" w:hAnsi="Arial" w:cs="Arial"/>
        </w:rPr>
      </w:pPr>
      <w:r>
        <w:rPr>
          <w:rFonts w:ascii="Arial" w:hAnsi="Arial" w:cs="Arial"/>
        </w:rPr>
        <w:t>Navedeni sistem KVM v posameznih centrih vodenja prometa bo izveden v okviru ločenega naročila in ni predmet tega naročila. V sklopu tega naročila izvajalec zagotovi ustrezno opremo (delovne postaje), na katerih je naložena aplikacija za upravljanje s sistemom za obveščanje potnikov.</w:t>
      </w:r>
      <w:r w:rsidR="00530EF5">
        <w:rPr>
          <w:rFonts w:ascii="Arial" w:hAnsi="Arial" w:cs="Arial"/>
        </w:rPr>
        <w:t xml:space="preserve"> Potrebno je zagotoviti naslednje število delovnih postaj za predvideno število delovnih mest v centrih vodenja:</w:t>
      </w:r>
    </w:p>
    <w:p w14:paraId="08704557" w14:textId="6DDD4377" w:rsidR="00530EF5" w:rsidRPr="00F53096" w:rsidRDefault="005A388A" w:rsidP="00347B29">
      <w:pPr>
        <w:spacing w:after="200" w:line="276" w:lineRule="auto"/>
        <w:rPr>
          <w:rFonts w:ascii="Arial" w:hAnsi="Arial" w:cs="Arial"/>
        </w:rPr>
      </w:pPr>
      <w:r w:rsidRPr="00F53096">
        <w:rPr>
          <w:rFonts w:ascii="Arial" w:hAnsi="Arial" w:cs="Arial"/>
        </w:rPr>
        <w:t xml:space="preserve">CVP Maribor: </w:t>
      </w:r>
      <w:r w:rsidR="00F53096" w:rsidRPr="00C20335">
        <w:rPr>
          <w:rFonts w:ascii="Arial" w:hAnsi="Arial" w:cs="Arial"/>
        </w:rPr>
        <w:t>1</w:t>
      </w:r>
      <w:r w:rsidRPr="00F53096">
        <w:rPr>
          <w:rFonts w:ascii="Arial" w:hAnsi="Arial" w:cs="Arial"/>
        </w:rPr>
        <w:t xml:space="preserve"> delovn</w:t>
      </w:r>
      <w:r w:rsidR="00F53096" w:rsidRPr="00C20335">
        <w:rPr>
          <w:rFonts w:ascii="Arial" w:hAnsi="Arial" w:cs="Arial"/>
        </w:rPr>
        <w:t>o</w:t>
      </w:r>
      <w:r w:rsidRPr="00F53096">
        <w:rPr>
          <w:rFonts w:ascii="Arial" w:hAnsi="Arial" w:cs="Arial"/>
        </w:rPr>
        <w:t xml:space="preserve"> mest</w:t>
      </w:r>
      <w:r w:rsidR="00F53096" w:rsidRPr="00C20335">
        <w:rPr>
          <w:rFonts w:ascii="Arial" w:hAnsi="Arial" w:cs="Arial"/>
        </w:rPr>
        <w:t>o</w:t>
      </w:r>
    </w:p>
    <w:p w14:paraId="1CF64EBD" w14:textId="0875BA5A" w:rsidR="005A388A" w:rsidRPr="00F53096" w:rsidRDefault="005A388A" w:rsidP="00347B29">
      <w:pPr>
        <w:spacing w:after="200" w:line="276" w:lineRule="auto"/>
        <w:rPr>
          <w:rFonts w:ascii="Arial" w:hAnsi="Arial" w:cs="Arial"/>
        </w:rPr>
      </w:pPr>
      <w:r w:rsidRPr="00F53096">
        <w:rPr>
          <w:rFonts w:ascii="Arial" w:hAnsi="Arial" w:cs="Arial"/>
        </w:rPr>
        <w:t xml:space="preserve">CVP Ljubljana: </w:t>
      </w:r>
      <w:r w:rsidR="00F53096" w:rsidRPr="00C20335">
        <w:rPr>
          <w:rFonts w:ascii="Arial" w:hAnsi="Arial" w:cs="Arial"/>
        </w:rPr>
        <w:t>1</w:t>
      </w:r>
      <w:r w:rsidRPr="00F53096">
        <w:rPr>
          <w:rFonts w:ascii="Arial" w:hAnsi="Arial" w:cs="Arial"/>
        </w:rPr>
        <w:t xml:space="preserve"> delovn</w:t>
      </w:r>
      <w:r w:rsidR="00F53096" w:rsidRPr="00C20335">
        <w:rPr>
          <w:rFonts w:ascii="Arial" w:hAnsi="Arial" w:cs="Arial"/>
        </w:rPr>
        <w:t>o</w:t>
      </w:r>
      <w:r w:rsidRPr="00F53096">
        <w:rPr>
          <w:rFonts w:ascii="Arial" w:hAnsi="Arial" w:cs="Arial"/>
        </w:rPr>
        <w:t xml:space="preserve"> mest</w:t>
      </w:r>
      <w:r w:rsidR="00F53096" w:rsidRPr="00C20335">
        <w:rPr>
          <w:rFonts w:ascii="Arial" w:hAnsi="Arial" w:cs="Arial"/>
        </w:rPr>
        <w:t>o</w:t>
      </w:r>
    </w:p>
    <w:p w14:paraId="1A94FE69" w14:textId="083DA504" w:rsidR="005A388A" w:rsidRDefault="005A388A" w:rsidP="00002305">
      <w:pPr>
        <w:spacing w:after="200" w:line="276" w:lineRule="auto"/>
        <w:rPr>
          <w:rFonts w:ascii="Arial" w:hAnsi="Arial" w:cs="Arial"/>
        </w:rPr>
      </w:pPr>
      <w:r w:rsidRPr="00F53096">
        <w:rPr>
          <w:rFonts w:ascii="Arial" w:hAnsi="Arial" w:cs="Arial"/>
        </w:rPr>
        <w:t xml:space="preserve">CVP Postojna: </w:t>
      </w:r>
      <w:r w:rsidR="00F53096" w:rsidRPr="00C20335">
        <w:rPr>
          <w:rFonts w:ascii="Arial" w:hAnsi="Arial" w:cs="Arial"/>
        </w:rPr>
        <w:t>1</w:t>
      </w:r>
      <w:r w:rsidRPr="00F53096">
        <w:rPr>
          <w:rFonts w:ascii="Arial" w:hAnsi="Arial" w:cs="Arial"/>
        </w:rPr>
        <w:t xml:space="preserve"> delovn</w:t>
      </w:r>
      <w:r w:rsidR="00F53096" w:rsidRPr="00C20335">
        <w:rPr>
          <w:rFonts w:ascii="Arial" w:hAnsi="Arial" w:cs="Arial"/>
        </w:rPr>
        <w:t>o</w:t>
      </w:r>
      <w:r w:rsidRPr="00F53096">
        <w:rPr>
          <w:rFonts w:ascii="Arial" w:hAnsi="Arial" w:cs="Arial"/>
        </w:rPr>
        <w:t xml:space="preserve"> mest</w:t>
      </w:r>
      <w:r w:rsidR="00F53096">
        <w:rPr>
          <w:rFonts w:ascii="Arial" w:hAnsi="Arial" w:cs="Arial"/>
        </w:rPr>
        <w:t>o</w:t>
      </w:r>
    </w:p>
    <w:p w14:paraId="0FC2BFA3" w14:textId="37E56A09" w:rsidR="001F65C3" w:rsidRDefault="00BD48E2" w:rsidP="00002305">
      <w:pPr>
        <w:keepNext/>
        <w:spacing w:after="200" w:line="276" w:lineRule="auto"/>
        <w:jc w:val="left"/>
        <w:rPr>
          <w:noProof/>
        </w:rPr>
      </w:pPr>
      <w:r w:rsidRPr="00BD48E2">
        <w:rPr>
          <w:noProof/>
        </w:rPr>
        <w:lastRenderedPageBreak/>
        <w:t xml:space="preserve"> </w:t>
      </w:r>
      <w:r>
        <w:rPr>
          <w:noProof/>
          <w:lang w:eastAsia="sl-SI"/>
        </w:rPr>
        <w:drawing>
          <wp:inline distT="0" distB="0" distL="0" distR="0" wp14:anchorId="28156DD7" wp14:editId="2CF94A73">
            <wp:extent cx="5486400" cy="3551223"/>
            <wp:effectExtent l="0" t="0" r="0" b="0"/>
            <wp:docPr id="18"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14240" t="14216" r="18860" b="8803"/>
                    <a:stretch/>
                  </pic:blipFill>
                  <pic:spPr bwMode="auto">
                    <a:xfrm>
                      <a:off x="0" y="0"/>
                      <a:ext cx="5496644" cy="3557854"/>
                    </a:xfrm>
                    <a:prstGeom prst="rect">
                      <a:avLst/>
                    </a:prstGeom>
                    <a:ln>
                      <a:noFill/>
                    </a:ln>
                    <a:extLst>
                      <a:ext uri="{53640926-AAD7-44D8-BBD7-CCE9431645EC}">
                        <a14:shadowObscured xmlns:a14="http://schemas.microsoft.com/office/drawing/2010/main"/>
                      </a:ext>
                    </a:extLst>
                  </pic:spPr>
                </pic:pic>
              </a:graphicData>
            </a:graphic>
          </wp:inline>
        </w:drawing>
      </w:r>
    </w:p>
    <w:p w14:paraId="5E863CE0" w14:textId="51B5DAC2" w:rsidR="00DE6A81" w:rsidRDefault="00DE6A81" w:rsidP="00002305">
      <w:pPr>
        <w:keepNext/>
        <w:spacing w:after="200" w:line="276" w:lineRule="auto"/>
        <w:jc w:val="left"/>
      </w:pPr>
      <w:r>
        <w:rPr>
          <w:noProof/>
          <w:lang w:eastAsia="sl-SI"/>
        </w:rPr>
        <w:drawing>
          <wp:inline distT="0" distB="0" distL="0" distR="0" wp14:anchorId="489637F1" wp14:editId="65BF385E">
            <wp:extent cx="5524500" cy="3572731"/>
            <wp:effectExtent l="0" t="0" r="0" b="8890"/>
            <wp:docPr id="19"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13108" t="14564" r="18488" b="6795"/>
                    <a:stretch/>
                  </pic:blipFill>
                  <pic:spPr bwMode="auto">
                    <a:xfrm>
                      <a:off x="0" y="0"/>
                      <a:ext cx="5537123" cy="3580895"/>
                    </a:xfrm>
                    <a:prstGeom prst="rect">
                      <a:avLst/>
                    </a:prstGeom>
                    <a:ln>
                      <a:noFill/>
                    </a:ln>
                    <a:extLst>
                      <a:ext uri="{53640926-AAD7-44D8-BBD7-CCE9431645EC}">
                        <a14:shadowObscured xmlns:a14="http://schemas.microsoft.com/office/drawing/2010/main"/>
                      </a:ext>
                    </a:extLst>
                  </pic:spPr>
                </pic:pic>
              </a:graphicData>
            </a:graphic>
          </wp:inline>
        </w:drawing>
      </w:r>
    </w:p>
    <w:p w14:paraId="121292C2" w14:textId="737767EC" w:rsidR="001F65C3" w:rsidRPr="008666F7" w:rsidRDefault="001F65C3" w:rsidP="00002305">
      <w:pPr>
        <w:pStyle w:val="Napis"/>
        <w:jc w:val="left"/>
        <w:rPr>
          <w:rFonts w:ascii="Arial" w:hAnsi="Arial" w:cs="Arial"/>
        </w:rPr>
      </w:pPr>
      <w:r>
        <w:t xml:space="preserve">Slika </w:t>
      </w:r>
      <w:r w:rsidR="00777A5D">
        <w:rPr>
          <w:noProof/>
        </w:rPr>
        <w:fldChar w:fldCharType="begin"/>
      </w:r>
      <w:r w:rsidR="00777A5D">
        <w:rPr>
          <w:noProof/>
        </w:rPr>
        <w:instrText xml:space="preserve"> SEQ Slika \* ARABIC </w:instrText>
      </w:r>
      <w:r w:rsidR="00777A5D">
        <w:rPr>
          <w:noProof/>
        </w:rPr>
        <w:fldChar w:fldCharType="separate"/>
      </w:r>
      <w:r>
        <w:rPr>
          <w:noProof/>
        </w:rPr>
        <w:t>27</w:t>
      </w:r>
      <w:r w:rsidR="00777A5D">
        <w:rPr>
          <w:noProof/>
        </w:rPr>
        <w:fldChar w:fldCharType="end"/>
      </w:r>
      <w:r>
        <w:t xml:space="preserve"> - KVM sistem</w:t>
      </w:r>
    </w:p>
    <w:p w14:paraId="0F95FAA5" w14:textId="189920B3" w:rsidR="00432D1D" w:rsidRDefault="00432D1D">
      <w:pPr>
        <w:spacing w:after="200" w:line="276" w:lineRule="auto"/>
        <w:jc w:val="left"/>
        <w:rPr>
          <w:rFonts w:ascii="Arial" w:hAnsi="Arial" w:cs="Arial"/>
        </w:rPr>
      </w:pPr>
      <w:r>
        <w:rPr>
          <w:rFonts w:ascii="Arial" w:hAnsi="Arial" w:cs="Arial"/>
        </w:rPr>
        <w:br w:type="page"/>
      </w:r>
    </w:p>
    <w:p w14:paraId="45883171" w14:textId="77777777" w:rsidR="007534D4" w:rsidRPr="008666F7" w:rsidRDefault="007534D4" w:rsidP="00D67564">
      <w:pPr>
        <w:rPr>
          <w:rFonts w:ascii="Arial" w:hAnsi="Arial" w:cs="Arial"/>
        </w:rPr>
      </w:pPr>
    </w:p>
    <w:p w14:paraId="07BD3FB8" w14:textId="77777777" w:rsidR="001F1272" w:rsidRPr="008666F7" w:rsidRDefault="001F1272" w:rsidP="00FD0C37">
      <w:pPr>
        <w:pStyle w:val="Naslov1"/>
      </w:pPr>
      <w:bookmarkStart w:id="112" w:name="_Toc72467918"/>
      <w:r w:rsidRPr="008666F7">
        <w:t>Obseg del</w:t>
      </w:r>
      <w:bookmarkEnd w:id="112"/>
    </w:p>
    <w:p w14:paraId="02423D08" w14:textId="77777777" w:rsidR="0015265F" w:rsidRPr="008666F7" w:rsidRDefault="0015265F" w:rsidP="004E27CD">
      <w:pPr>
        <w:ind w:left="709" w:hanging="360"/>
        <w:rPr>
          <w:rFonts w:ascii="Arial" w:hAnsi="Arial" w:cs="Arial"/>
        </w:rPr>
      </w:pPr>
    </w:p>
    <w:p w14:paraId="422BFE73" w14:textId="77777777" w:rsidR="00572E48" w:rsidRPr="008666F7" w:rsidRDefault="00572E48" w:rsidP="00C20335">
      <w:pPr>
        <w:pStyle w:val="Naslov2"/>
      </w:pPr>
      <w:bookmarkStart w:id="113" w:name="_Toc72467919"/>
      <w:r w:rsidRPr="008666F7">
        <w:t>Splošno</w:t>
      </w:r>
      <w:bookmarkEnd w:id="113"/>
    </w:p>
    <w:p w14:paraId="2CCD5181" w14:textId="77777777" w:rsidR="007534D4" w:rsidRPr="008666F7" w:rsidRDefault="007534D4" w:rsidP="007534D4">
      <w:pPr>
        <w:pStyle w:val="Navaden1"/>
        <w:spacing w:after="0"/>
        <w:ind w:left="357"/>
        <w:rPr>
          <w:rFonts w:ascii="Arial" w:hAnsi="Arial" w:cs="Arial"/>
          <w:i w:val="0"/>
        </w:rPr>
      </w:pPr>
    </w:p>
    <w:p w14:paraId="5BBC9688" w14:textId="77777777" w:rsidR="00693FFC" w:rsidRPr="008666F7" w:rsidRDefault="00693FFC" w:rsidP="006250CF">
      <w:pPr>
        <w:pStyle w:val="Navaden1"/>
        <w:numPr>
          <w:ilvl w:val="0"/>
          <w:numId w:val="19"/>
        </w:numPr>
        <w:spacing w:after="0"/>
        <w:ind w:left="714" w:hanging="357"/>
        <w:rPr>
          <w:rFonts w:ascii="Arial" w:hAnsi="Arial" w:cs="Arial"/>
          <w:i w:val="0"/>
          <w:sz w:val="22"/>
          <w:szCs w:val="22"/>
        </w:rPr>
      </w:pPr>
      <w:r w:rsidRPr="008666F7">
        <w:rPr>
          <w:rFonts w:ascii="Arial" w:hAnsi="Arial" w:cs="Arial"/>
          <w:i w:val="0"/>
          <w:sz w:val="22"/>
          <w:szCs w:val="22"/>
        </w:rPr>
        <w:t xml:space="preserve">Izvajalec je pri izvajanju del dolžan upoštevati zahteve te razpisne dokumentacije in </w:t>
      </w:r>
      <w:r w:rsidR="00A65CB1">
        <w:rPr>
          <w:rFonts w:ascii="Arial" w:hAnsi="Arial" w:cs="Arial"/>
          <w:i w:val="0"/>
          <w:sz w:val="22"/>
          <w:szCs w:val="22"/>
        </w:rPr>
        <w:t>druge</w:t>
      </w:r>
      <w:r w:rsidRPr="008666F7">
        <w:rPr>
          <w:rFonts w:ascii="Arial" w:hAnsi="Arial" w:cs="Arial"/>
          <w:i w:val="0"/>
          <w:sz w:val="22"/>
          <w:szCs w:val="22"/>
        </w:rPr>
        <w:t xml:space="preserve"> dokumentacije predane s strani naročnika.</w:t>
      </w:r>
    </w:p>
    <w:p w14:paraId="6CE7C2FC" w14:textId="73E24822" w:rsidR="00A65CB1" w:rsidRDefault="00693FFC" w:rsidP="006250CF">
      <w:pPr>
        <w:pStyle w:val="Navaden1"/>
        <w:numPr>
          <w:ilvl w:val="0"/>
          <w:numId w:val="19"/>
        </w:numPr>
        <w:spacing w:after="0"/>
        <w:rPr>
          <w:rFonts w:ascii="Arial" w:hAnsi="Arial" w:cs="Arial"/>
          <w:i w:val="0"/>
          <w:sz w:val="22"/>
          <w:szCs w:val="22"/>
        </w:rPr>
      </w:pPr>
      <w:r w:rsidRPr="00A65CB1">
        <w:rPr>
          <w:rFonts w:ascii="Arial" w:hAnsi="Arial" w:cs="Arial"/>
          <w:i w:val="0"/>
          <w:sz w:val="22"/>
          <w:szCs w:val="22"/>
        </w:rPr>
        <w:t xml:space="preserve">Dela </w:t>
      </w:r>
      <w:r w:rsidR="007974E3" w:rsidRPr="00A65CB1">
        <w:rPr>
          <w:rFonts w:ascii="Arial" w:hAnsi="Arial" w:cs="Arial"/>
          <w:i w:val="0"/>
          <w:sz w:val="22"/>
          <w:szCs w:val="22"/>
        </w:rPr>
        <w:t xml:space="preserve">po tej pogodbi </w:t>
      </w:r>
      <w:r w:rsidRPr="00A65CB1">
        <w:rPr>
          <w:rFonts w:ascii="Arial" w:hAnsi="Arial" w:cs="Arial"/>
          <w:i w:val="0"/>
          <w:sz w:val="22"/>
          <w:szCs w:val="22"/>
        </w:rPr>
        <w:t>se bodo izvajala po postopku vzdrževalnih del v javno korist (VDJK)</w:t>
      </w:r>
      <w:r w:rsidR="00DE6A81">
        <w:rPr>
          <w:rFonts w:ascii="Arial" w:hAnsi="Arial" w:cs="Arial"/>
          <w:i w:val="0"/>
          <w:sz w:val="22"/>
          <w:szCs w:val="22"/>
        </w:rPr>
        <w:t>.</w:t>
      </w:r>
      <w:r w:rsidR="0062513A" w:rsidRPr="00A65CB1">
        <w:rPr>
          <w:rFonts w:ascii="Arial" w:hAnsi="Arial" w:cs="Arial"/>
          <w:i w:val="0"/>
          <w:sz w:val="22"/>
          <w:szCs w:val="22"/>
        </w:rPr>
        <w:t xml:space="preserve"> </w:t>
      </w:r>
      <w:r w:rsidR="007974E3" w:rsidRPr="00A65CB1">
        <w:rPr>
          <w:rFonts w:ascii="Arial" w:hAnsi="Arial" w:cs="Arial"/>
          <w:i w:val="0"/>
          <w:sz w:val="22"/>
          <w:szCs w:val="22"/>
        </w:rPr>
        <w:t xml:space="preserve"> </w:t>
      </w:r>
    </w:p>
    <w:p w14:paraId="123026C0" w14:textId="2249B455" w:rsidR="00693FFC" w:rsidRPr="00A65CB1" w:rsidRDefault="0062513A" w:rsidP="006250CF">
      <w:pPr>
        <w:pStyle w:val="Navaden1"/>
        <w:numPr>
          <w:ilvl w:val="0"/>
          <w:numId w:val="19"/>
        </w:numPr>
        <w:spacing w:after="0"/>
        <w:rPr>
          <w:rFonts w:ascii="Arial" w:hAnsi="Arial" w:cs="Arial"/>
          <w:i w:val="0"/>
          <w:sz w:val="22"/>
          <w:szCs w:val="22"/>
        </w:rPr>
      </w:pPr>
      <w:r w:rsidRPr="00A65CB1">
        <w:rPr>
          <w:rFonts w:ascii="Arial" w:hAnsi="Arial" w:cs="Arial"/>
          <w:i w:val="0"/>
          <w:sz w:val="22"/>
          <w:szCs w:val="22"/>
        </w:rPr>
        <w:t xml:space="preserve">Ponudnik mora omogočati varno odvijanje železniškega prometa v sklopu predvidenih </w:t>
      </w:r>
      <w:r w:rsidR="007C5686">
        <w:rPr>
          <w:rFonts w:ascii="Arial" w:hAnsi="Arial" w:cs="Arial"/>
          <w:i w:val="0"/>
          <w:sz w:val="22"/>
          <w:szCs w:val="22"/>
        </w:rPr>
        <w:t xml:space="preserve">ukrepov </w:t>
      </w:r>
      <w:r w:rsidRPr="00A65CB1">
        <w:rPr>
          <w:rFonts w:ascii="Arial" w:hAnsi="Arial" w:cs="Arial"/>
          <w:i w:val="0"/>
          <w:sz w:val="22"/>
          <w:szCs w:val="22"/>
        </w:rPr>
        <w:t>ter dinamiko del,</w:t>
      </w:r>
      <w:r w:rsidR="007974E3" w:rsidRPr="00A65CB1">
        <w:rPr>
          <w:rFonts w:ascii="Arial" w:hAnsi="Arial" w:cs="Arial"/>
          <w:i w:val="0"/>
          <w:sz w:val="22"/>
          <w:szCs w:val="22"/>
        </w:rPr>
        <w:t xml:space="preserve"> oziroma izvesti potrebne </w:t>
      </w:r>
      <w:r w:rsidRPr="00A65CB1">
        <w:rPr>
          <w:rFonts w:ascii="Arial" w:hAnsi="Arial" w:cs="Arial"/>
          <w:i w:val="0"/>
          <w:sz w:val="22"/>
          <w:szCs w:val="22"/>
        </w:rPr>
        <w:t xml:space="preserve">prilagoditve naprav in </w:t>
      </w:r>
      <w:r w:rsidR="007C5686">
        <w:rPr>
          <w:rFonts w:ascii="Arial" w:hAnsi="Arial" w:cs="Arial"/>
          <w:i w:val="0"/>
          <w:sz w:val="22"/>
          <w:szCs w:val="22"/>
        </w:rPr>
        <w:t>svoje posege</w:t>
      </w:r>
      <w:r w:rsidR="007C5686" w:rsidRPr="00A65CB1">
        <w:rPr>
          <w:rFonts w:ascii="Arial" w:hAnsi="Arial" w:cs="Arial"/>
          <w:i w:val="0"/>
          <w:sz w:val="22"/>
          <w:szCs w:val="22"/>
        </w:rPr>
        <w:t xml:space="preserve"> </w:t>
      </w:r>
      <w:r w:rsidRPr="00A65CB1">
        <w:rPr>
          <w:rFonts w:ascii="Arial" w:hAnsi="Arial" w:cs="Arial"/>
          <w:i w:val="0"/>
          <w:sz w:val="22"/>
          <w:szCs w:val="22"/>
        </w:rPr>
        <w:t xml:space="preserve">prilagoditi </w:t>
      </w:r>
      <w:r w:rsidR="00A65CB1">
        <w:rPr>
          <w:rFonts w:ascii="Arial" w:hAnsi="Arial" w:cs="Arial"/>
          <w:i w:val="0"/>
          <w:sz w:val="22"/>
          <w:szCs w:val="22"/>
        </w:rPr>
        <w:t xml:space="preserve">delom na drugih projektih oz. </w:t>
      </w:r>
      <w:r w:rsidR="005F2877">
        <w:rPr>
          <w:rFonts w:ascii="Arial" w:hAnsi="Arial" w:cs="Arial"/>
          <w:i w:val="0"/>
          <w:sz w:val="22"/>
          <w:szCs w:val="22"/>
        </w:rPr>
        <w:t>zagotavlja</w:t>
      </w:r>
      <w:r w:rsidR="001E517D">
        <w:rPr>
          <w:rFonts w:ascii="Arial" w:hAnsi="Arial" w:cs="Arial"/>
          <w:i w:val="0"/>
          <w:sz w:val="22"/>
          <w:szCs w:val="22"/>
        </w:rPr>
        <w:t>nju ustreznega poteka prometa</w:t>
      </w:r>
      <w:r w:rsidR="00DE6A81">
        <w:rPr>
          <w:rFonts w:ascii="Arial" w:hAnsi="Arial" w:cs="Arial"/>
          <w:i w:val="0"/>
          <w:sz w:val="22"/>
          <w:szCs w:val="22"/>
        </w:rPr>
        <w:t>.</w:t>
      </w:r>
      <w:r w:rsidRPr="00A65CB1">
        <w:rPr>
          <w:rFonts w:ascii="Arial" w:hAnsi="Arial" w:cs="Arial"/>
          <w:i w:val="0"/>
          <w:sz w:val="22"/>
          <w:szCs w:val="22"/>
        </w:rPr>
        <w:t xml:space="preserve"> </w:t>
      </w:r>
    </w:p>
    <w:p w14:paraId="5C4B4820" w14:textId="77777777" w:rsidR="00693FFC" w:rsidRPr="008666F7" w:rsidRDefault="00693FFC" w:rsidP="006250CF">
      <w:pPr>
        <w:pStyle w:val="Navaden1"/>
        <w:numPr>
          <w:ilvl w:val="0"/>
          <w:numId w:val="19"/>
        </w:numPr>
        <w:spacing w:after="0"/>
        <w:ind w:left="714" w:hanging="357"/>
        <w:rPr>
          <w:rFonts w:ascii="Arial" w:hAnsi="Arial" w:cs="Arial"/>
          <w:i w:val="0"/>
          <w:sz w:val="22"/>
          <w:szCs w:val="22"/>
        </w:rPr>
      </w:pPr>
      <w:r w:rsidRPr="008666F7">
        <w:rPr>
          <w:rFonts w:ascii="Arial" w:hAnsi="Arial" w:cs="Arial"/>
          <w:i w:val="0"/>
          <w:sz w:val="22"/>
          <w:szCs w:val="22"/>
        </w:rPr>
        <w:t>Izvajalec del je znotraj pogodbenih obveznosti dolžan izvesti najmanj</w:t>
      </w:r>
      <w:r w:rsidR="0062513A" w:rsidRPr="008666F7">
        <w:rPr>
          <w:rFonts w:ascii="Arial" w:hAnsi="Arial" w:cs="Arial"/>
          <w:i w:val="0"/>
          <w:sz w:val="22"/>
          <w:szCs w:val="22"/>
        </w:rPr>
        <w:t xml:space="preserve"> spodaj našteta dela</w:t>
      </w:r>
      <w:r w:rsidRPr="008666F7">
        <w:rPr>
          <w:rFonts w:ascii="Arial" w:hAnsi="Arial" w:cs="Arial"/>
          <w:i w:val="0"/>
          <w:sz w:val="22"/>
          <w:szCs w:val="22"/>
        </w:rPr>
        <w:t>:</w:t>
      </w:r>
    </w:p>
    <w:p w14:paraId="4F1ACC31" w14:textId="77777777" w:rsidR="00693FFC" w:rsidRPr="008666F7" w:rsidRDefault="00693FFC" w:rsidP="006250CF">
      <w:pPr>
        <w:pStyle w:val="Navaden1"/>
        <w:numPr>
          <w:ilvl w:val="1"/>
          <w:numId w:val="19"/>
        </w:numPr>
        <w:spacing w:after="0"/>
        <w:rPr>
          <w:rFonts w:ascii="Arial" w:hAnsi="Arial" w:cs="Arial"/>
          <w:i w:val="0"/>
          <w:sz w:val="22"/>
          <w:szCs w:val="22"/>
        </w:rPr>
      </w:pPr>
      <w:r w:rsidRPr="008666F7">
        <w:rPr>
          <w:rFonts w:ascii="Arial" w:hAnsi="Arial" w:cs="Arial"/>
          <w:i w:val="0"/>
          <w:sz w:val="22"/>
          <w:szCs w:val="22"/>
        </w:rPr>
        <w:t>Tehnično pomoč v celotnem obdobju izvedbe</w:t>
      </w:r>
    </w:p>
    <w:p w14:paraId="5218421A" w14:textId="77777777" w:rsidR="00693FFC" w:rsidRPr="008666F7" w:rsidRDefault="00693FFC" w:rsidP="006250CF">
      <w:pPr>
        <w:pStyle w:val="Navaden1"/>
        <w:numPr>
          <w:ilvl w:val="1"/>
          <w:numId w:val="19"/>
        </w:numPr>
        <w:spacing w:after="0"/>
        <w:rPr>
          <w:rFonts w:ascii="Arial" w:hAnsi="Arial" w:cs="Arial"/>
          <w:i w:val="0"/>
          <w:sz w:val="22"/>
          <w:szCs w:val="22"/>
        </w:rPr>
      </w:pPr>
      <w:r w:rsidRPr="008666F7">
        <w:rPr>
          <w:rFonts w:ascii="Arial" w:hAnsi="Arial" w:cs="Arial"/>
          <w:i w:val="0"/>
          <w:sz w:val="22"/>
          <w:szCs w:val="22"/>
        </w:rPr>
        <w:t>Izdelavo in dobavo opreme</w:t>
      </w:r>
      <w:r w:rsidR="00C05ACE" w:rsidRPr="008666F7">
        <w:rPr>
          <w:rFonts w:ascii="Arial" w:hAnsi="Arial" w:cs="Arial"/>
          <w:i w:val="0"/>
          <w:sz w:val="22"/>
          <w:szCs w:val="22"/>
        </w:rPr>
        <w:t xml:space="preserve"> skladno z zahtevami razpisne dokumentacije</w:t>
      </w:r>
    </w:p>
    <w:p w14:paraId="07ACB22B" w14:textId="77777777" w:rsidR="00693FFC" w:rsidRPr="008666F7" w:rsidRDefault="00693FFC" w:rsidP="006250CF">
      <w:pPr>
        <w:pStyle w:val="Navaden1"/>
        <w:numPr>
          <w:ilvl w:val="1"/>
          <w:numId w:val="19"/>
        </w:numPr>
        <w:spacing w:after="0"/>
        <w:rPr>
          <w:rFonts w:ascii="Arial" w:hAnsi="Arial" w:cs="Arial"/>
          <w:i w:val="0"/>
          <w:sz w:val="22"/>
          <w:szCs w:val="22"/>
        </w:rPr>
      </w:pPr>
      <w:r w:rsidRPr="008666F7">
        <w:rPr>
          <w:rFonts w:ascii="Arial" w:hAnsi="Arial" w:cs="Arial"/>
          <w:i w:val="0"/>
          <w:sz w:val="22"/>
          <w:szCs w:val="22"/>
        </w:rPr>
        <w:t>Pakiranje</w:t>
      </w:r>
    </w:p>
    <w:p w14:paraId="073BE37B" w14:textId="4DED31BA" w:rsidR="00693FFC" w:rsidRPr="008666F7" w:rsidRDefault="00693FFC" w:rsidP="006250CF">
      <w:pPr>
        <w:pStyle w:val="Navaden1"/>
        <w:numPr>
          <w:ilvl w:val="1"/>
          <w:numId w:val="19"/>
        </w:numPr>
        <w:spacing w:after="0"/>
        <w:rPr>
          <w:rFonts w:ascii="Arial" w:hAnsi="Arial" w:cs="Arial"/>
          <w:i w:val="0"/>
          <w:sz w:val="22"/>
          <w:szCs w:val="22"/>
        </w:rPr>
      </w:pPr>
      <w:r w:rsidRPr="008666F7">
        <w:rPr>
          <w:rFonts w:ascii="Arial" w:hAnsi="Arial" w:cs="Arial"/>
          <w:i w:val="0"/>
          <w:sz w:val="22"/>
          <w:szCs w:val="22"/>
        </w:rPr>
        <w:t xml:space="preserve">Dostavo na objekt in </w:t>
      </w:r>
      <w:r w:rsidR="00EB6098">
        <w:rPr>
          <w:rFonts w:ascii="Arial" w:hAnsi="Arial" w:cs="Arial"/>
          <w:i w:val="0"/>
          <w:sz w:val="22"/>
          <w:szCs w:val="22"/>
        </w:rPr>
        <w:t xml:space="preserve">ustrezno </w:t>
      </w:r>
      <w:r w:rsidRPr="008666F7">
        <w:rPr>
          <w:rFonts w:ascii="Arial" w:hAnsi="Arial" w:cs="Arial"/>
          <w:i w:val="0"/>
          <w:sz w:val="22"/>
          <w:szCs w:val="22"/>
        </w:rPr>
        <w:t>skladiščenje na terenu</w:t>
      </w:r>
    </w:p>
    <w:p w14:paraId="1F92A094" w14:textId="77777777" w:rsidR="00693FFC" w:rsidRPr="008666F7" w:rsidRDefault="00693FFC" w:rsidP="006250CF">
      <w:pPr>
        <w:pStyle w:val="Navaden1"/>
        <w:numPr>
          <w:ilvl w:val="1"/>
          <w:numId w:val="19"/>
        </w:numPr>
        <w:spacing w:after="0"/>
        <w:rPr>
          <w:rFonts w:ascii="Arial" w:hAnsi="Arial" w:cs="Arial"/>
          <w:i w:val="0"/>
          <w:sz w:val="22"/>
          <w:szCs w:val="22"/>
        </w:rPr>
      </w:pPr>
      <w:r w:rsidRPr="008666F7">
        <w:rPr>
          <w:rFonts w:ascii="Arial" w:hAnsi="Arial" w:cs="Arial"/>
          <w:i w:val="0"/>
          <w:sz w:val="22"/>
          <w:szCs w:val="22"/>
        </w:rPr>
        <w:t>Vgradnjo</w:t>
      </w:r>
    </w:p>
    <w:p w14:paraId="57271EC3" w14:textId="77777777" w:rsidR="00693FFC" w:rsidRPr="008666F7" w:rsidRDefault="00693FFC" w:rsidP="006250CF">
      <w:pPr>
        <w:pStyle w:val="Navaden1"/>
        <w:numPr>
          <w:ilvl w:val="1"/>
          <w:numId w:val="19"/>
        </w:numPr>
        <w:spacing w:after="0"/>
        <w:rPr>
          <w:rFonts w:ascii="Arial" w:hAnsi="Arial" w:cs="Arial"/>
          <w:i w:val="0"/>
          <w:sz w:val="22"/>
          <w:szCs w:val="22"/>
        </w:rPr>
      </w:pPr>
      <w:r w:rsidRPr="008666F7">
        <w:rPr>
          <w:rFonts w:ascii="Arial" w:hAnsi="Arial" w:cs="Arial"/>
          <w:i w:val="0"/>
          <w:sz w:val="22"/>
          <w:szCs w:val="22"/>
        </w:rPr>
        <w:t>Vsa testiranja</w:t>
      </w:r>
    </w:p>
    <w:p w14:paraId="12D4063E" w14:textId="77777777" w:rsidR="00693FFC" w:rsidRPr="008666F7" w:rsidRDefault="00693FFC" w:rsidP="006250CF">
      <w:pPr>
        <w:pStyle w:val="Navaden1"/>
        <w:numPr>
          <w:ilvl w:val="1"/>
          <w:numId w:val="19"/>
        </w:numPr>
        <w:spacing w:after="0"/>
        <w:rPr>
          <w:rFonts w:ascii="Arial" w:hAnsi="Arial" w:cs="Arial"/>
          <w:i w:val="0"/>
          <w:sz w:val="22"/>
          <w:szCs w:val="22"/>
        </w:rPr>
      </w:pPr>
      <w:r w:rsidRPr="008666F7">
        <w:rPr>
          <w:rFonts w:ascii="Arial" w:hAnsi="Arial" w:cs="Arial"/>
          <w:i w:val="0"/>
          <w:sz w:val="22"/>
          <w:szCs w:val="22"/>
        </w:rPr>
        <w:t>Poskusno obratovanje (obratovanje pod posebnimi pogoji)</w:t>
      </w:r>
    </w:p>
    <w:p w14:paraId="6B004579" w14:textId="6CF763E0" w:rsidR="00693FFC" w:rsidRPr="00B03130" w:rsidRDefault="00693FFC" w:rsidP="006250CF">
      <w:pPr>
        <w:pStyle w:val="Navaden1"/>
        <w:numPr>
          <w:ilvl w:val="1"/>
          <w:numId w:val="19"/>
        </w:numPr>
        <w:spacing w:after="0"/>
        <w:rPr>
          <w:rFonts w:ascii="Arial" w:hAnsi="Arial" w:cs="Arial"/>
          <w:i w:val="0"/>
          <w:sz w:val="22"/>
          <w:szCs w:val="22"/>
        </w:rPr>
      </w:pPr>
      <w:r w:rsidRPr="00B03130">
        <w:rPr>
          <w:rFonts w:ascii="Arial" w:hAnsi="Arial" w:cs="Arial"/>
          <w:i w:val="0"/>
          <w:sz w:val="22"/>
          <w:szCs w:val="22"/>
        </w:rPr>
        <w:t>Izdelavo in predajo projektne dokumentacije (</w:t>
      </w:r>
      <w:r w:rsidR="0062513A" w:rsidRPr="00B03130">
        <w:rPr>
          <w:rFonts w:ascii="Arial" w:hAnsi="Arial" w:cs="Arial"/>
          <w:i w:val="0"/>
          <w:sz w:val="22"/>
          <w:szCs w:val="22"/>
        </w:rPr>
        <w:t>IZN</w:t>
      </w:r>
      <w:r w:rsidRPr="00B03130">
        <w:rPr>
          <w:rFonts w:ascii="Arial" w:hAnsi="Arial" w:cs="Arial"/>
          <w:i w:val="0"/>
          <w:sz w:val="22"/>
          <w:szCs w:val="22"/>
        </w:rPr>
        <w:t xml:space="preserve">, </w:t>
      </w:r>
      <w:r w:rsidR="007974E3" w:rsidRPr="00B03130">
        <w:rPr>
          <w:rFonts w:ascii="Arial" w:hAnsi="Arial" w:cs="Arial"/>
          <w:i w:val="0"/>
          <w:sz w:val="22"/>
          <w:szCs w:val="22"/>
        </w:rPr>
        <w:t xml:space="preserve">PID, </w:t>
      </w:r>
      <w:r w:rsidRPr="00B03130">
        <w:rPr>
          <w:rFonts w:ascii="Arial" w:hAnsi="Arial" w:cs="Arial"/>
          <w:i w:val="0"/>
          <w:sz w:val="22"/>
          <w:szCs w:val="22"/>
        </w:rPr>
        <w:t xml:space="preserve">NOV, DZO, elaboratov, navodil za obratovanje, navodil za vzdrževanje, …) </w:t>
      </w:r>
    </w:p>
    <w:p w14:paraId="047621B4" w14:textId="77777777" w:rsidR="00693FFC" w:rsidRPr="008666F7" w:rsidRDefault="00693FFC" w:rsidP="006250CF">
      <w:pPr>
        <w:pStyle w:val="Navaden1"/>
        <w:numPr>
          <w:ilvl w:val="1"/>
          <w:numId w:val="19"/>
        </w:numPr>
        <w:spacing w:after="0"/>
        <w:rPr>
          <w:rFonts w:ascii="Arial" w:hAnsi="Arial" w:cs="Arial"/>
          <w:i w:val="0"/>
          <w:sz w:val="22"/>
          <w:szCs w:val="22"/>
        </w:rPr>
      </w:pPr>
      <w:r w:rsidRPr="008666F7">
        <w:rPr>
          <w:rFonts w:ascii="Arial" w:hAnsi="Arial" w:cs="Arial"/>
          <w:i w:val="0"/>
          <w:sz w:val="22"/>
          <w:szCs w:val="22"/>
        </w:rPr>
        <w:t>Pridobitev in dostavo certifikatov</w:t>
      </w:r>
    </w:p>
    <w:p w14:paraId="42F7BBD9" w14:textId="77777777" w:rsidR="00693FFC" w:rsidRPr="008666F7" w:rsidRDefault="00693FFC" w:rsidP="006250CF">
      <w:pPr>
        <w:pStyle w:val="Navaden1"/>
        <w:numPr>
          <w:ilvl w:val="1"/>
          <w:numId w:val="19"/>
        </w:numPr>
        <w:spacing w:after="0"/>
        <w:rPr>
          <w:rFonts w:ascii="Arial" w:hAnsi="Arial" w:cs="Arial"/>
          <w:i w:val="0"/>
          <w:sz w:val="22"/>
          <w:szCs w:val="22"/>
        </w:rPr>
      </w:pPr>
      <w:r w:rsidRPr="008666F7">
        <w:rPr>
          <w:rFonts w:ascii="Arial" w:hAnsi="Arial" w:cs="Arial"/>
          <w:i w:val="0"/>
          <w:sz w:val="22"/>
          <w:szCs w:val="22"/>
        </w:rPr>
        <w:t>Izvedbo šolanja uporabnikov in vzdrževalcev</w:t>
      </w:r>
    </w:p>
    <w:p w14:paraId="34EE5C48" w14:textId="77777777" w:rsidR="00693FFC" w:rsidRPr="008666F7" w:rsidRDefault="00693FFC" w:rsidP="006250CF">
      <w:pPr>
        <w:pStyle w:val="Navaden1"/>
        <w:numPr>
          <w:ilvl w:val="1"/>
          <w:numId w:val="19"/>
        </w:numPr>
        <w:spacing w:after="0"/>
        <w:rPr>
          <w:rFonts w:ascii="Arial" w:hAnsi="Arial" w:cs="Arial"/>
          <w:i w:val="0"/>
          <w:sz w:val="22"/>
          <w:szCs w:val="22"/>
        </w:rPr>
      </w:pPr>
      <w:r w:rsidRPr="008666F7">
        <w:rPr>
          <w:rFonts w:ascii="Arial" w:hAnsi="Arial" w:cs="Arial"/>
          <w:i w:val="0"/>
          <w:sz w:val="22"/>
          <w:szCs w:val="22"/>
        </w:rPr>
        <w:t>Pridobitev potrebnih soglasij za delo (npr. gibanje v progovnem pasu)</w:t>
      </w:r>
    </w:p>
    <w:p w14:paraId="375717F0" w14:textId="743BB89E" w:rsidR="00693FFC" w:rsidRPr="00522CF1" w:rsidRDefault="00693FFC" w:rsidP="00522CF1">
      <w:pPr>
        <w:pStyle w:val="Odstavekseznama"/>
        <w:numPr>
          <w:ilvl w:val="1"/>
          <w:numId w:val="19"/>
        </w:numPr>
        <w:rPr>
          <w:rFonts w:ascii="Arial" w:hAnsi="Arial" w:cs="Arial"/>
          <w:i w:val="0"/>
          <w:iCs/>
          <w:sz w:val="22"/>
        </w:rPr>
      </w:pPr>
      <w:r w:rsidRPr="00522CF1">
        <w:rPr>
          <w:rFonts w:ascii="Arial" w:hAnsi="Arial" w:cs="Arial"/>
          <w:i w:val="0"/>
          <w:iCs/>
          <w:sz w:val="22"/>
        </w:rPr>
        <w:t>Pridobitev vseh potrebnih soglasij in dovoljenj v imenu naročnika za izvedbo predvidenih del in uporabo objektov</w:t>
      </w:r>
      <w:r w:rsidR="00C96E78">
        <w:rPr>
          <w:rFonts w:ascii="Arial" w:hAnsi="Arial" w:cs="Arial"/>
          <w:i w:val="0"/>
          <w:iCs/>
          <w:sz w:val="22"/>
        </w:rPr>
        <w:t xml:space="preserve"> ter oprem</w:t>
      </w:r>
      <w:r w:rsidR="00C96E78" w:rsidRPr="00B03130">
        <w:rPr>
          <w:rFonts w:ascii="Arial" w:hAnsi="Arial" w:cs="Arial"/>
          <w:i w:val="0"/>
          <w:iCs/>
          <w:sz w:val="22"/>
        </w:rPr>
        <w:t>e</w:t>
      </w:r>
      <w:r w:rsidR="002C2EF6" w:rsidRPr="00B03130">
        <w:rPr>
          <w:rFonts w:ascii="Arial" w:hAnsi="Arial" w:cs="Arial"/>
          <w:i w:val="0"/>
          <w:iCs/>
          <w:sz w:val="22"/>
        </w:rPr>
        <w:t xml:space="preserve"> (tudi </w:t>
      </w:r>
      <w:r w:rsidR="002C2EF6" w:rsidRPr="00B03130">
        <w:rPr>
          <w:rFonts w:ascii="Arial" w:eastAsia="Times New Roman" w:hAnsi="Arial" w:cs="Arial"/>
          <w:i w:val="0"/>
          <w:iCs/>
          <w:spacing w:val="-5"/>
          <w:sz w:val="22"/>
          <w:lang w:eastAsia="sl-SI"/>
        </w:rPr>
        <w:t>pridobitev obratovalnega dovoljenja)</w:t>
      </w:r>
    </w:p>
    <w:p w14:paraId="233E2D9A" w14:textId="77777777" w:rsidR="00693FFC" w:rsidRPr="008666F7" w:rsidRDefault="00693FFC" w:rsidP="006250CF">
      <w:pPr>
        <w:pStyle w:val="Navaden1"/>
        <w:numPr>
          <w:ilvl w:val="1"/>
          <w:numId w:val="19"/>
        </w:numPr>
        <w:spacing w:after="0"/>
        <w:rPr>
          <w:rFonts w:ascii="Arial" w:hAnsi="Arial" w:cs="Arial"/>
          <w:i w:val="0"/>
          <w:sz w:val="22"/>
          <w:szCs w:val="22"/>
        </w:rPr>
      </w:pPr>
      <w:r w:rsidRPr="008666F7">
        <w:rPr>
          <w:rFonts w:ascii="Arial" w:hAnsi="Arial" w:cs="Arial"/>
          <w:i w:val="0"/>
          <w:sz w:val="22"/>
          <w:szCs w:val="22"/>
        </w:rPr>
        <w:t>Pridobitev dovoljenj za prekinitev delovanja obstoječih naprav, zapor tirov</w:t>
      </w:r>
    </w:p>
    <w:p w14:paraId="7BD123FE" w14:textId="77777777" w:rsidR="001406BD" w:rsidRPr="008666F7" w:rsidRDefault="001406BD" w:rsidP="0042077D">
      <w:pPr>
        <w:rPr>
          <w:rFonts w:ascii="Arial" w:hAnsi="Arial" w:cs="Arial"/>
        </w:rPr>
      </w:pPr>
    </w:p>
    <w:p w14:paraId="215EBC3D" w14:textId="77777777" w:rsidR="001E517D" w:rsidRDefault="001E517D" w:rsidP="00C20335">
      <w:pPr>
        <w:pStyle w:val="Naslov2"/>
      </w:pPr>
      <w:bookmarkStart w:id="114" w:name="_Toc72467920"/>
      <w:r>
        <w:t>Izdelava projektne dokumentacije</w:t>
      </w:r>
      <w:bookmarkEnd w:id="114"/>
    </w:p>
    <w:p w14:paraId="4A683877" w14:textId="77777777" w:rsidR="001E517D" w:rsidRDefault="001E517D" w:rsidP="001E517D"/>
    <w:p w14:paraId="1B4B11F0" w14:textId="5C63529F" w:rsidR="00D772A3" w:rsidRDefault="00D772A3" w:rsidP="001E517D">
      <w:pPr>
        <w:rPr>
          <w:rFonts w:ascii="Arial" w:hAnsi="Arial" w:cs="Arial"/>
        </w:rPr>
      </w:pPr>
      <w:r w:rsidRPr="00D772A3">
        <w:rPr>
          <w:rFonts w:ascii="Arial" w:hAnsi="Arial" w:cs="Arial"/>
        </w:rPr>
        <w:t>Vso projektno dokumentacijo je potrebno izdelati v slovenskem jeziku in v skladu z zadnjo veljavno slovensko zakonodajo.</w:t>
      </w:r>
      <w:r w:rsidR="002A603E">
        <w:rPr>
          <w:rFonts w:ascii="Arial" w:hAnsi="Arial" w:cs="Arial"/>
        </w:rPr>
        <w:t xml:space="preserve"> </w:t>
      </w:r>
    </w:p>
    <w:p w14:paraId="6965834A" w14:textId="766A8C70" w:rsidR="002A603E" w:rsidRDefault="002A603E" w:rsidP="001E517D">
      <w:pPr>
        <w:rPr>
          <w:rFonts w:ascii="Arial" w:hAnsi="Arial" w:cs="Arial"/>
        </w:rPr>
      </w:pPr>
    </w:p>
    <w:p w14:paraId="781F4656" w14:textId="4DD28596" w:rsidR="002A603E" w:rsidRDefault="002A603E" w:rsidP="002A603E">
      <w:pPr>
        <w:rPr>
          <w:rFonts w:ascii="Arial" w:hAnsi="Arial" w:cs="Arial"/>
        </w:rPr>
      </w:pPr>
      <w:r w:rsidRPr="002A603E">
        <w:rPr>
          <w:rFonts w:ascii="Arial" w:hAnsi="Arial" w:cs="Arial"/>
        </w:rPr>
        <w:t>Izvajalec mora pripraviti vse svoje dokumente in vse druge dokumente, ki so potrebni njegovemu osebju kot navodila. Osebje Naročnika</w:t>
      </w:r>
      <w:r w:rsidR="00EB6098">
        <w:rPr>
          <w:rFonts w:ascii="Arial" w:hAnsi="Arial" w:cs="Arial"/>
        </w:rPr>
        <w:t xml:space="preserve"> oziroma zanj Nadzor</w:t>
      </w:r>
      <w:r w:rsidRPr="002A603E">
        <w:rPr>
          <w:rFonts w:ascii="Arial" w:hAnsi="Arial" w:cs="Arial"/>
        </w:rPr>
        <w:t xml:space="preserve"> ima pravico nadzorovati pripravo teh dokumentov ne glede na to kje se ti dokumenti pripravljajo.</w:t>
      </w:r>
    </w:p>
    <w:p w14:paraId="4DC3671B" w14:textId="77777777" w:rsidR="002A603E" w:rsidRPr="002A603E" w:rsidRDefault="002A603E" w:rsidP="002A603E">
      <w:pPr>
        <w:rPr>
          <w:rFonts w:ascii="Arial" w:hAnsi="Arial" w:cs="Arial"/>
        </w:rPr>
      </w:pPr>
    </w:p>
    <w:p w14:paraId="62DA3F16" w14:textId="0E78EC0B" w:rsidR="002A603E" w:rsidRPr="002A603E" w:rsidRDefault="002A603E" w:rsidP="002A603E">
      <w:pPr>
        <w:rPr>
          <w:rFonts w:ascii="Arial" w:hAnsi="Arial" w:cs="Arial"/>
        </w:rPr>
      </w:pPr>
      <w:r w:rsidRPr="002A603E">
        <w:rPr>
          <w:rFonts w:ascii="Arial" w:hAnsi="Arial" w:cs="Arial"/>
        </w:rPr>
        <w:t>Izvajalec mora Inženirju v pregled in potrditev predložiti celotno dokumentacijo, za katero je tako navedeno v razpisnih pogojih. Izvajalec mora skupaj z dokumentacijo, ki jo predaja v pregled, podati tudi izjavo, da je predana dokumentacija izdelana v skladu s pogodbo, v nasprotnem primeru mora navesti obseg do katerega</w:t>
      </w:r>
      <w:r w:rsidR="00DE6A81">
        <w:rPr>
          <w:rFonts w:ascii="Arial" w:hAnsi="Arial" w:cs="Arial"/>
        </w:rPr>
        <w:t xml:space="preserve"> predana dokumentacija</w:t>
      </w:r>
      <w:r w:rsidRPr="002A603E">
        <w:rPr>
          <w:rFonts w:ascii="Arial" w:hAnsi="Arial" w:cs="Arial"/>
        </w:rPr>
        <w:t xml:space="preserve"> ni v skladu s pogodbo. </w:t>
      </w:r>
    </w:p>
    <w:p w14:paraId="69B313EB" w14:textId="77777777" w:rsidR="002A603E" w:rsidRPr="002A603E" w:rsidRDefault="002A603E" w:rsidP="002A603E">
      <w:pPr>
        <w:rPr>
          <w:rFonts w:ascii="Arial" w:hAnsi="Arial" w:cs="Arial"/>
        </w:rPr>
      </w:pPr>
      <w:r w:rsidRPr="002A603E">
        <w:rPr>
          <w:rFonts w:ascii="Arial" w:hAnsi="Arial" w:cs="Arial"/>
        </w:rPr>
        <w:t>Če se v dokumentih Izvajalca ali Naročnika odkrijejo napake, pomanjkljivosti, dvoumnosti, nedoslednosti ali druge pomanjkljivosti, je le-te in dela potrebno popraviti na stroške Izvajalca ne glede na predhodno odobritev, pregled ali soglasje Naročnika in/ali Inženirja.</w:t>
      </w:r>
    </w:p>
    <w:p w14:paraId="161011EA" w14:textId="16ED1CB3" w:rsidR="002A603E" w:rsidRPr="002A603E" w:rsidRDefault="002A603E" w:rsidP="002A603E">
      <w:pPr>
        <w:rPr>
          <w:rFonts w:ascii="Arial" w:hAnsi="Arial" w:cs="Arial"/>
        </w:rPr>
      </w:pPr>
      <w:r w:rsidRPr="002A603E">
        <w:rPr>
          <w:rFonts w:ascii="Arial" w:hAnsi="Arial" w:cs="Arial"/>
        </w:rPr>
        <w:t>V primeru, da Izvajalec želi spremeniti neki projekt ali dokument, ki je bil prvotno predložen v pregled in potrditev, mora Izvajalec o tem takoj obvestiti Inženirja</w:t>
      </w:r>
      <w:r w:rsidR="00043B15">
        <w:rPr>
          <w:rFonts w:ascii="Arial" w:hAnsi="Arial" w:cs="Arial"/>
        </w:rPr>
        <w:t xml:space="preserve"> in naročnika ter</w:t>
      </w:r>
      <w:r w:rsidRPr="002A603E">
        <w:rPr>
          <w:rFonts w:ascii="Arial" w:hAnsi="Arial" w:cs="Arial"/>
        </w:rPr>
        <w:t xml:space="preserve"> predložiti Inženirju popravljen dokument v pregled in potrditev.</w:t>
      </w:r>
    </w:p>
    <w:p w14:paraId="018BF4EF" w14:textId="77777777" w:rsidR="002A603E" w:rsidRPr="002A603E" w:rsidRDefault="002A603E" w:rsidP="002A603E">
      <w:pPr>
        <w:rPr>
          <w:rFonts w:ascii="Arial" w:hAnsi="Arial" w:cs="Arial"/>
        </w:rPr>
      </w:pPr>
      <w:r w:rsidRPr="002A603E">
        <w:rPr>
          <w:rFonts w:ascii="Arial" w:hAnsi="Arial" w:cs="Arial"/>
        </w:rPr>
        <w:t>V kolikor Inženir zahteva dodatne dokumente Izvajalca, jih mora Izvajalec nemudoma pripraviti.</w:t>
      </w:r>
    </w:p>
    <w:p w14:paraId="71402DC4" w14:textId="77777777" w:rsidR="002A603E" w:rsidRPr="002A603E" w:rsidRDefault="002A603E" w:rsidP="002A603E">
      <w:pPr>
        <w:rPr>
          <w:rFonts w:ascii="Arial" w:hAnsi="Arial" w:cs="Arial"/>
        </w:rPr>
      </w:pPr>
      <w:r w:rsidRPr="002A603E">
        <w:rPr>
          <w:rFonts w:ascii="Arial" w:hAnsi="Arial" w:cs="Arial"/>
        </w:rPr>
        <w:lastRenderedPageBreak/>
        <w:t>Izvajalec mora pri izvajanju del izdelovati in ažurirati popoln komplet poročil o izvedenih delih, ki kažejo natančen potek izvedenih del z vsemi detajli tako kot so izvedena. Ta poročila je potrebno hraniti na gradbišču. Pred začetkom preskusov ob dokončanju del se dve kopiji dostavita Inženirju.</w:t>
      </w:r>
    </w:p>
    <w:p w14:paraId="237C47F7" w14:textId="77777777" w:rsidR="002A603E" w:rsidRPr="002A603E" w:rsidRDefault="002A603E" w:rsidP="002A603E">
      <w:pPr>
        <w:rPr>
          <w:rFonts w:ascii="Arial" w:hAnsi="Arial" w:cs="Arial"/>
        </w:rPr>
      </w:pPr>
      <w:r w:rsidRPr="002A603E">
        <w:rPr>
          <w:rFonts w:ascii="Arial" w:hAnsi="Arial" w:cs="Arial"/>
        </w:rPr>
        <w:t>Dokumentacija, ki jo je potrebno predati državnim organom mora biti pripravljena in v formatu skladno z zahtevami posameznega državnega organa.</w:t>
      </w:r>
    </w:p>
    <w:p w14:paraId="71E197DC" w14:textId="77777777" w:rsidR="002A603E" w:rsidRPr="002A603E" w:rsidRDefault="002A603E" w:rsidP="002A603E">
      <w:pPr>
        <w:rPr>
          <w:rFonts w:ascii="Arial" w:hAnsi="Arial" w:cs="Arial"/>
        </w:rPr>
      </w:pPr>
      <w:r w:rsidRPr="002A603E">
        <w:rPr>
          <w:rFonts w:ascii="Arial" w:hAnsi="Arial" w:cs="Arial"/>
        </w:rPr>
        <w:t>Pri izdelavi barvnih grafičnih podlog ne smejo biti uporabljene rumene barve in sive, ki vsebuje manj kot 50% črne barve. Uporabljati je dopustno le barve, ki so dobro vidne pri tisku na belem papirju.</w:t>
      </w:r>
    </w:p>
    <w:p w14:paraId="768BB78C" w14:textId="77777777" w:rsidR="002A603E" w:rsidRPr="002A603E" w:rsidRDefault="002A603E" w:rsidP="002A603E">
      <w:pPr>
        <w:rPr>
          <w:rFonts w:ascii="Arial" w:hAnsi="Arial" w:cs="Arial"/>
        </w:rPr>
      </w:pPr>
      <w:r w:rsidRPr="002A603E">
        <w:rPr>
          <w:rFonts w:ascii="Arial" w:hAnsi="Arial" w:cs="Arial"/>
        </w:rPr>
        <w:t>Vsa dokumentacija mora biti vseobsežna in razumljiva, s prikazom ožičenja, shem, s prikazom vseh komponent s povezavami na tip, vrednost, toleranco, ime proizvajalca, tip ali kodo in posebno kosovnico.</w:t>
      </w:r>
    </w:p>
    <w:p w14:paraId="690D73F6" w14:textId="77777777" w:rsidR="002A603E" w:rsidRPr="002A603E" w:rsidRDefault="002A603E" w:rsidP="002A603E">
      <w:pPr>
        <w:rPr>
          <w:rFonts w:ascii="Arial" w:hAnsi="Arial" w:cs="Arial"/>
        </w:rPr>
      </w:pPr>
      <w:r w:rsidRPr="002A603E">
        <w:rPr>
          <w:rFonts w:ascii="Arial" w:hAnsi="Arial" w:cs="Arial"/>
        </w:rPr>
        <w:t>Oštevilčenje elementov na shematskem diagramu mora biti sistematično vse okrajšave morajo biti sistematične in jasno definirane.</w:t>
      </w:r>
    </w:p>
    <w:p w14:paraId="4426992E" w14:textId="77777777" w:rsidR="002A603E" w:rsidRPr="002A603E" w:rsidRDefault="002A603E" w:rsidP="002A603E">
      <w:pPr>
        <w:rPr>
          <w:rFonts w:ascii="Arial" w:hAnsi="Arial" w:cs="Arial"/>
        </w:rPr>
      </w:pPr>
      <w:r w:rsidRPr="002A603E">
        <w:rPr>
          <w:rFonts w:ascii="Arial" w:hAnsi="Arial" w:cs="Arial"/>
        </w:rPr>
        <w:t>Izvajalec mora za potrebe pridobivanja obratovalnega dovoljenja pravočasno predati vso potrebno dokumentacijo.</w:t>
      </w:r>
    </w:p>
    <w:p w14:paraId="17CF5A5F" w14:textId="50EA4C57" w:rsidR="002A603E" w:rsidRDefault="002A603E" w:rsidP="002A603E">
      <w:pPr>
        <w:rPr>
          <w:rFonts w:ascii="Arial" w:hAnsi="Arial" w:cs="Arial"/>
        </w:rPr>
      </w:pPr>
      <w:r w:rsidRPr="002A603E">
        <w:rPr>
          <w:rFonts w:ascii="Arial" w:hAnsi="Arial" w:cs="Arial"/>
        </w:rPr>
        <w:t>Izvajalec mora pravočasno pred začetkom vključevanja v obratovanje izdelati elaborat postopnega vključevanja v obratovanje, katerega mora pred predajo Inženirju uskladiti z Upravljavcem.</w:t>
      </w:r>
    </w:p>
    <w:p w14:paraId="477F79F9" w14:textId="77777777" w:rsidR="00C14D2C" w:rsidRPr="002A603E" w:rsidRDefault="00C14D2C" w:rsidP="002A603E">
      <w:pPr>
        <w:rPr>
          <w:rFonts w:ascii="Arial" w:hAnsi="Arial" w:cs="Arial"/>
        </w:rPr>
      </w:pPr>
    </w:p>
    <w:p w14:paraId="08CAAE21" w14:textId="1981545A" w:rsidR="002A603E" w:rsidRPr="002A603E" w:rsidRDefault="002A603E" w:rsidP="002A603E">
      <w:pPr>
        <w:rPr>
          <w:rFonts w:ascii="Arial" w:hAnsi="Arial" w:cs="Arial"/>
        </w:rPr>
      </w:pPr>
      <w:r w:rsidRPr="002A603E">
        <w:rPr>
          <w:rFonts w:ascii="Arial" w:hAnsi="Arial" w:cs="Arial"/>
        </w:rPr>
        <w:t>Izvajalec mora pred začetkom preklopa naprav v obratovanje pripraviti najmanj:</w:t>
      </w:r>
    </w:p>
    <w:p w14:paraId="6286E3A1" w14:textId="219C8078" w:rsidR="002A603E" w:rsidRPr="00F12A18" w:rsidRDefault="002A603E" w:rsidP="00F12A18">
      <w:pPr>
        <w:pStyle w:val="Odstavekseznama"/>
        <w:numPr>
          <w:ilvl w:val="0"/>
          <w:numId w:val="33"/>
        </w:numPr>
        <w:rPr>
          <w:rFonts w:ascii="Arial" w:hAnsi="Arial" w:cs="Arial"/>
          <w:i w:val="0"/>
          <w:sz w:val="22"/>
        </w:rPr>
      </w:pPr>
      <w:r w:rsidRPr="00F12A18">
        <w:rPr>
          <w:rFonts w:ascii="Arial" w:hAnsi="Arial" w:cs="Arial"/>
          <w:i w:val="0"/>
          <w:sz w:val="22"/>
        </w:rPr>
        <w:t>tehnološki elaborat s podrobnim terminskim načrtom vklopa naprav z natančno navedbo vseh postopkov, potrebnih človeških in drugih virov, ovirami v prometu,…</w:t>
      </w:r>
    </w:p>
    <w:p w14:paraId="6BD787CE" w14:textId="1761F84B" w:rsidR="002A603E" w:rsidRPr="00F12A18" w:rsidRDefault="002A603E" w:rsidP="00F12A18">
      <w:pPr>
        <w:pStyle w:val="Odstavekseznama"/>
        <w:numPr>
          <w:ilvl w:val="0"/>
          <w:numId w:val="33"/>
        </w:numPr>
        <w:rPr>
          <w:rFonts w:ascii="Arial" w:hAnsi="Arial" w:cs="Arial"/>
          <w:i w:val="0"/>
          <w:sz w:val="22"/>
        </w:rPr>
      </w:pPr>
      <w:r w:rsidRPr="00F12A18">
        <w:rPr>
          <w:rFonts w:ascii="Arial" w:hAnsi="Arial" w:cs="Arial"/>
          <w:i w:val="0"/>
          <w:sz w:val="22"/>
        </w:rPr>
        <w:t>dostaviti dokazila o vseh izvedenih testih in meritvah,</w:t>
      </w:r>
    </w:p>
    <w:p w14:paraId="4681CE64" w14:textId="78CDAF5F" w:rsidR="002A603E" w:rsidRPr="00F12A18" w:rsidRDefault="002A603E" w:rsidP="00F12A18">
      <w:pPr>
        <w:pStyle w:val="Odstavekseznama"/>
        <w:numPr>
          <w:ilvl w:val="0"/>
          <w:numId w:val="33"/>
        </w:numPr>
        <w:rPr>
          <w:rFonts w:ascii="Arial" w:hAnsi="Arial" w:cs="Arial"/>
          <w:i w:val="0"/>
          <w:sz w:val="22"/>
        </w:rPr>
      </w:pPr>
      <w:r w:rsidRPr="00F12A18">
        <w:rPr>
          <w:rFonts w:ascii="Arial" w:hAnsi="Arial" w:cs="Arial"/>
          <w:i w:val="0"/>
          <w:sz w:val="22"/>
        </w:rPr>
        <w:t>dokazilo o zanesljivosti objekta,</w:t>
      </w:r>
    </w:p>
    <w:p w14:paraId="7CD7A32C" w14:textId="5708C28C" w:rsidR="002A603E" w:rsidRPr="00F12A18" w:rsidRDefault="002A603E" w:rsidP="00F12A18">
      <w:pPr>
        <w:pStyle w:val="Odstavekseznama"/>
        <w:numPr>
          <w:ilvl w:val="0"/>
          <w:numId w:val="33"/>
        </w:numPr>
        <w:rPr>
          <w:rFonts w:ascii="Arial" w:hAnsi="Arial" w:cs="Arial"/>
          <w:i w:val="0"/>
          <w:sz w:val="22"/>
        </w:rPr>
      </w:pPr>
      <w:r w:rsidRPr="00F12A18">
        <w:rPr>
          <w:rFonts w:ascii="Arial" w:hAnsi="Arial" w:cs="Arial"/>
          <w:i w:val="0"/>
          <w:sz w:val="22"/>
        </w:rPr>
        <w:t>navodila za vzdrževanje in obratovanje,</w:t>
      </w:r>
    </w:p>
    <w:p w14:paraId="779BCECF" w14:textId="72DFF66B" w:rsidR="002A603E" w:rsidRPr="00F12A18" w:rsidRDefault="002A603E" w:rsidP="00F12A18">
      <w:pPr>
        <w:pStyle w:val="Odstavekseznama"/>
        <w:numPr>
          <w:ilvl w:val="0"/>
          <w:numId w:val="33"/>
        </w:numPr>
        <w:rPr>
          <w:rFonts w:ascii="Arial" w:hAnsi="Arial" w:cs="Arial"/>
          <w:i w:val="0"/>
          <w:sz w:val="22"/>
        </w:rPr>
      </w:pPr>
      <w:r w:rsidRPr="00F12A18">
        <w:rPr>
          <w:rFonts w:ascii="Arial" w:hAnsi="Arial" w:cs="Arial"/>
          <w:i w:val="0"/>
          <w:sz w:val="22"/>
        </w:rPr>
        <w:t>projekt izvedenih del (PID),</w:t>
      </w:r>
    </w:p>
    <w:p w14:paraId="2F59D6E8" w14:textId="047681B8" w:rsidR="002A603E" w:rsidRPr="00F12A18" w:rsidRDefault="002A603E" w:rsidP="00F12A18">
      <w:pPr>
        <w:pStyle w:val="Odstavekseznama"/>
        <w:numPr>
          <w:ilvl w:val="0"/>
          <w:numId w:val="33"/>
        </w:numPr>
        <w:rPr>
          <w:rFonts w:ascii="Arial" w:hAnsi="Arial" w:cs="Arial"/>
          <w:i w:val="0"/>
          <w:sz w:val="22"/>
        </w:rPr>
      </w:pPr>
      <w:r w:rsidRPr="00F12A18">
        <w:rPr>
          <w:rFonts w:ascii="Arial" w:hAnsi="Arial" w:cs="Arial"/>
          <w:i w:val="0"/>
          <w:sz w:val="22"/>
        </w:rPr>
        <w:t>dokumentacijo potrebno za tehnični pregled.</w:t>
      </w:r>
    </w:p>
    <w:p w14:paraId="249657ED" w14:textId="77777777" w:rsidR="002A603E" w:rsidRPr="002A603E" w:rsidRDefault="002A603E" w:rsidP="002A603E">
      <w:pPr>
        <w:rPr>
          <w:rFonts w:ascii="Arial" w:hAnsi="Arial" w:cs="Arial"/>
        </w:rPr>
      </w:pPr>
      <w:r w:rsidRPr="002A603E">
        <w:rPr>
          <w:rFonts w:ascii="Arial" w:hAnsi="Arial" w:cs="Arial"/>
        </w:rPr>
        <w:t>Izvajalec mora pred zaključkom pogodbenih obveznosti pripraviti najmanj:</w:t>
      </w:r>
    </w:p>
    <w:p w14:paraId="36B7EA2D" w14:textId="21DBCCCF" w:rsidR="002A603E" w:rsidRPr="00A158A9" w:rsidRDefault="002A603E" w:rsidP="00A158A9">
      <w:pPr>
        <w:pStyle w:val="Odstavekseznama"/>
        <w:numPr>
          <w:ilvl w:val="0"/>
          <w:numId w:val="33"/>
        </w:numPr>
        <w:rPr>
          <w:rFonts w:ascii="Arial" w:hAnsi="Arial" w:cs="Arial"/>
          <w:i w:val="0"/>
          <w:sz w:val="22"/>
        </w:rPr>
      </w:pPr>
      <w:r w:rsidRPr="00A158A9">
        <w:rPr>
          <w:rFonts w:ascii="Arial" w:hAnsi="Arial" w:cs="Arial"/>
          <w:i w:val="0"/>
          <w:sz w:val="22"/>
        </w:rPr>
        <w:t>dokumentacijo za pridobitev obratovalnega dovoljenja</w:t>
      </w:r>
      <w:r w:rsidR="00C14D2C" w:rsidRPr="00A158A9">
        <w:rPr>
          <w:rFonts w:ascii="Arial" w:hAnsi="Arial" w:cs="Arial"/>
          <w:i w:val="0"/>
          <w:sz w:val="22"/>
        </w:rPr>
        <w:t xml:space="preserve"> v kolikor bo to potrebno</w:t>
      </w:r>
      <w:r w:rsidRPr="00A158A9">
        <w:rPr>
          <w:rFonts w:ascii="Arial" w:hAnsi="Arial" w:cs="Arial"/>
          <w:i w:val="0"/>
          <w:sz w:val="22"/>
        </w:rPr>
        <w:t>,</w:t>
      </w:r>
    </w:p>
    <w:p w14:paraId="489F9A56" w14:textId="77777777" w:rsidR="002A603E" w:rsidRPr="002A603E" w:rsidRDefault="002A603E" w:rsidP="002A603E">
      <w:pPr>
        <w:rPr>
          <w:rFonts w:ascii="Arial" w:hAnsi="Arial" w:cs="Arial"/>
        </w:rPr>
      </w:pPr>
    </w:p>
    <w:p w14:paraId="54E71864" w14:textId="77777777" w:rsidR="002A603E" w:rsidRPr="002A603E" w:rsidRDefault="002A603E" w:rsidP="002A603E">
      <w:pPr>
        <w:rPr>
          <w:rFonts w:ascii="Arial" w:hAnsi="Arial" w:cs="Arial"/>
        </w:rPr>
      </w:pPr>
      <w:r w:rsidRPr="002A603E">
        <w:rPr>
          <w:rFonts w:ascii="Arial" w:hAnsi="Arial" w:cs="Arial"/>
        </w:rPr>
        <w:t>Izvajalec mora pripraviti varnostni načrt pred pričetkom izvajanja del na terenu, ki mora biti izdelan skladno z Uredbo o zagotavljanju varnosti in zdravja pri delu na začasnih in premičnih gradbiščih.</w:t>
      </w:r>
    </w:p>
    <w:p w14:paraId="409F85ED" w14:textId="77777777" w:rsidR="002A603E" w:rsidRPr="002A603E" w:rsidRDefault="002A603E" w:rsidP="002A603E">
      <w:pPr>
        <w:rPr>
          <w:rFonts w:ascii="Arial" w:hAnsi="Arial" w:cs="Arial"/>
        </w:rPr>
      </w:pPr>
      <w:r w:rsidRPr="002A603E">
        <w:rPr>
          <w:rFonts w:ascii="Arial" w:hAnsi="Arial" w:cs="Arial"/>
        </w:rPr>
        <w:t>Izvajalec mora izdelati vse elaborate v skladu z zahtevami tehničnih predpisov, predvsem pa:</w:t>
      </w:r>
    </w:p>
    <w:p w14:paraId="42E1A785" w14:textId="4169C6AA" w:rsidR="002A603E" w:rsidRPr="00334E23" w:rsidRDefault="002A603E" w:rsidP="00334E23">
      <w:pPr>
        <w:pStyle w:val="Odstavekseznama"/>
        <w:numPr>
          <w:ilvl w:val="0"/>
          <w:numId w:val="33"/>
        </w:numPr>
        <w:rPr>
          <w:rFonts w:ascii="Arial" w:hAnsi="Arial" w:cs="Arial"/>
          <w:i w:val="0"/>
          <w:sz w:val="22"/>
        </w:rPr>
      </w:pPr>
      <w:r w:rsidRPr="00334E23">
        <w:rPr>
          <w:rFonts w:ascii="Arial" w:hAnsi="Arial" w:cs="Arial"/>
          <w:i w:val="0"/>
          <w:sz w:val="22"/>
        </w:rPr>
        <w:t>tehnološke elaborate za izvedbo del,</w:t>
      </w:r>
    </w:p>
    <w:p w14:paraId="65E46BA9" w14:textId="192A9FB5" w:rsidR="002A603E" w:rsidRPr="00334E23" w:rsidRDefault="002A603E" w:rsidP="00334E23">
      <w:pPr>
        <w:pStyle w:val="Odstavekseznama"/>
        <w:numPr>
          <w:ilvl w:val="0"/>
          <w:numId w:val="33"/>
        </w:numPr>
        <w:rPr>
          <w:rFonts w:ascii="Arial" w:hAnsi="Arial" w:cs="Arial"/>
          <w:i w:val="0"/>
          <w:sz w:val="22"/>
        </w:rPr>
      </w:pPr>
      <w:r w:rsidRPr="00334E23">
        <w:rPr>
          <w:rFonts w:ascii="Arial" w:hAnsi="Arial" w:cs="Arial"/>
          <w:i w:val="0"/>
          <w:sz w:val="22"/>
        </w:rPr>
        <w:t>enotni elaborat tehnologije prometa v času gradnje, elaborat za izvedbo del ter elaborat postopnega vključevanja v promet.</w:t>
      </w:r>
    </w:p>
    <w:p w14:paraId="1176F703" w14:textId="77777777" w:rsidR="00C14D2C" w:rsidRPr="002A603E" w:rsidRDefault="00C14D2C" w:rsidP="002A603E">
      <w:pPr>
        <w:rPr>
          <w:rFonts w:ascii="Arial" w:hAnsi="Arial" w:cs="Arial"/>
        </w:rPr>
      </w:pPr>
    </w:p>
    <w:p w14:paraId="709AADBB" w14:textId="5DB86C8B" w:rsidR="002A603E" w:rsidRPr="00D772A3" w:rsidRDefault="002A603E" w:rsidP="002A603E">
      <w:pPr>
        <w:rPr>
          <w:rFonts w:ascii="Arial" w:hAnsi="Arial" w:cs="Arial"/>
        </w:rPr>
      </w:pPr>
      <w:r w:rsidRPr="002A603E">
        <w:rPr>
          <w:rFonts w:ascii="Arial" w:hAnsi="Arial" w:cs="Arial"/>
        </w:rPr>
        <w:t>Izvajalec mora izvesti vse postopke in</w:t>
      </w:r>
      <w:r w:rsidR="00DE6A81">
        <w:rPr>
          <w:rFonts w:ascii="Arial" w:hAnsi="Arial" w:cs="Arial"/>
        </w:rPr>
        <w:t xml:space="preserve"> izdelati</w:t>
      </w:r>
      <w:r w:rsidRPr="002A603E">
        <w:rPr>
          <w:rFonts w:ascii="Arial" w:hAnsi="Arial" w:cs="Arial"/>
        </w:rPr>
        <w:t xml:space="preserve"> projektno dokumentacijo potrebno za vpis v uradne evidence.</w:t>
      </w:r>
    </w:p>
    <w:p w14:paraId="29FBDC76" w14:textId="77777777" w:rsidR="00D772A3" w:rsidRDefault="00D772A3" w:rsidP="001E517D"/>
    <w:p w14:paraId="3E455E27" w14:textId="35C79FB2" w:rsidR="00BD6EEA" w:rsidRPr="008666F7" w:rsidRDefault="00BD6EEA" w:rsidP="00C20335">
      <w:pPr>
        <w:pStyle w:val="Naslov3"/>
      </w:pPr>
      <w:bookmarkStart w:id="115" w:name="_Toc72467921"/>
      <w:r>
        <w:t>Izdelava izvedbenega načrta</w:t>
      </w:r>
      <w:r w:rsidR="00DA4767">
        <w:t xml:space="preserve"> -</w:t>
      </w:r>
      <w:r>
        <w:t xml:space="preserve"> IzN</w:t>
      </w:r>
      <w:bookmarkEnd w:id="115"/>
    </w:p>
    <w:p w14:paraId="3585E4D5" w14:textId="1FBE904B" w:rsidR="00172818" w:rsidRPr="00172818" w:rsidRDefault="00172818" w:rsidP="00172818">
      <w:pPr>
        <w:rPr>
          <w:rFonts w:ascii="Arial" w:hAnsi="Arial" w:cs="Arial"/>
          <w:noProof/>
          <w:lang w:eastAsia="sl-SI"/>
        </w:rPr>
      </w:pPr>
      <w:r w:rsidRPr="00172818">
        <w:rPr>
          <w:rFonts w:ascii="Arial" w:hAnsi="Arial" w:cs="Arial"/>
          <w:noProof/>
          <w:lang w:eastAsia="sl-SI"/>
        </w:rPr>
        <w:t xml:space="preserve">Pri izdelavi izvedbenega načrta mora izdelovalec upoštevati veljavno zakonodajo Republike Slovenije ter vse veljavne ekološke predpise. V kolikor naši predpisi niso zadostnise upoštevajo tuji, ki se uporabljajo v EU. </w:t>
      </w:r>
    </w:p>
    <w:p w14:paraId="08C0B3B7" w14:textId="77777777" w:rsidR="00717147" w:rsidRPr="00172818" w:rsidRDefault="00717147" w:rsidP="00172818">
      <w:pPr>
        <w:rPr>
          <w:rFonts w:ascii="Arial" w:hAnsi="Arial" w:cs="Arial"/>
          <w:lang w:eastAsia="sl-SI"/>
        </w:rPr>
      </w:pPr>
    </w:p>
    <w:p w14:paraId="0ACBEE0B" w14:textId="7A73B8A6" w:rsidR="00172818" w:rsidRPr="00172818" w:rsidRDefault="00172818" w:rsidP="00172818">
      <w:pPr>
        <w:spacing w:line="288" w:lineRule="auto"/>
        <w:rPr>
          <w:rFonts w:ascii="Arial" w:hAnsi="Arial" w:cs="Arial"/>
        </w:rPr>
      </w:pPr>
      <w:r w:rsidRPr="00172818">
        <w:rPr>
          <w:rFonts w:ascii="Arial" w:hAnsi="Arial" w:cs="Arial"/>
          <w:lang w:eastAsia="sl-SI"/>
        </w:rPr>
        <w:t xml:space="preserve">Naročnik si pridržuje pravico dajati izvajalcu med izdelavo </w:t>
      </w:r>
      <w:r w:rsidR="00DE6A81">
        <w:rPr>
          <w:rFonts w:ascii="Arial" w:hAnsi="Arial" w:cs="Arial"/>
          <w:lang w:eastAsia="sl-SI"/>
        </w:rPr>
        <w:t>dokumentacije</w:t>
      </w:r>
      <w:r w:rsidR="00DE6A81" w:rsidRPr="00172818">
        <w:rPr>
          <w:rFonts w:ascii="Arial" w:hAnsi="Arial" w:cs="Arial"/>
          <w:lang w:eastAsia="sl-SI"/>
        </w:rPr>
        <w:t xml:space="preserve"> </w:t>
      </w:r>
      <w:r w:rsidRPr="00172818">
        <w:rPr>
          <w:rFonts w:ascii="Arial" w:hAnsi="Arial" w:cs="Arial"/>
          <w:lang w:eastAsia="sl-SI"/>
        </w:rPr>
        <w:t>dodatna navodila, ki jih bo moral upoštevati, ne da bi imel pravico do dodatne cene, če taka navodila ne bodo bistveno vplivala na obseg naloge.</w:t>
      </w:r>
      <w:r w:rsidRPr="00172818">
        <w:rPr>
          <w:rFonts w:ascii="Arial" w:hAnsi="Arial" w:cs="Arial"/>
        </w:rPr>
        <w:t xml:space="preserve"> </w:t>
      </w:r>
    </w:p>
    <w:p w14:paraId="2D4AB084" w14:textId="77777777" w:rsidR="00172818" w:rsidRPr="00172818" w:rsidRDefault="00172818" w:rsidP="00172818">
      <w:pPr>
        <w:spacing w:line="288" w:lineRule="auto"/>
        <w:rPr>
          <w:rFonts w:ascii="Arial" w:hAnsi="Arial" w:cs="Arial"/>
          <w:lang w:eastAsia="sl-SI"/>
        </w:rPr>
      </w:pPr>
      <w:r w:rsidRPr="00172818">
        <w:rPr>
          <w:rFonts w:ascii="Arial" w:hAnsi="Arial" w:cs="Arial"/>
          <w:lang w:eastAsia="sl-SI"/>
        </w:rPr>
        <w:t>V primeru, da med izdelavo predmeta javnega naročila stopijo v veljavo novi zakoni, pravilniki, navodila ali uredbe, je le-te treba upoštevati pri projektiranju.</w:t>
      </w:r>
    </w:p>
    <w:p w14:paraId="2562832F" w14:textId="63BB2934" w:rsidR="00172818" w:rsidRDefault="00172818" w:rsidP="00717147">
      <w:pPr>
        <w:pStyle w:val="Naslov1"/>
        <w:keepLines w:val="0"/>
        <w:numPr>
          <w:ilvl w:val="0"/>
          <w:numId w:val="0"/>
        </w:numPr>
        <w:spacing w:after="120"/>
        <w:ind w:left="432" w:hanging="432"/>
        <w:jc w:val="both"/>
        <w:rPr>
          <w:b w:val="0"/>
          <w:bCs w:val="0"/>
          <w:sz w:val="22"/>
          <w:szCs w:val="22"/>
        </w:rPr>
      </w:pPr>
      <w:bookmarkStart w:id="116" w:name="_Toc500237491"/>
      <w:bookmarkStart w:id="117" w:name="_Toc72427943"/>
      <w:bookmarkStart w:id="118" w:name="_Toc72467922"/>
      <w:r w:rsidRPr="00717147">
        <w:rPr>
          <w:b w:val="0"/>
          <w:bCs w:val="0"/>
          <w:sz w:val="22"/>
          <w:szCs w:val="22"/>
        </w:rPr>
        <w:lastRenderedPageBreak/>
        <w:t>VSEBINA IN OPREMA PROJEKTNE DOKUMENTACIJE</w:t>
      </w:r>
      <w:bookmarkEnd w:id="116"/>
      <w:bookmarkEnd w:id="117"/>
      <w:bookmarkEnd w:id="118"/>
    </w:p>
    <w:p w14:paraId="3AEF87F5" w14:textId="77777777" w:rsidR="00717147" w:rsidRPr="00172818" w:rsidRDefault="00717147" w:rsidP="00717147">
      <w:pPr>
        <w:spacing w:line="276" w:lineRule="auto"/>
        <w:rPr>
          <w:rFonts w:ascii="Arial" w:hAnsi="Arial" w:cs="Arial"/>
          <w:lang w:eastAsia="sl-SI"/>
        </w:rPr>
      </w:pPr>
    </w:p>
    <w:p w14:paraId="68D1F579" w14:textId="77777777" w:rsidR="00172818" w:rsidRPr="00172818" w:rsidRDefault="00172818" w:rsidP="00172818">
      <w:pPr>
        <w:rPr>
          <w:rFonts w:ascii="Arial" w:hAnsi="Arial" w:cs="Arial"/>
          <w:lang w:eastAsia="sl-SI"/>
        </w:rPr>
      </w:pPr>
      <w:r w:rsidRPr="00172818">
        <w:rPr>
          <w:rFonts w:ascii="Arial" w:hAnsi="Arial" w:cs="Arial"/>
          <w:lang w:eastAsia="sl-SI"/>
        </w:rPr>
        <w:t>Izvedbeni načrt obsega:</w:t>
      </w:r>
    </w:p>
    <w:p w14:paraId="59C30B2E" w14:textId="77777777" w:rsidR="00172818" w:rsidRPr="00172818" w:rsidRDefault="00172818" w:rsidP="00EB2EB1">
      <w:pPr>
        <w:pStyle w:val="Odstavekseznama"/>
        <w:numPr>
          <w:ilvl w:val="0"/>
          <w:numId w:val="26"/>
        </w:numPr>
        <w:spacing w:before="0" w:after="200" w:line="276" w:lineRule="auto"/>
        <w:rPr>
          <w:rFonts w:ascii="Arial" w:hAnsi="Arial" w:cs="Arial"/>
          <w:i w:val="0"/>
          <w:sz w:val="22"/>
          <w:lang w:eastAsia="sl-SI"/>
        </w:rPr>
      </w:pPr>
      <w:r w:rsidRPr="00172818">
        <w:rPr>
          <w:rFonts w:ascii="Arial" w:hAnsi="Arial" w:cs="Arial"/>
          <w:i w:val="0"/>
          <w:sz w:val="22"/>
          <w:lang w:eastAsia="sl-SI"/>
        </w:rPr>
        <w:t>splošni del,</w:t>
      </w:r>
    </w:p>
    <w:p w14:paraId="2A90D6F4" w14:textId="77777777" w:rsidR="00172818" w:rsidRPr="00172818" w:rsidRDefault="00172818" w:rsidP="00EB2EB1">
      <w:pPr>
        <w:pStyle w:val="Odstavekseznama"/>
        <w:numPr>
          <w:ilvl w:val="0"/>
          <w:numId w:val="26"/>
        </w:numPr>
        <w:spacing w:before="0" w:after="200" w:line="276" w:lineRule="auto"/>
        <w:rPr>
          <w:rFonts w:ascii="Arial" w:hAnsi="Arial" w:cs="Arial"/>
          <w:i w:val="0"/>
          <w:sz w:val="22"/>
          <w:lang w:eastAsia="sl-SI"/>
        </w:rPr>
      </w:pPr>
      <w:r w:rsidRPr="00172818">
        <w:rPr>
          <w:rFonts w:ascii="Arial" w:hAnsi="Arial" w:cs="Arial"/>
          <w:i w:val="0"/>
          <w:sz w:val="22"/>
          <w:lang w:eastAsia="sl-SI"/>
        </w:rPr>
        <w:t>tehnično poročilo,</w:t>
      </w:r>
    </w:p>
    <w:p w14:paraId="1193100E" w14:textId="77777777" w:rsidR="00172818" w:rsidRPr="00172818" w:rsidRDefault="00172818" w:rsidP="00EB2EB1">
      <w:pPr>
        <w:pStyle w:val="Odstavekseznama"/>
        <w:numPr>
          <w:ilvl w:val="0"/>
          <w:numId w:val="26"/>
        </w:numPr>
        <w:spacing w:before="0" w:after="200" w:line="276" w:lineRule="auto"/>
        <w:rPr>
          <w:rFonts w:ascii="Arial" w:hAnsi="Arial" w:cs="Arial"/>
          <w:i w:val="0"/>
          <w:sz w:val="22"/>
          <w:lang w:eastAsia="sl-SI"/>
        </w:rPr>
      </w:pPr>
      <w:r w:rsidRPr="00172818">
        <w:rPr>
          <w:rFonts w:ascii="Arial" w:hAnsi="Arial" w:cs="Arial"/>
          <w:i w:val="0"/>
          <w:sz w:val="22"/>
          <w:lang w:eastAsia="sl-SI"/>
        </w:rPr>
        <w:t>popise del in materialov,</w:t>
      </w:r>
    </w:p>
    <w:p w14:paraId="51DBB284" w14:textId="77777777" w:rsidR="00172818" w:rsidRPr="00172818" w:rsidRDefault="00172818" w:rsidP="00EB2EB1">
      <w:pPr>
        <w:pStyle w:val="Odstavekseznama"/>
        <w:numPr>
          <w:ilvl w:val="0"/>
          <w:numId w:val="26"/>
        </w:numPr>
        <w:spacing w:before="0" w:after="200" w:line="276" w:lineRule="auto"/>
        <w:rPr>
          <w:rFonts w:ascii="Arial" w:hAnsi="Arial" w:cs="Arial"/>
          <w:i w:val="0"/>
          <w:sz w:val="22"/>
          <w:lang w:eastAsia="sl-SI"/>
        </w:rPr>
      </w:pPr>
      <w:r w:rsidRPr="00172818">
        <w:rPr>
          <w:rFonts w:ascii="Arial" w:hAnsi="Arial" w:cs="Arial"/>
          <w:i w:val="0"/>
          <w:sz w:val="22"/>
          <w:lang w:eastAsia="sl-SI"/>
        </w:rPr>
        <w:t>projektantski predračun,</w:t>
      </w:r>
    </w:p>
    <w:p w14:paraId="745C4C17" w14:textId="77777777" w:rsidR="00172818" w:rsidRPr="00172818" w:rsidRDefault="00172818" w:rsidP="00EB2EB1">
      <w:pPr>
        <w:pStyle w:val="Odstavekseznama"/>
        <w:numPr>
          <w:ilvl w:val="0"/>
          <w:numId w:val="26"/>
        </w:numPr>
        <w:spacing w:before="0" w:after="200" w:line="276" w:lineRule="auto"/>
        <w:rPr>
          <w:rFonts w:ascii="Arial" w:hAnsi="Arial" w:cs="Arial"/>
          <w:i w:val="0"/>
          <w:sz w:val="22"/>
          <w:lang w:eastAsia="sl-SI"/>
        </w:rPr>
      </w:pPr>
      <w:r w:rsidRPr="00172818">
        <w:rPr>
          <w:rFonts w:ascii="Arial" w:hAnsi="Arial" w:cs="Arial"/>
          <w:i w:val="0"/>
          <w:sz w:val="22"/>
          <w:lang w:eastAsia="sl-SI"/>
        </w:rPr>
        <w:t>risbe z vsemi potrebnimi detajli,</w:t>
      </w:r>
    </w:p>
    <w:p w14:paraId="13DFFBE7" w14:textId="77777777" w:rsidR="00172818" w:rsidRPr="00172818" w:rsidRDefault="00172818" w:rsidP="00EB2EB1">
      <w:pPr>
        <w:pStyle w:val="Odstavekseznama"/>
        <w:numPr>
          <w:ilvl w:val="0"/>
          <w:numId w:val="26"/>
        </w:numPr>
        <w:spacing w:before="0" w:after="200" w:line="276" w:lineRule="auto"/>
        <w:rPr>
          <w:rFonts w:ascii="Arial" w:hAnsi="Arial" w:cs="Arial"/>
          <w:i w:val="0"/>
          <w:sz w:val="22"/>
          <w:lang w:eastAsia="sl-SI"/>
        </w:rPr>
      </w:pPr>
      <w:r w:rsidRPr="00172818">
        <w:rPr>
          <w:rFonts w:ascii="Arial" w:hAnsi="Arial" w:cs="Arial"/>
          <w:i w:val="0"/>
          <w:sz w:val="22"/>
          <w:lang w:eastAsia="sl-SI"/>
        </w:rPr>
        <w:t>merilne postopke, preizkuševalne protokole in ostale postopke za ugotovitev skladnosti izvedenih del,</w:t>
      </w:r>
    </w:p>
    <w:p w14:paraId="12CF95FA" w14:textId="2A16F667" w:rsidR="00172818" w:rsidRPr="00172818" w:rsidRDefault="00172818" w:rsidP="00EB2EB1">
      <w:pPr>
        <w:pStyle w:val="Odstavekseznama"/>
        <w:numPr>
          <w:ilvl w:val="0"/>
          <w:numId w:val="26"/>
        </w:numPr>
        <w:spacing w:before="0" w:after="200" w:line="276" w:lineRule="auto"/>
        <w:rPr>
          <w:rFonts w:ascii="Arial" w:hAnsi="Arial" w:cs="Arial"/>
          <w:i w:val="0"/>
          <w:sz w:val="22"/>
          <w:lang w:eastAsia="sl-SI"/>
        </w:rPr>
      </w:pPr>
      <w:r w:rsidRPr="00172818">
        <w:rPr>
          <w:rFonts w:ascii="Arial" w:hAnsi="Arial" w:cs="Arial"/>
          <w:i w:val="0"/>
          <w:sz w:val="22"/>
          <w:lang w:eastAsia="sl-SI"/>
        </w:rPr>
        <w:t>varnostni načrt in dokumentacijo za izvajanje del na objektu,</w:t>
      </w:r>
    </w:p>
    <w:p w14:paraId="40B94F1E" w14:textId="77777777" w:rsidR="00172818" w:rsidRPr="00172818" w:rsidRDefault="00172818" w:rsidP="00EB2EB1">
      <w:pPr>
        <w:pStyle w:val="Odstavekseznama"/>
        <w:numPr>
          <w:ilvl w:val="0"/>
          <w:numId w:val="26"/>
        </w:numPr>
        <w:spacing w:before="0" w:after="200" w:line="276" w:lineRule="auto"/>
        <w:rPr>
          <w:rFonts w:ascii="Arial" w:hAnsi="Arial" w:cs="Arial"/>
          <w:i w:val="0"/>
          <w:sz w:val="22"/>
          <w:lang w:eastAsia="sl-SI"/>
        </w:rPr>
      </w:pPr>
      <w:r w:rsidRPr="00172818">
        <w:rPr>
          <w:rFonts w:ascii="Arial" w:hAnsi="Arial" w:cs="Arial"/>
          <w:i w:val="0"/>
          <w:sz w:val="22"/>
          <w:lang w:eastAsia="sl-SI"/>
        </w:rPr>
        <w:t>posebne elaborate in</w:t>
      </w:r>
    </w:p>
    <w:p w14:paraId="201D0DB0" w14:textId="77777777" w:rsidR="00172818" w:rsidRPr="00172818" w:rsidRDefault="00172818" w:rsidP="00EB2EB1">
      <w:pPr>
        <w:pStyle w:val="Odstavekseznama"/>
        <w:numPr>
          <w:ilvl w:val="0"/>
          <w:numId w:val="26"/>
        </w:numPr>
        <w:spacing w:before="0" w:after="200" w:line="276" w:lineRule="auto"/>
        <w:rPr>
          <w:rFonts w:ascii="Arial" w:hAnsi="Arial" w:cs="Arial"/>
          <w:i w:val="0"/>
          <w:sz w:val="22"/>
          <w:lang w:eastAsia="sl-SI"/>
        </w:rPr>
      </w:pPr>
      <w:r w:rsidRPr="00172818">
        <w:rPr>
          <w:rFonts w:ascii="Arial" w:hAnsi="Arial" w:cs="Arial"/>
          <w:i w:val="0"/>
          <w:sz w:val="22"/>
          <w:lang w:eastAsia="sl-SI"/>
        </w:rPr>
        <w:t>elaborate.</w:t>
      </w:r>
    </w:p>
    <w:p w14:paraId="15A2DFF9" w14:textId="1B8458E7" w:rsidR="00172818" w:rsidRDefault="00172818" w:rsidP="00172818">
      <w:pPr>
        <w:rPr>
          <w:rFonts w:ascii="Arial" w:hAnsi="Arial" w:cs="Arial"/>
          <w:lang w:eastAsia="sl-SI"/>
        </w:rPr>
      </w:pPr>
      <w:r w:rsidRPr="00172818">
        <w:rPr>
          <w:rFonts w:ascii="Arial" w:hAnsi="Arial" w:cs="Arial"/>
          <w:lang w:eastAsia="sl-SI"/>
        </w:rPr>
        <w:t xml:space="preserve">Izdelovalec izvedbenega načrta mora izpolnjevati pogoje za projektanta po </w:t>
      </w:r>
      <w:r w:rsidR="00717147">
        <w:rPr>
          <w:rFonts w:ascii="Arial" w:hAnsi="Arial" w:cs="Arial"/>
          <w:lang w:eastAsia="sl-SI"/>
        </w:rPr>
        <w:t>Gradbenem zakonu</w:t>
      </w:r>
      <w:r w:rsidRPr="00172818">
        <w:rPr>
          <w:rFonts w:ascii="Arial" w:hAnsi="Arial" w:cs="Arial"/>
          <w:lang w:eastAsia="sl-SI"/>
        </w:rPr>
        <w:t>.</w:t>
      </w:r>
    </w:p>
    <w:p w14:paraId="2E97F024" w14:textId="77777777" w:rsidR="00717147" w:rsidRPr="00172818" w:rsidRDefault="00717147" w:rsidP="00172818">
      <w:pPr>
        <w:rPr>
          <w:rFonts w:ascii="Arial" w:hAnsi="Arial" w:cs="Arial"/>
          <w:lang w:eastAsia="sl-SI"/>
        </w:rPr>
      </w:pPr>
    </w:p>
    <w:p w14:paraId="24770E6D" w14:textId="3F5350D0" w:rsidR="00172818" w:rsidRPr="00DF07AC" w:rsidRDefault="00172818" w:rsidP="00172818">
      <w:pPr>
        <w:rPr>
          <w:rFonts w:ascii="Arial" w:hAnsi="Arial" w:cs="Arial"/>
          <w:bCs/>
          <w:noProof/>
          <w:lang w:eastAsia="sl-SI"/>
        </w:rPr>
      </w:pPr>
      <w:r w:rsidRPr="00DF07AC">
        <w:rPr>
          <w:rFonts w:ascii="Arial" w:hAnsi="Arial" w:cs="Arial"/>
          <w:bCs/>
          <w:noProof/>
          <w:lang w:eastAsia="sl-SI"/>
        </w:rPr>
        <w:t>Splošni del</w:t>
      </w:r>
    </w:p>
    <w:p w14:paraId="7A500C8F" w14:textId="77777777" w:rsidR="00717147" w:rsidRPr="00172818" w:rsidRDefault="00717147" w:rsidP="00172818">
      <w:pPr>
        <w:rPr>
          <w:rFonts w:ascii="Arial" w:hAnsi="Arial" w:cs="Arial"/>
          <w:b/>
          <w:noProof/>
          <w:lang w:eastAsia="sl-SI"/>
        </w:rPr>
      </w:pPr>
    </w:p>
    <w:p w14:paraId="06714391" w14:textId="45E53388" w:rsidR="00172818" w:rsidRPr="00172818" w:rsidRDefault="00172818" w:rsidP="00172818">
      <w:pPr>
        <w:rPr>
          <w:rFonts w:ascii="Arial" w:hAnsi="Arial" w:cs="Arial"/>
          <w:lang w:eastAsia="sl-SI"/>
        </w:rPr>
      </w:pPr>
      <w:r w:rsidRPr="00172818">
        <w:rPr>
          <w:rFonts w:ascii="Arial" w:hAnsi="Arial" w:cs="Arial"/>
          <w:lang w:eastAsia="sl-SI"/>
        </w:rPr>
        <w:t xml:space="preserve">Splošni del mora vsebovati vsebine, ki so v skladu z zahtevami </w:t>
      </w:r>
      <w:r w:rsidR="00717147" w:rsidRPr="00717147">
        <w:rPr>
          <w:rFonts w:ascii="Arial" w:hAnsi="Arial" w:cs="Arial"/>
          <w:lang w:eastAsia="sl-SI"/>
        </w:rPr>
        <w:t>Pravilnik</w:t>
      </w:r>
      <w:r w:rsidR="00B70374">
        <w:rPr>
          <w:rFonts w:ascii="Arial" w:hAnsi="Arial" w:cs="Arial"/>
          <w:lang w:eastAsia="sl-SI"/>
        </w:rPr>
        <w:t>a</w:t>
      </w:r>
      <w:r w:rsidR="00717147" w:rsidRPr="00717147">
        <w:rPr>
          <w:rFonts w:ascii="Arial" w:hAnsi="Arial" w:cs="Arial"/>
          <w:lang w:eastAsia="sl-SI"/>
        </w:rPr>
        <w:t xml:space="preserve"> o podrobnejši vsebini dokumentacije in obrazcih, povezanih z graditvijo objektov</w:t>
      </w:r>
      <w:r w:rsidRPr="00172818">
        <w:rPr>
          <w:rFonts w:ascii="Arial" w:hAnsi="Arial" w:cs="Arial"/>
          <w:lang w:eastAsia="sl-SI"/>
        </w:rPr>
        <w:t>, vključno z Izjavo vodje projekta za izdelavo projektne dokumentacije o ustrezni dopolnitvi v skladu z zapisniki usklajevalnih sestankov, katere priloga so izjave pregledovalcev projektne dokumentacije o ustrezni dopolnitvi.</w:t>
      </w:r>
    </w:p>
    <w:p w14:paraId="4239CE98" w14:textId="04F6CB9E" w:rsidR="00172818" w:rsidRDefault="00172818" w:rsidP="00172818">
      <w:pPr>
        <w:rPr>
          <w:rFonts w:ascii="Arial" w:hAnsi="Arial" w:cs="Arial"/>
          <w:lang w:eastAsia="sl-SI"/>
        </w:rPr>
      </w:pPr>
      <w:r w:rsidRPr="00172818">
        <w:rPr>
          <w:rFonts w:ascii="Arial" w:hAnsi="Arial" w:cs="Arial"/>
          <w:lang w:eastAsia="sl-SI"/>
        </w:rPr>
        <w:t>Splošni del vsebuje izjavo, da je izvedbeni načrt skladen s projektno nalogo in da izvedbeni načrt izpolnjuje tudi pogoje interoperabilnosti.</w:t>
      </w:r>
    </w:p>
    <w:p w14:paraId="0AEE0C65" w14:textId="77777777" w:rsidR="00B70374" w:rsidRPr="00172818" w:rsidRDefault="00B70374" w:rsidP="00172818">
      <w:pPr>
        <w:rPr>
          <w:rFonts w:ascii="Arial" w:hAnsi="Arial" w:cs="Arial"/>
          <w:lang w:eastAsia="sl-SI"/>
        </w:rPr>
      </w:pPr>
    </w:p>
    <w:p w14:paraId="3EB76A8C" w14:textId="695E47AB" w:rsidR="00172818" w:rsidRPr="00DF07AC" w:rsidRDefault="00172818" w:rsidP="00172818">
      <w:pPr>
        <w:rPr>
          <w:rFonts w:ascii="Arial" w:hAnsi="Arial" w:cs="Arial"/>
          <w:bCs/>
          <w:lang w:eastAsia="sl-SI"/>
        </w:rPr>
      </w:pPr>
      <w:r w:rsidRPr="00DF07AC">
        <w:rPr>
          <w:rFonts w:ascii="Arial" w:hAnsi="Arial" w:cs="Arial"/>
          <w:bCs/>
          <w:lang w:eastAsia="sl-SI"/>
        </w:rPr>
        <w:t>Tehnično poročilo</w:t>
      </w:r>
    </w:p>
    <w:p w14:paraId="60F0682D" w14:textId="77777777" w:rsidR="00B70374" w:rsidRPr="00172818" w:rsidRDefault="00B70374" w:rsidP="00172818">
      <w:pPr>
        <w:rPr>
          <w:rFonts w:ascii="Arial" w:hAnsi="Arial" w:cs="Arial"/>
          <w:b/>
          <w:lang w:eastAsia="sl-SI"/>
        </w:rPr>
      </w:pPr>
    </w:p>
    <w:p w14:paraId="1D7F41B9" w14:textId="4453FCEE" w:rsidR="00172818" w:rsidRPr="00172818" w:rsidRDefault="00172818" w:rsidP="00172818">
      <w:pPr>
        <w:rPr>
          <w:rFonts w:ascii="Arial" w:hAnsi="Arial" w:cs="Arial"/>
          <w:lang w:eastAsia="sl-SI"/>
        </w:rPr>
      </w:pPr>
      <w:r w:rsidRPr="00172818">
        <w:rPr>
          <w:rFonts w:ascii="Arial" w:hAnsi="Arial" w:cs="Arial"/>
          <w:lang w:eastAsia="sl-SI"/>
        </w:rPr>
        <w:t>V skupnem tehničnem poročilu, ki je sestavni del vodilne</w:t>
      </w:r>
      <w:r w:rsidR="00B70374">
        <w:rPr>
          <w:rFonts w:ascii="Arial" w:hAnsi="Arial" w:cs="Arial"/>
          <w:lang w:eastAsia="sl-SI"/>
        </w:rPr>
        <w:t>ga načrta</w:t>
      </w:r>
      <w:r w:rsidRPr="00172818">
        <w:rPr>
          <w:rFonts w:ascii="Arial" w:hAnsi="Arial" w:cs="Arial"/>
          <w:lang w:eastAsia="sl-SI"/>
        </w:rPr>
        <w:t>, naj bodo navedeni osnovni pogoji projektiranja in naj bo celoten projekt na kratko predstavljen. Skupno tehnično poročilo naj bo povzetek vseh tehničnih poročil posameznih načrtov in elaboratov za naprave in objekte, ki jih izvedbeni načrt oziroma projektna dokumentacija obravnava.</w:t>
      </w:r>
    </w:p>
    <w:p w14:paraId="1400C47B" w14:textId="651B19E4" w:rsidR="00172818" w:rsidRPr="00B70374" w:rsidRDefault="00172818" w:rsidP="00B70374">
      <w:pPr>
        <w:spacing w:after="200" w:line="276" w:lineRule="auto"/>
        <w:rPr>
          <w:rFonts w:ascii="Arial" w:hAnsi="Arial" w:cs="Arial"/>
          <w:lang w:eastAsia="sl-SI"/>
        </w:rPr>
      </w:pPr>
    </w:p>
    <w:p w14:paraId="134F4D0B" w14:textId="68D07FA5" w:rsidR="00172818" w:rsidRPr="00DF07AC" w:rsidRDefault="00172818" w:rsidP="00172818">
      <w:pPr>
        <w:rPr>
          <w:rFonts w:ascii="Arial" w:hAnsi="Arial" w:cs="Arial"/>
          <w:bCs/>
          <w:noProof/>
          <w:lang w:eastAsia="sl-SI"/>
        </w:rPr>
      </w:pPr>
      <w:r w:rsidRPr="00DF07AC">
        <w:rPr>
          <w:rFonts w:ascii="Arial" w:hAnsi="Arial" w:cs="Arial"/>
          <w:bCs/>
          <w:noProof/>
          <w:lang w:eastAsia="sl-SI"/>
        </w:rPr>
        <w:t xml:space="preserve">Risbe z vsemi potrebnimi detajli </w:t>
      </w:r>
    </w:p>
    <w:p w14:paraId="21BDCB2A" w14:textId="77777777" w:rsidR="00B70374" w:rsidRPr="00172818" w:rsidRDefault="00B70374" w:rsidP="00172818">
      <w:pPr>
        <w:rPr>
          <w:rFonts w:ascii="Arial" w:hAnsi="Arial" w:cs="Arial"/>
          <w:lang w:eastAsia="sl-SI"/>
        </w:rPr>
      </w:pPr>
    </w:p>
    <w:p w14:paraId="644B4967" w14:textId="77777777" w:rsidR="00172818" w:rsidRPr="00172818" w:rsidRDefault="00172818" w:rsidP="00172818">
      <w:pPr>
        <w:rPr>
          <w:rFonts w:ascii="Arial" w:hAnsi="Arial" w:cs="Arial"/>
          <w:lang w:eastAsia="sl-SI"/>
        </w:rPr>
      </w:pPr>
      <w:r w:rsidRPr="00172818">
        <w:rPr>
          <w:rFonts w:ascii="Arial" w:hAnsi="Arial" w:cs="Arial"/>
          <w:lang w:eastAsia="sl-SI"/>
        </w:rPr>
        <w:t>Risbe in vsi potrebni detajli morajo biti urejeni iz sestavnih grafičnih prikazov in opisov, s katerimi se določijo lokacijske, funkcionalne, oblikovne in tehnične značilnosti nameravane gradnje in s pomočjo katerih je mogoče skupaj z drugimi predpisanimi sestavinami dokazati, da bo nameravana gradnja skladna s predpisi in zanesljiva.</w:t>
      </w:r>
    </w:p>
    <w:p w14:paraId="374BED47" w14:textId="77777777" w:rsidR="00172818" w:rsidRPr="00172818" w:rsidRDefault="00172818" w:rsidP="00172818">
      <w:pPr>
        <w:rPr>
          <w:rFonts w:ascii="Arial" w:hAnsi="Arial" w:cs="Arial"/>
          <w:lang w:eastAsia="sl-SI"/>
        </w:rPr>
      </w:pPr>
      <w:r w:rsidRPr="00172818">
        <w:rPr>
          <w:rFonts w:ascii="Arial" w:hAnsi="Arial" w:cs="Arial"/>
          <w:lang w:eastAsia="sl-SI"/>
        </w:rPr>
        <w:t xml:space="preserve">V mape z risbami posameznih naprav in objektov je potrebno priložiti seznam veljavnih predpisov, ki jih je projektant upošteval pri izdelavi posameznega načrta. Izdelati je potrebno tudi morebitne načrte rušitev. Prav tako je potrebno priložiti obrazložitve v zvezi z upoštevanjem izpolnjevanja določil veljavnih TSI. </w:t>
      </w:r>
    </w:p>
    <w:p w14:paraId="76DA961B" w14:textId="77777777" w:rsidR="00172818" w:rsidRPr="00172818" w:rsidRDefault="00172818" w:rsidP="00172818">
      <w:pPr>
        <w:rPr>
          <w:rFonts w:ascii="Arial" w:hAnsi="Arial" w:cs="Arial"/>
          <w:lang w:eastAsia="sl-SI"/>
        </w:rPr>
      </w:pPr>
      <w:r w:rsidRPr="00172818">
        <w:rPr>
          <w:rFonts w:ascii="Arial" w:hAnsi="Arial" w:cs="Arial"/>
          <w:lang w:eastAsia="sl-SI"/>
        </w:rPr>
        <w:t>Poleg že zahtevanih vsebin risb je potrebno upoštevati še zahteve, ki so podane v nadaljevanju.</w:t>
      </w:r>
    </w:p>
    <w:p w14:paraId="3ABD776E" w14:textId="4E4FF840" w:rsidR="00172818" w:rsidRDefault="00172818" w:rsidP="00172818">
      <w:pPr>
        <w:rPr>
          <w:rFonts w:ascii="Arial" w:hAnsi="Arial" w:cs="Arial"/>
          <w:lang w:eastAsia="sl-SI"/>
        </w:rPr>
      </w:pPr>
      <w:r w:rsidRPr="00172818">
        <w:rPr>
          <w:rFonts w:ascii="Arial" w:hAnsi="Arial" w:cs="Arial"/>
          <w:lang w:eastAsia="sl-SI"/>
        </w:rPr>
        <w:t>V mapi z risbami tirnih naprav je potrebno priložiti tudi osnovne podatke o projektni dokumentaciji (naziv, številka, letnica izdelave, podatki o izdelovalcu projektne dokumentacije) na katero se višinsko in smerno navezuje projektna dokumentacija za izvedbo obnove obravnavanega odseka proge</w:t>
      </w:r>
      <w:r w:rsidRPr="00172818">
        <w:rPr>
          <w:rFonts w:ascii="Arial" w:hAnsi="Arial" w:cs="Arial"/>
          <w:noProof/>
          <w:lang w:eastAsia="sl-SI"/>
        </w:rPr>
        <w:t>.</w:t>
      </w:r>
      <w:r w:rsidRPr="00172818">
        <w:rPr>
          <w:rFonts w:ascii="Arial" w:hAnsi="Arial" w:cs="Arial"/>
          <w:lang w:eastAsia="sl-SI"/>
        </w:rPr>
        <w:t xml:space="preserve"> </w:t>
      </w:r>
    </w:p>
    <w:p w14:paraId="6CF3868A" w14:textId="77777777" w:rsidR="001F130F" w:rsidRDefault="001F130F" w:rsidP="00172818">
      <w:pPr>
        <w:rPr>
          <w:rFonts w:ascii="Arial" w:hAnsi="Arial" w:cs="Arial"/>
          <w:lang w:eastAsia="sl-SI"/>
        </w:rPr>
      </w:pPr>
    </w:p>
    <w:p w14:paraId="55C33A2A" w14:textId="77777777" w:rsidR="00B70374" w:rsidRPr="00172818" w:rsidRDefault="00B70374" w:rsidP="00172818">
      <w:pPr>
        <w:rPr>
          <w:rFonts w:ascii="Arial" w:hAnsi="Arial" w:cs="Arial"/>
          <w:strike/>
          <w:lang w:eastAsia="sl-SI"/>
        </w:rPr>
      </w:pPr>
    </w:p>
    <w:p w14:paraId="119B86EA" w14:textId="3D9B44A9" w:rsidR="00172818" w:rsidRPr="00DF07AC" w:rsidRDefault="00172818" w:rsidP="00172818">
      <w:pPr>
        <w:rPr>
          <w:rFonts w:ascii="Arial" w:hAnsi="Arial" w:cs="Arial"/>
          <w:bCs/>
          <w:lang w:eastAsia="sl-SI"/>
        </w:rPr>
      </w:pPr>
      <w:r w:rsidRPr="00DF07AC">
        <w:rPr>
          <w:rFonts w:ascii="Arial" w:hAnsi="Arial" w:cs="Arial"/>
          <w:bCs/>
          <w:lang w:eastAsia="sl-SI"/>
        </w:rPr>
        <w:lastRenderedPageBreak/>
        <w:t>Elaborati</w:t>
      </w:r>
    </w:p>
    <w:p w14:paraId="08A5D459" w14:textId="77777777" w:rsidR="00B70374" w:rsidRPr="00172818" w:rsidRDefault="00B70374" w:rsidP="00172818">
      <w:pPr>
        <w:rPr>
          <w:rFonts w:ascii="Arial" w:hAnsi="Arial" w:cs="Arial"/>
          <w:b/>
          <w:lang w:eastAsia="sl-SI"/>
        </w:rPr>
      </w:pPr>
    </w:p>
    <w:p w14:paraId="16936B38" w14:textId="019ADEFA" w:rsidR="00172818" w:rsidRPr="00172818" w:rsidRDefault="00172818" w:rsidP="00172818">
      <w:pPr>
        <w:rPr>
          <w:rFonts w:ascii="Arial" w:hAnsi="Arial" w:cs="Arial"/>
          <w:lang w:eastAsia="sl-SI"/>
        </w:rPr>
      </w:pPr>
      <w:r w:rsidRPr="00172818">
        <w:rPr>
          <w:rFonts w:ascii="Arial" w:hAnsi="Arial" w:cs="Arial"/>
          <w:lang w:eastAsia="sl-SI"/>
        </w:rPr>
        <w:t xml:space="preserve">Potrebno je izdelati vse elaborate v skladu z zahtevami tehničnih predpisov in skladno s Pravilnikom o pogojih in postopku za začetek, izvajanje in dokončanje tekočega in investicijskega vzdrževanja ter vzdrževalnih del v javno korist na področju železniške infrastrukture. </w:t>
      </w:r>
      <w:r w:rsidR="00B70374">
        <w:rPr>
          <w:rFonts w:ascii="Arial" w:hAnsi="Arial" w:cs="Arial"/>
          <w:lang w:eastAsia="sl-SI"/>
        </w:rPr>
        <w:t>Potrebno</w:t>
      </w:r>
      <w:r w:rsidRPr="00172818">
        <w:rPr>
          <w:rFonts w:ascii="Arial" w:hAnsi="Arial" w:cs="Arial"/>
          <w:lang w:eastAsia="sl-SI"/>
        </w:rPr>
        <w:t xml:space="preserve"> je izdelati:</w:t>
      </w:r>
    </w:p>
    <w:p w14:paraId="3084FD44" w14:textId="77777777" w:rsidR="00172818" w:rsidRPr="00172818" w:rsidRDefault="00172818" w:rsidP="00EB2EB1">
      <w:pPr>
        <w:pStyle w:val="Odstavekseznama"/>
        <w:numPr>
          <w:ilvl w:val="0"/>
          <w:numId w:val="27"/>
        </w:numPr>
        <w:spacing w:before="0" w:after="200" w:line="276" w:lineRule="auto"/>
        <w:rPr>
          <w:rFonts w:ascii="Arial" w:hAnsi="Arial" w:cs="Arial"/>
          <w:i w:val="0"/>
          <w:sz w:val="22"/>
          <w:lang w:eastAsia="sl-SI"/>
        </w:rPr>
      </w:pPr>
      <w:r w:rsidRPr="00172818">
        <w:rPr>
          <w:rFonts w:ascii="Arial" w:hAnsi="Arial" w:cs="Arial"/>
          <w:i w:val="0"/>
          <w:sz w:val="22"/>
          <w:lang w:eastAsia="sl-SI"/>
        </w:rPr>
        <w:t>geodetski načrt,</w:t>
      </w:r>
    </w:p>
    <w:p w14:paraId="64C8F45A" w14:textId="77777777" w:rsidR="00172818" w:rsidRPr="00172818" w:rsidRDefault="00172818" w:rsidP="00EB2EB1">
      <w:pPr>
        <w:pStyle w:val="Odstavekseznama"/>
        <w:numPr>
          <w:ilvl w:val="0"/>
          <w:numId w:val="27"/>
        </w:numPr>
        <w:spacing w:before="0" w:after="200" w:line="276" w:lineRule="auto"/>
        <w:rPr>
          <w:rFonts w:ascii="Arial" w:hAnsi="Arial" w:cs="Arial"/>
          <w:i w:val="0"/>
          <w:sz w:val="22"/>
          <w:lang w:eastAsia="sl-SI"/>
        </w:rPr>
      </w:pPr>
      <w:r w:rsidRPr="00172818">
        <w:rPr>
          <w:rFonts w:ascii="Arial" w:hAnsi="Arial" w:cs="Arial"/>
          <w:i w:val="0"/>
          <w:sz w:val="22"/>
          <w:lang w:eastAsia="sl-SI"/>
        </w:rPr>
        <w:t>varnostni načrt,</w:t>
      </w:r>
    </w:p>
    <w:p w14:paraId="0C530F38" w14:textId="04C26AD8" w:rsidR="00172818" w:rsidRDefault="00172818" w:rsidP="00EB2EB1">
      <w:pPr>
        <w:pStyle w:val="Odstavekseznama"/>
        <w:numPr>
          <w:ilvl w:val="0"/>
          <w:numId w:val="27"/>
        </w:numPr>
        <w:spacing w:before="0" w:after="200" w:line="276" w:lineRule="auto"/>
        <w:rPr>
          <w:rFonts w:ascii="Arial" w:hAnsi="Arial" w:cs="Arial"/>
          <w:i w:val="0"/>
          <w:sz w:val="22"/>
          <w:lang w:eastAsia="sl-SI"/>
        </w:rPr>
      </w:pPr>
      <w:r w:rsidRPr="00172818">
        <w:rPr>
          <w:rFonts w:ascii="Arial" w:hAnsi="Arial" w:cs="Arial"/>
          <w:i w:val="0"/>
          <w:sz w:val="22"/>
          <w:lang w:eastAsia="sl-SI"/>
        </w:rPr>
        <w:t>elaborat za izvedbo del,</w:t>
      </w:r>
    </w:p>
    <w:p w14:paraId="3189948C" w14:textId="57CB54D3" w:rsidR="00F547B7" w:rsidRPr="00A86053" w:rsidRDefault="00F547B7" w:rsidP="005D7DD0">
      <w:pPr>
        <w:pStyle w:val="Odstavekseznama"/>
        <w:numPr>
          <w:ilvl w:val="0"/>
          <w:numId w:val="27"/>
        </w:numPr>
        <w:spacing w:before="0" w:after="200" w:line="276" w:lineRule="auto"/>
        <w:rPr>
          <w:rFonts w:ascii="Arial" w:hAnsi="Arial" w:cs="Arial"/>
          <w:i w:val="0"/>
          <w:sz w:val="22"/>
          <w:lang w:eastAsia="sl-SI"/>
        </w:rPr>
      </w:pPr>
      <w:r w:rsidRPr="00A86053">
        <w:rPr>
          <w:rFonts w:ascii="Arial" w:hAnsi="Arial" w:cs="Arial"/>
          <w:i w:val="0"/>
          <w:sz w:val="22"/>
          <w:lang w:eastAsia="sl-SI"/>
        </w:rPr>
        <w:t>tehnološki elaborat za vgradnjo TK naprav</w:t>
      </w:r>
      <w:r>
        <w:rPr>
          <w:rFonts w:ascii="Arial" w:hAnsi="Arial" w:cs="Arial"/>
          <w:i w:val="0"/>
          <w:sz w:val="22"/>
          <w:lang w:eastAsia="sl-SI"/>
        </w:rPr>
        <w:t>,</w:t>
      </w:r>
    </w:p>
    <w:p w14:paraId="697B87BF" w14:textId="2D68D5FE" w:rsidR="00172818" w:rsidRPr="00172818" w:rsidRDefault="00172818" w:rsidP="00EB2EB1">
      <w:pPr>
        <w:pStyle w:val="Odstavekseznama"/>
        <w:numPr>
          <w:ilvl w:val="0"/>
          <w:numId w:val="27"/>
        </w:numPr>
        <w:spacing w:before="0" w:after="200" w:line="276" w:lineRule="auto"/>
        <w:rPr>
          <w:rFonts w:ascii="Arial" w:hAnsi="Arial" w:cs="Arial"/>
          <w:i w:val="0"/>
          <w:sz w:val="22"/>
          <w:lang w:eastAsia="sl-SI"/>
        </w:rPr>
      </w:pPr>
      <w:r w:rsidRPr="00172818">
        <w:rPr>
          <w:rFonts w:ascii="Arial" w:hAnsi="Arial" w:cs="Arial"/>
          <w:i w:val="0"/>
          <w:sz w:val="22"/>
          <w:lang w:eastAsia="sl-SI"/>
        </w:rPr>
        <w:t>elaborat tehnologije prometa v času gradnje,</w:t>
      </w:r>
    </w:p>
    <w:p w14:paraId="43139143" w14:textId="77777777" w:rsidR="00172818" w:rsidRPr="00172818" w:rsidRDefault="00172818" w:rsidP="00EB2EB1">
      <w:pPr>
        <w:pStyle w:val="Odstavekseznama"/>
        <w:numPr>
          <w:ilvl w:val="0"/>
          <w:numId w:val="27"/>
        </w:numPr>
        <w:spacing w:before="0" w:after="200" w:line="276" w:lineRule="auto"/>
        <w:rPr>
          <w:rFonts w:ascii="Arial" w:hAnsi="Arial" w:cs="Arial"/>
          <w:i w:val="0"/>
          <w:sz w:val="22"/>
          <w:lang w:eastAsia="sl-SI"/>
        </w:rPr>
      </w:pPr>
      <w:r w:rsidRPr="00172818">
        <w:rPr>
          <w:rFonts w:ascii="Arial" w:hAnsi="Arial" w:cs="Arial"/>
          <w:i w:val="0"/>
          <w:sz w:val="22"/>
          <w:lang w:eastAsia="sl-SI"/>
        </w:rPr>
        <w:t>katastrski elaborat.</w:t>
      </w:r>
    </w:p>
    <w:p w14:paraId="60B8A03D" w14:textId="0C41A270" w:rsidR="00172818" w:rsidRPr="00172818" w:rsidRDefault="00172818" w:rsidP="00172818">
      <w:pPr>
        <w:rPr>
          <w:rFonts w:ascii="Arial" w:hAnsi="Arial" w:cs="Arial"/>
          <w:lang w:eastAsia="sl-SI"/>
        </w:rPr>
      </w:pPr>
      <w:r w:rsidRPr="00172818">
        <w:rPr>
          <w:rFonts w:ascii="Arial" w:hAnsi="Arial" w:cs="Arial"/>
          <w:lang w:eastAsia="sl-SI"/>
        </w:rPr>
        <w:t xml:space="preserve">Sestavni del projektne dokumentacije so tudi </w:t>
      </w:r>
      <w:r w:rsidRPr="00DF07AC">
        <w:rPr>
          <w:rFonts w:ascii="Arial" w:hAnsi="Arial" w:cs="Arial"/>
          <w:bCs/>
          <w:lang w:eastAsia="sl-SI"/>
        </w:rPr>
        <w:t>Posebni elaborati</w:t>
      </w:r>
      <w:r w:rsidRPr="00172818">
        <w:rPr>
          <w:rFonts w:ascii="Arial" w:hAnsi="Arial" w:cs="Arial"/>
          <w:b/>
          <w:lang w:eastAsia="sl-SI"/>
        </w:rPr>
        <w:t>,</w:t>
      </w:r>
      <w:r w:rsidRPr="00172818">
        <w:rPr>
          <w:rFonts w:ascii="Arial" w:hAnsi="Arial" w:cs="Arial"/>
          <w:lang w:eastAsia="sl-SI"/>
        </w:rPr>
        <w:t xml:space="preserve"> ki se izdelajo na podlagi zahteve Pravilnika o pogojih in postopku za začetek, izvajanje in dokončanje tekočega in investicijskega vzdrževanja ter vzdrževalnih del v javno korist na področju železniške infrastrukture. </w:t>
      </w:r>
      <w:r w:rsidR="00DF07AC">
        <w:rPr>
          <w:rFonts w:ascii="Arial" w:hAnsi="Arial" w:cs="Arial"/>
          <w:lang w:eastAsia="sl-SI"/>
        </w:rPr>
        <w:t>Potrebno je izdelati</w:t>
      </w:r>
      <w:r w:rsidRPr="00172818">
        <w:rPr>
          <w:rFonts w:ascii="Arial" w:hAnsi="Arial" w:cs="Arial"/>
          <w:lang w:eastAsia="sl-SI"/>
        </w:rPr>
        <w:t>:</w:t>
      </w:r>
    </w:p>
    <w:p w14:paraId="25E82964" w14:textId="77777777" w:rsidR="00172818" w:rsidRPr="00172818" w:rsidRDefault="00172818" w:rsidP="00EB2EB1">
      <w:pPr>
        <w:pStyle w:val="Odstavekseznama"/>
        <w:numPr>
          <w:ilvl w:val="0"/>
          <w:numId w:val="28"/>
        </w:numPr>
        <w:spacing w:before="0" w:after="200" w:line="276" w:lineRule="auto"/>
        <w:rPr>
          <w:rFonts w:ascii="Arial" w:hAnsi="Arial" w:cs="Arial"/>
          <w:i w:val="0"/>
          <w:sz w:val="22"/>
          <w:lang w:eastAsia="sl-SI"/>
        </w:rPr>
      </w:pPr>
      <w:r w:rsidRPr="00172818">
        <w:rPr>
          <w:rFonts w:ascii="Arial" w:hAnsi="Arial" w:cs="Arial"/>
          <w:i w:val="0"/>
          <w:sz w:val="22"/>
          <w:lang w:eastAsia="sl-SI"/>
        </w:rPr>
        <w:t>elaborat postopnega vključevanja v obratovanje,</w:t>
      </w:r>
    </w:p>
    <w:p w14:paraId="70064D35" w14:textId="30EBAEE8" w:rsidR="00DF07AC" w:rsidRDefault="00172818" w:rsidP="00EB2EB1">
      <w:pPr>
        <w:pStyle w:val="Odstavekseznama"/>
        <w:numPr>
          <w:ilvl w:val="0"/>
          <w:numId w:val="28"/>
        </w:numPr>
        <w:spacing w:before="0" w:after="200" w:line="276" w:lineRule="auto"/>
        <w:rPr>
          <w:rFonts w:ascii="Arial" w:hAnsi="Arial" w:cs="Arial"/>
          <w:i w:val="0"/>
          <w:sz w:val="22"/>
          <w:lang w:eastAsia="sl-SI"/>
        </w:rPr>
      </w:pPr>
      <w:r w:rsidRPr="00172818">
        <w:rPr>
          <w:rFonts w:ascii="Arial" w:hAnsi="Arial" w:cs="Arial"/>
          <w:i w:val="0"/>
          <w:sz w:val="22"/>
          <w:lang w:eastAsia="sl-SI"/>
        </w:rPr>
        <w:t>načrt gospodarjenja z gradbenimi odpadki</w:t>
      </w:r>
      <w:r w:rsidR="00DF07AC">
        <w:rPr>
          <w:rFonts w:ascii="Arial" w:hAnsi="Arial" w:cs="Arial"/>
          <w:i w:val="0"/>
          <w:sz w:val="22"/>
          <w:lang w:eastAsia="sl-SI"/>
        </w:rPr>
        <w:t>,</w:t>
      </w:r>
    </w:p>
    <w:p w14:paraId="5CA1DACA" w14:textId="4397D6F1" w:rsidR="00DF07AC" w:rsidRPr="00DF07AC" w:rsidRDefault="00DF07AC" w:rsidP="00EB2EB1">
      <w:pPr>
        <w:pStyle w:val="Odstavekseznama"/>
        <w:numPr>
          <w:ilvl w:val="0"/>
          <w:numId w:val="28"/>
        </w:numPr>
        <w:spacing w:before="0" w:after="200" w:line="276" w:lineRule="auto"/>
        <w:rPr>
          <w:rFonts w:ascii="Arial" w:hAnsi="Arial" w:cs="Arial"/>
          <w:i w:val="0"/>
          <w:sz w:val="22"/>
          <w:lang w:eastAsia="sl-SI"/>
        </w:rPr>
      </w:pPr>
      <w:r>
        <w:rPr>
          <w:rFonts w:ascii="Arial" w:hAnsi="Arial" w:cs="Arial"/>
          <w:i w:val="0"/>
          <w:sz w:val="22"/>
          <w:lang w:eastAsia="sl-SI"/>
        </w:rPr>
        <w:t>druge potrebe elaborate.</w:t>
      </w:r>
    </w:p>
    <w:p w14:paraId="4EACC1AF" w14:textId="77777777" w:rsidR="00172818" w:rsidRPr="00DF07AC" w:rsidRDefault="00172818" w:rsidP="00DF07AC">
      <w:pPr>
        <w:pStyle w:val="Naslov1"/>
        <w:keepLines w:val="0"/>
        <w:numPr>
          <w:ilvl w:val="0"/>
          <w:numId w:val="0"/>
        </w:numPr>
        <w:spacing w:after="120"/>
        <w:ind w:left="432" w:hanging="432"/>
        <w:jc w:val="both"/>
        <w:rPr>
          <w:b w:val="0"/>
          <w:bCs w:val="0"/>
          <w:sz w:val="22"/>
          <w:szCs w:val="22"/>
        </w:rPr>
      </w:pPr>
      <w:bookmarkStart w:id="119" w:name="_Toc500237492"/>
      <w:bookmarkStart w:id="120" w:name="_Toc72427944"/>
      <w:bookmarkStart w:id="121" w:name="_Toc72467923"/>
      <w:r w:rsidRPr="00DF07AC">
        <w:rPr>
          <w:b w:val="0"/>
          <w:bCs w:val="0"/>
          <w:sz w:val="22"/>
          <w:szCs w:val="22"/>
        </w:rPr>
        <w:t>OBVEZNOSTI IZVAJALCA IN ZAHTEVE NAROČNIKA</w:t>
      </w:r>
      <w:bookmarkEnd w:id="119"/>
      <w:bookmarkEnd w:id="120"/>
      <w:bookmarkEnd w:id="121"/>
    </w:p>
    <w:p w14:paraId="548F2A0B" w14:textId="77777777" w:rsidR="00172818" w:rsidRPr="00172818" w:rsidRDefault="00172818" w:rsidP="00172818">
      <w:pPr>
        <w:rPr>
          <w:rFonts w:ascii="Arial" w:hAnsi="Arial" w:cs="Arial"/>
        </w:rPr>
      </w:pPr>
      <w:r w:rsidRPr="00172818">
        <w:rPr>
          <w:rFonts w:ascii="Arial" w:hAnsi="Arial" w:cs="Arial"/>
        </w:rPr>
        <w:t>Izdelovalec naloge oz. projektant ima poleg nalog, določenih v vsebini in obsegu dela, še sledeče obveznosti:</w:t>
      </w:r>
    </w:p>
    <w:p w14:paraId="134CCF2D" w14:textId="526A084B" w:rsidR="00172818" w:rsidRPr="00172818" w:rsidRDefault="00172818" w:rsidP="00EB2EB1">
      <w:pPr>
        <w:pStyle w:val="Odstavekseznama"/>
        <w:numPr>
          <w:ilvl w:val="0"/>
          <w:numId w:val="29"/>
        </w:numPr>
        <w:spacing w:before="0" w:after="200" w:line="276" w:lineRule="auto"/>
        <w:rPr>
          <w:rFonts w:ascii="Arial" w:hAnsi="Arial" w:cs="Arial"/>
          <w:i w:val="0"/>
          <w:sz w:val="22"/>
        </w:rPr>
      </w:pPr>
      <w:r w:rsidRPr="00172818">
        <w:rPr>
          <w:rFonts w:ascii="Arial" w:hAnsi="Arial" w:cs="Arial"/>
          <w:i w:val="0"/>
          <w:sz w:val="22"/>
        </w:rPr>
        <w:t xml:space="preserve">opis obstoječega stanja so zgolj informativne narave. Za pripravo ponudbe si je ponudnik v fazi priprave ponudbe dolžan sam pridobiti informacije o stanju JŽI na </w:t>
      </w:r>
      <w:r w:rsidR="00DF07AC">
        <w:rPr>
          <w:rFonts w:ascii="Arial" w:hAnsi="Arial" w:cs="Arial"/>
          <w:i w:val="0"/>
          <w:sz w:val="22"/>
        </w:rPr>
        <w:t>posamezni postaji,</w:t>
      </w:r>
    </w:p>
    <w:p w14:paraId="04B4A966" w14:textId="5E553B5E" w:rsidR="00172818" w:rsidRPr="00172818" w:rsidRDefault="00172818" w:rsidP="00EB2EB1">
      <w:pPr>
        <w:pStyle w:val="Odstavekseznama"/>
        <w:numPr>
          <w:ilvl w:val="0"/>
          <w:numId w:val="29"/>
        </w:numPr>
        <w:spacing w:before="0" w:after="200" w:line="276" w:lineRule="auto"/>
        <w:rPr>
          <w:rFonts w:ascii="Arial" w:hAnsi="Arial" w:cs="Arial"/>
          <w:i w:val="0"/>
          <w:sz w:val="22"/>
        </w:rPr>
      </w:pPr>
      <w:r w:rsidRPr="00172818">
        <w:rPr>
          <w:rFonts w:ascii="Arial" w:hAnsi="Arial" w:cs="Arial"/>
          <w:i w:val="0"/>
          <w:sz w:val="22"/>
        </w:rPr>
        <w:t>sodelovati s predstavniki ministrstev, naročnika, njegovih projektantov, revidentov in ostalih izdelovalcev strokovnih podlag ter občin, kot tudi z nosilci urejanja prostora in drugimi udeleženci, soglasodajalci, ki bodo sodelovali v postopku priprave projektne dokumentacije,</w:t>
      </w:r>
    </w:p>
    <w:p w14:paraId="21D35C70" w14:textId="1F8F6474" w:rsidR="00172818" w:rsidRPr="00172818" w:rsidRDefault="008A3EA0" w:rsidP="00EB2EB1">
      <w:pPr>
        <w:pStyle w:val="Odstavekseznama"/>
        <w:numPr>
          <w:ilvl w:val="0"/>
          <w:numId w:val="29"/>
        </w:numPr>
        <w:spacing w:before="0" w:after="200" w:line="276" w:lineRule="auto"/>
        <w:rPr>
          <w:rFonts w:ascii="Arial" w:hAnsi="Arial" w:cs="Arial"/>
          <w:i w:val="0"/>
          <w:sz w:val="22"/>
        </w:rPr>
      </w:pPr>
      <w:r>
        <w:rPr>
          <w:rFonts w:ascii="Arial" w:hAnsi="Arial" w:cs="Arial"/>
          <w:i w:val="0"/>
          <w:sz w:val="22"/>
        </w:rPr>
        <w:t>p</w:t>
      </w:r>
      <w:r w:rsidR="00172818" w:rsidRPr="00172818">
        <w:rPr>
          <w:rFonts w:ascii="Arial" w:hAnsi="Arial" w:cs="Arial"/>
          <w:i w:val="0"/>
          <w:sz w:val="22"/>
        </w:rPr>
        <w:t>red pričetkom izdelave vseh projektnih rešitev mora projektant preveriti dejansko stanje na terenu in ga upoštevati pri izdelavi projektne dokumentacije. Po potrebi projektant pridobi ažurne podatke na SŽ infrastruktura</w:t>
      </w:r>
      <w:r w:rsidR="006C1EF9">
        <w:rPr>
          <w:rFonts w:ascii="Arial" w:hAnsi="Arial" w:cs="Arial"/>
          <w:i w:val="0"/>
          <w:sz w:val="22"/>
        </w:rPr>
        <w:t xml:space="preserve"> pri</w:t>
      </w:r>
      <w:r w:rsidR="00172818" w:rsidRPr="00172818">
        <w:rPr>
          <w:rFonts w:ascii="Arial" w:hAnsi="Arial" w:cs="Arial"/>
          <w:i w:val="0"/>
          <w:sz w:val="22"/>
        </w:rPr>
        <w:t xml:space="preserve"> Služb</w:t>
      </w:r>
      <w:r w:rsidR="006C1EF9">
        <w:rPr>
          <w:rFonts w:ascii="Arial" w:hAnsi="Arial" w:cs="Arial"/>
          <w:i w:val="0"/>
          <w:sz w:val="22"/>
        </w:rPr>
        <w:t>i</w:t>
      </w:r>
      <w:r w:rsidR="00172818" w:rsidRPr="00172818">
        <w:rPr>
          <w:rFonts w:ascii="Arial" w:hAnsi="Arial" w:cs="Arial"/>
          <w:i w:val="0"/>
          <w:sz w:val="22"/>
        </w:rPr>
        <w:t xml:space="preserve"> za gradbeno dejavnost, Služb</w:t>
      </w:r>
      <w:r w:rsidR="006C1EF9">
        <w:rPr>
          <w:rFonts w:ascii="Arial" w:hAnsi="Arial" w:cs="Arial"/>
          <w:i w:val="0"/>
          <w:sz w:val="22"/>
        </w:rPr>
        <w:t>i</w:t>
      </w:r>
      <w:r w:rsidR="00172818" w:rsidRPr="00172818">
        <w:rPr>
          <w:rFonts w:ascii="Arial" w:hAnsi="Arial" w:cs="Arial"/>
          <w:i w:val="0"/>
          <w:sz w:val="22"/>
        </w:rPr>
        <w:t xml:space="preserve"> za EE in SVT</w:t>
      </w:r>
      <w:r>
        <w:rPr>
          <w:rFonts w:ascii="Arial" w:hAnsi="Arial" w:cs="Arial"/>
          <w:i w:val="0"/>
          <w:sz w:val="22"/>
        </w:rPr>
        <w:t>K ter Službi za Vodenje prometa,</w:t>
      </w:r>
    </w:p>
    <w:p w14:paraId="448DF8DF" w14:textId="0CF8D022" w:rsidR="00172818" w:rsidRPr="00172818" w:rsidRDefault="00172818" w:rsidP="00EB2EB1">
      <w:pPr>
        <w:pStyle w:val="Odstavekseznama"/>
        <w:numPr>
          <w:ilvl w:val="0"/>
          <w:numId w:val="29"/>
        </w:numPr>
        <w:spacing w:before="0" w:after="200" w:line="276" w:lineRule="auto"/>
        <w:rPr>
          <w:rFonts w:ascii="Arial" w:hAnsi="Arial" w:cs="Arial"/>
          <w:i w:val="0"/>
          <w:sz w:val="22"/>
        </w:rPr>
      </w:pPr>
      <w:r w:rsidRPr="00172818">
        <w:rPr>
          <w:rFonts w:ascii="Arial" w:hAnsi="Arial" w:cs="Arial"/>
          <w:i w:val="0"/>
          <w:sz w:val="22"/>
        </w:rPr>
        <w:t>projektirati v skladu s pravili stroke in predpisi, vendar morajo biti rešitve racionalne in ekonomsko upravičene. Če se v fazi potrjevanja dokumentacije ali v revizijskem postopku ugotovi, da rešitve v projektu niso ustrezne, jih mora izbrani izvajalec, v dogovoru s potrjevalci in revidenti, nemudoma popraviti ter jih izdelati ponovno tako, da bodo le te racionalne in bodo za naročnika ekonomsko sprejemljive,</w:t>
      </w:r>
    </w:p>
    <w:p w14:paraId="15916818" w14:textId="77777777" w:rsidR="00172818" w:rsidRPr="00172818" w:rsidRDefault="00172818" w:rsidP="00EB2EB1">
      <w:pPr>
        <w:pStyle w:val="Odstavekseznama"/>
        <w:numPr>
          <w:ilvl w:val="0"/>
          <w:numId w:val="29"/>
        </w:numPr>
        <w:spacing w:before="0" w:after="200" w:line="276" w:lineRule="auto"/>
        <w:rPr>
          <w:rFonts w:ascii="Arial" w:hAnsi="Arial" w:cs="Arial"/>
          <w:i w:val="0"/>
          <w:sz w:val="22"/>
        </w:rPr>
      </w:pPr>
      <w:r w:rsidRPr="00172818">
        <w:rPr>
          <w:rFonts w:ascii="Arial" w:hAnsi="Arial" w:cs="Arial"/>
          <w:i w:val="0"/>
          <w:sz w:val="22"/>
        </w:rPr>
        <w:t>izdelati preveritve predlogov in pripomb pridobljenih s strani lokalnih skupnosti in do njih zavzeti strokovno mnenje, oziroma stališča,</w:t>
      </w:r>
    </w:p>
    <w:p w14:paraId="06531579" w14:textId="77777777" w:rsidR="00172818" w:rsidRPr="00172818" w:rsidRDefault="00172818" w:rsidP="00EB2EB1">
      <w:pPr>
        <w:pStyle w:val="Odstavekseznama"/>
        <w:numPr>
          <w:ilvl w:val="0"/>
          <w:numId w:val="29"/>
        </w:numPr>
        <w:spacing w:before="0" w:after="200" w:line="276" w:lineRule="auto"/>
        <w:rPr>
          <w:rFonts w:ascii="Arial" w:hAnsi="Arial" w:cs="Arial"/>
          <w:i w:val="0"/>
          <w:sz w:val="22"/>
        </w:rPr>
      </w:pPr>
      <w:r w:rsidRPr="00172818">
        <w:rPr>
          <w:rFonts w:ascii="Arial" w:hAnsi="Arial" w:cs="Arial"/>
          <w:i w:val="0"/>
          <w:sz w:val="22"/>
        </w:rPr>
        <w:t>pridobiti vsa gradiva, dokumentacijo in tehnične osnove za izdelavo naloge, razen strokovnih podlag, ki jih zagotovi naročnik,</w:t>
      </w:r>
    </w:p>
    <w:p w14:paraId="3C6B71A3" w14:textId="77777777" w:rsidR="00172818" w:rsidRPr="00172818" w:rsidRDefault="00172818" w:rsidP="00EB2EB1">
      <w:pPr>
        <w:pStyle w:val="Odstavekseznama"/>
        <w:numPr>
          <w:ilvl w:val="0"/>
          <w:numId w:val="29"/>
        </w:numPr>
        <w:spacing w:before="0" w:after="200" w:line="276" w:lineRule="auto"/>
        <w:rPr>
          <w:rFonts w:ascii="Arial" w:hAnsi="Arial" w:cs="Arial"/>
          <w:i w:val="0"/>
          <w:sz w:val="22"/>
        </w:rPr>
      </w:pPr>
      <w:r w:rsidRPr="00172818">
        <w:rPr>
          <w:rFonts w:ascii="Arial" w:hAnsi="Arial" w:cs="Arial"/>
          <w:i w:val="0"/>
          <w:sz w:val="22"/>
        </w:rPr>
        <w:t>sodelovati na usklajevalnih sestankih in predstavitve rešitev v posameznih fazah priprave dokumentacije,</w:t>
      </w:r>
    </w:p>
    <w:p w14:paraId="00F35A47" w14:textId="77777777" w:rsidR="00172818" w:rsidRPr="00172818" w:rsidRDefault="00172818" w:rsidP="00EB2EB1">
      <w:pPr>
        <w:pStyle w:val="Odstavekseznama"/>
        <w:numPr>
          <w:ilvl w:val="0"/>
          <w:numId w:val="29"/>
        </w:numPr>
        <w:spacing w:before="0" w:after="200" w:line="276" w:lineRule="auto"/>
        <w:rPr>
          <w:rFonts w:ascii="Arial" w:hAnsi="Arial" w:cs="Arial"/>
          <w:i w:val="0"/>
          <w:sz w:val="22"/>
        </w:rPr>
      </w:pPr>
      <w:r w:rsidRPr="00172818">
        <w:rPr>
          <w:rFonts w:ascii="Arial" w:hAnsi="Arial" w:cs="Arial"/>
          <w:i w:val="0"/>
          <w:sz w:val="22"/>
        </w:rPr>
        <w:t>izdelati kartografsko gradivo z uporabo računalniške tehnologije (grafični in atributni podatki),</w:t>
      </w:r>
    </w:p>
    <w:p w14:paraId="12DB0407" w14:textId="77777777" w:rsidR="00172818" w:rsidRPr="00172818" w:rsidRDefault="00172818" w:rsidP="00EB2EB1">
      <w:pPr>
        <w:pStyle w:val="Odstavekseznama"/>
        <w:numPr>
          <w:ilvl w:val="0"/>
          <w:numId w:val="29"/>
        </w:numPr>
        <w:spacing w:before="0" w:after="200" w:line="276" w:lineRule="auto"/>
        <w:rPr>
          <w:rFonts w:ascii="Arial" w:hAnsi="Arial" w:cs="Arial"/>
          <w:i w:val="0"/>
          <w:sz w:val="22"/>
        </w:rPr>
      </w:pPr>
      <w:r w:rsidRPr="00172818">
        <w:rPr>
          <w:rFonts w:ascii="Arial" w:hAnsi="Arial" w:cs="Arial"/>
          <w:i w:val="0"/>
          <w:sz w:val="22"/>
        </w:rPr>
        <w:t>sodelovati z revidenti v fazi izdelave projektne dokumentacije;</w:t>
      </w:r>
    </w:p>
    <w:p w14:paraId="773636CA" w14:textId="77777777" w:rsidR="00172818" w:rsidRPr="00172818" w:rsidRDefault="00172818" w:rsidP="00EB2EB1">
      <w:pPr>
        <w:pStyle w:val="Odstavekseznama"/>
        <w:numPr>
          <w:ilvl w:val="0"/>
          <w:numId w:val="29"/>
        </w:numPr>
        <w:spacing w:before="0" w:after="200" w:line="276" w:lineRule="auto"/>
        <w:rPr>
          <w:rFonts w:ascii="Arial" w:hAnsi="Arial" w:cs="Arial"/>
          <w:i w:val="0"/>
          <w:sz w:val="22"/>
        </w:rPr>
      </w:pPr>
      <w:r w:rsidRPr="00172818">
        <w:rPr>
          <w:rFonts w:ascii="Arial" w:hAnsi="Arial" w:cs="Arial"/>
          <w:i w:val="0"/>
          <w:sz w:val="22"/>
        </w:rPr>
        <w:lastRenderedPageBreak/>
        <w:t>udeležiti se revizijskih obravnav,</w:t>
      </w:r>
    </w:p>
    <w:p w14:paraId="75E0DC34" w14:textId="77777777" w:rsidR="00172818" w:rsidRPr="00172818" w:rsidRDefault="00172818" w:rsidP="00EB2EB1">
      <w:pPr>
        <w:pStyle w:val="Odstavekseznama"/>
        <w:numPr>
          <w:ilvl w:val="0"/>
          <w:numId w:val="29"/>
        </w:numPr>
        <w:spacing w:before="0" w:after="200" w:line="276" w:lineRule="auto"/>
        <w:rPr>
          <w:rFonts w:ascii="Arial" w:hAnsi="Arial" w:cs="Arial"/>
          <w:i w:val="0"/>
          <w:sz w:val="22"/>
        </w:rPr>
      </w:pPr>
      <w:r w:rsidRPr="00172818">
        <w:rPr>
          <w:rFonts w:ascii="Arial" w:hAnsi="Arial" w:cs="Arial"/>
          <w:i w:val="0"/>
          <w:sz w:val="22"/>
        </w:rPr>
        <w:t>popraviti projektno dokumentacijo po reviziji,</w:t>
      </w:r>
    </w:p>
    <w:p w14:paraId="4E6CA004" w14:textId="77777777" w:rsidR="00172818" w:rsidRPr="00172818" w:rsidRDefault="00172818" w:rsidP="00EB2EB1">
      <w:pPr>
        <w:pStyle w:val="Odstavekseznama"/>
        <w:numPr>
          <w:ilvl w:val="0"/>
          <w:numId w:val="29"/>
        </w:numPr>
        <w:spacing w:before="0" w:after="200" w:line="276" w:lineRule="auto"/>
        <w:rPr>
          <w:rFonts w:ascii="Arial" w:hAnsi="Arial" w:cs="Arial"/>
          <w:i w:val="0"/>
          <w:sz w:val="22"/>
        </w:rPr>
      </w:pPr>
      <w:r w:rsidRPr="00172818">
        <w:rPr>
          <w:rFonts w:ascii="Arial" w:hAnsi="Arial" w:cs="Arial"/>
          <w:i w:val="0"/>
          <w:sz w:val="22"/>
        </w:rPr>
        <w:t>pri izdelavi dokumentacije je treba upoštevati rešitve v zvezi z varovanjem okolja in rešitve za preprečitev ter zmanjšanje negativnih vplivov na okolje,</w:t>
      </w:r>
    </w:p>
    <w:p w14:paraId="38438D4C" w14:textId="77777777" w:rsidR="00172818" w:rsidRPr="00172818" w:rsidRDefault="00172818" w:rsidP="00EB2EB1">
      <w:pPr>
        <w:pStyle w:val="Odstavekseznama"/>
        <w:numPr>
          <w:ilvl w:val="0"/>
          <w:numId w:val="29"/>
        </w:numPr>
        <w:spacing w:before="0" w:after="200" w:line="276" w:lineRule="auto"/>
        <w:rPr>
          <w:rFonts w:ascii="Arial" w:hAnsi="Arial" w:cs="Arial"/>
          <w:i w:val="0"/>
          <w:sz w:val="22"/>
        </w:rPr>
      </w:pPr>
      <w:r w:rsidRPr="00172818">
        <w:rPr>
          <w:rFonts w:ascii="Arial" w:hAnsi="Arial" w:cs="Arial"/>
          <w:i w:val="0"/>
          <w:sz w:val="22"/>
        </w:rPr>
        <w:t>po podpisu pogodbe mora v prisotnosti naročnika in konzultanta opraviti ogled na terenu na celotni dolžini odseka,</w:t>
      </w:r>
    </w:p>
    <w:p w14:paraId="12908044" w14:textId="77777777" w:rsidR="00172818" w:rsidRPr="00172818" w:rsidRDefault="00172818" w:rsidP="00EB2EB1">
      <w:pPr>
        <w:pStyle w:val="Odstavekseznama"/>
        <w:numPr>
          <w:ilvl w:val="0"/>
          <w:numId w:val="29"/>
        </w:numPr>
        <w:spacing w:before="0" w:after="200" w:line="276" w:lineRule="auto"/>
        <w:rPr>
          <w:rFonts w:ascii="Arial" w:hAnsi="Arial" w:cs="Arial"/>
          <w:i w:val="0"/>
          <w:sz w:val="22"/>
        </w:rPr>
      </w:pPr>
      <w:r w:rsidRPr="00172818">
        <w:rPr>
          <w:rFonts w:ascii="Arial" w:hAnsi="Arial" w:cs="Arial"/>
          <w:i w:val="0"/>
          <w:sz w:val="22"/>
        </w:rPr>
        <w:t>upoštevati eventualna dodatna navodila naročnika, ki se nanašajo na izdelavo predmetne projektne dokumentacije in ostalih strokovnih podlag znotraj razpisanega obsega del,</w:t>
      </w:r>
    </w:p>
    <w:p w14:paraId="4C957A82" w14:textId="77777777" w:rsidR="00172818" w:rsidRPr="00172818" w:rsidRDefault="00172818" w:rsidP="00EB2EB1">
      <w:pPr>
        <w:pStyle w:val="Odstavekseznama"/>
        <w:numPr>
          <w:ilvl w:val="0"/>
          <w:numId w:val="29"/>
        </w:numPr>
        <w:spacing w:before="0" w:after="200" w:line="276" w:lineRule="auto"/>
        <w:rPr>
          <w:rFonts w:ascii="Arial" w:hAnsi="Arial" w:cs="Arial"/>
          <w:i w:val="0"/>
          <w:sz w:val="22"/>
        </w:rPr>
      </w:pPr>
      <w:r w:rsidRPr="00172818">
        <w:rPr>
          <w:rFonts w:ascii="Arial" w:hAnsi="Arial" w:cs="Arial"/>
          <w:i w:val="0"/>
          <w:sz w:val="22"/>
        </w:rPr>
        <w:t>po potrebi sodelovanje s pristojnimi soglasodajalci ter upravljavci komunalnih in drugih vodov z namenom uskladitve projektne naloge s projektnimi pogoji oz. mnenji in zahtevami naročnika, po potrebi sklicevanje sestankov,</w:t>
      </w:r>
    </w:p>
    <w:p w14:paraId="1D89A3D9" w14:textId="77777777" w:rsidR="00172818" w:rsidRPr="00172818" w:rsidRDefault="00172818" w:rsidP="00EB2EB1">
      <w:pPr>
        <w:pStyle w:val="Odstavekseznama"/>
        <w:numPr>
          <w:ilvl w:val="0"/>
          <w:numId w:val="29"/>
        </w:numPr>
        <w:spacing w:before="0" w:after="200" w:line="276" w:lineRule="auto"/>
        <w:rPr>
          <w:rFonts w:ascii="Arial" w:hAnsi="Arial" w:cs="Arial"/>
          <w:i w:val="0"/>
          <w:sz w:val="22"/>
        </w:rPr>
      </w:pPr>
      <w:r w:rsidRPr="00172818">
        <w:rPr>
          <w:rFonts w:ascii="Arial" w:hAnsi="Arial" w:cs="Arial"/>
          <w:i w:val="0"/>
          <w:sz w:val="22"/>
        </w:rPr>
        <w:t>udeležba na tedenskih sestankih,</w:t>
      </w:r>
    </w:p>
    <w:p w14:paraId="445F6E69" w14:textId="77777777" w:rsidR="00172818" w:rsidRPr="00172818" w:rsidRDefault="00172818" w:rsidP="00EB2EB1">
      <w:pPr>
        <w:pStyle w:val="Odstavekseznama"/>
        <w:numPr>
          <w:ilvl w:val="0"/>
          <w:numId w:val="29"/>
        </w:numPr>
        <w:spacing w:before="0" w:after="200" w:line="276" w:lineRule="auto"/>
        <w:rPr>
          <w:rFonts w:ascii="Arial" w:hAnsi="Arial" w:cs="Arial"/>
          <w:i w:val="0"/>
          <w:sz w:val="22"/>
        </w:rPr>
      </w:pPr>
      <w:r w:rsidRPr="00172818">
        <w:rPr>
          <w:rFonts w:ascii="Arial" w:hAnsi="Arial" w:cs="Arial"/>
          <w:i w:val="0"/>
          <w:sz w:val="22"/>
        </w:rPr>
        <w:t>pripravi poročila o poteku del,</w:t>
      </w:r>
    </w:p>
    <w:p w14:paraId="1C1B7CED" w14:textId="77777777" w:rsidR="00172818" w:rsidRPr="00172818" w:rsidRDefault="00172818" w:rsidP="00EB2EB1">
      <w:pPr>
        <w:pStyle w:val="Odstavekseznama"/>
        <w:numPr>
          <w:ilvl w:val="0"/>
          <w:numId w:val="29"/>
        </w:numPr>
        <w:spacing w:before="0" w:after="200" w:line="276" w:lineRule="auto"/>
        <w:rPr>
          <w:rFonts w:ascii="Arial" w:hAnsi="Arial" w:cs="Arial"/>
          <w:i w:val="0"/>
          <w:sz w:val="22"/>
        </w:rPr>
      </w:pPr>
      <w:r w:rsidRPr="00172818">
        <w:rPr>
          <w:rFonts w:ascii="Arial" w:hAnsi="Arial" w:cs="Arial"/>
          <w:i w:val="0"/>
          <w:sz w:val="22"/>
        </w:rPr>
        <w:t>izvajalec je dolžan na zahtevo naročnika oddati vmesne izvode dokumentacije v zahtevani obliki,</w:t>
      </w:r>
    </w:p>
    <w:p w14:paraId="65944E36" w14:textId="77777777" w:rsidR="00172818" w:rsidRPr="00172818" w:rsidRDefault="00172818" w:rsidP="00EB2EB1">
      <w:pPr>
        <w:pStyle w:val="Odstavekseznama"/>
        <w:numPr>
          <w:ilvl w:val="0"/>
          <w:numId w:val="29"/>
        </w:numPr>
        <w:spacing w:before="0" w:after="200" w:line="276" w:lineRule="auto"/>
        <w:rPr>
          <w:rFonts w:ascii="Arial" w:hAnsi="Arial" w:cs="Arial"/>
          <w:i w:val="0"/>
          <w:sz w:val="22"/>
        </w:rPr>
      </w:pPr>
      <w:r w:rsidRPr="00172818">
        <w:rPr>
          <w:rFonts w:ascii="Arial" w:hAnsi="Arial" w:cs="Arial"/>
          <w:i w:val="0"/>
          <w:sz w:val="22"/>
        </w:rPr>
        <w:t>izbrani izvajalec mora predano dokumentacijo, pred izdelavo predmetne dokumentacije, podrobneje proučiti in eventualna vprašanja glede podrobnejših rešitev predhodno uskladiti z naročnikom, spremljati spremembe zakonodaje, ki regulira predmetno področje in pravočasno in ustrezno ukrepati glede na spremembe,</w:t>
      </w:r>
    </w:p>
    <w:p w14:paraId="05895DB7" w14:textId="77777777" w:rsidR="00172818" w:rsidRPr="00172818" w:rsidRDefault="00172818" w:rsidP="00EB2EB1">
      <w:pPr>
        <w:pStyle w:val="Odstavekseznama"/>
        <w:numPr>
          <w:ilvl w:val="0"/>
          <w:numId w:val="29"/>
        </w:numPr>
        <w:spacing w:before="0" w:after="200" w:line="276" w:lineRule="auto"/>
        <w:rPr>
          <w:rFonts w:ascii="Arial" w:hAnsi="Arial" w:cs="Arial"/>
          <w:i w:val="0"/>
          <w:sz w:val="22"/>
        </w:rPr>
      </w:pPr>
      <w:r w:rsidRPr="00172818">
        <w:rPr>
          <w:rFonts w:ascii="Arial" w:hAnsi="Arial" w:cs="Arial"/>
          <w:i w:val="0"/>
          <w:sz w:val="22"/>
        </w:rPr>
        <w:t>izbrani izvajalec mora pri svojem delu upoštevati tudi izdelano projektno dokumentacijo in predlagati morebitne dodatne potrebne ukrepe (analize, raziskave, študije in druge dokumente), v kolikor se ugotovi, da so le-ti potrebni in so v skladu z zakonodajo ali zahtevami stroke,</w:t>
      </w:r>
    </w:p>
    <w:p w14:paraId="01DCDEC5" w14:textId="77777777" w:rsidR="00172818" w:rsidRPr="00172818" w:rsidRDefault="00172818" w:rsidP="00EB2EB1">
      <w:pPr>
        <w:pStyle w:val="Odstavekseznama"/>
        <w:numPr>
          <w:ilvl w:val="0"/>
          <w:numId w:val="29"/>
        </w:numPr>
        <w:spacing w:before="0" w:after="200" w:line="276" w:lineRule="auto"/>
        <w:rPr>
          <w:rFonts w:ascii="Arial" w:hAnsi="Arial" w:cs="Arial"/>
          <w:i w:val="0"/>
          <w:sz w:val="22"/>
        </w:rPr>
      </w:pPr>
      <w:r w:rsidRPr="00172818">
        <w:rPr>
          <w:rFonts w:ascii="Arial" w:hAnsi="Arial" w:cs="Arial"/>
          <w:i w:val="0"/>
          <w:sz w:val="22"/>
        </w:rPr>
        <w:t>izbrani izvajalec mora naročnika, oz. njegovega inženirja seznaniti z vsemi projektnimi pogoji pristojnih soglasodajalcev ter z vsemi dejstvi, ki bi lahko pomembno vplivala na izvedbo naloge,</w:t>
      </w:r>
    </w:p>
    <w:p w14:paraId="115AE244" w14:textId="77777777" w:rsidR="00172818" w:rsidRPr="00172818" w:rsidRDefault="00172818" w:rsidP="00EB2EB1">
      <w:pPr>
        <w:pStyle w:val="Odstavekseznama"/>
        <w:numPr>
          <w:ilvl w:val="0"/>
          <w:numId w:val="29"/>
        </w:numPr>
        <w:spacing w:before="0" w:after="200" w:line="276" w:lineRule="auto"/>
        <w:rPr>
          <w:rFonts w:ascii="Arial" w:hAnsi="Arial" w:cs="Arial"/>
          <w:i w:val="0"/>
          <w:sz w:val="22"/>
        </w:rPr>
      </w:pPr>
      <w:r w:rsidRPr="00172818">
        <w:rPr>
          <w:rFonts w:ascii="Arial" w:hAnsi="Arial" w:cs="Arial"/>
          <w:i w:val="0"/>
          <w:sz w:val="22"/>
        </w:rPr>
        <w:t>v kolikor bi iz projektnih pogojev sledile obveznosti do naročnika jih mora pred upoštevanjem uskladiti z naročnikom oz. njegovim inženirjem,</w:t>
      </w:r>
    </w:p>
    <w:p w14:paraId="66A7151B" w14:textId="77777777" w:rsidR="00172818" w:rsidRPr="00172818" w:rsidRDefault="00172818" w:rsidP="00EB2EB1">
      <w:pPr>
        <w:pStyle w:val="Odstavekseznama"/>
        <w:numPr>
          <w:ilvl w:val="0"/>
          <w:numId w:val="29"/>
        </w:numPr>
        <w:spacing w:before="0" w:after="200" w:line="276" w:lineRule="auto"/>
        <w:rPr>
          <w:rFonts w:ascii="Arial" w:hAnsi="Arial" w:cs="Arial"/>
          <w:i w:val="0"/>
          <w:sz w:val="22"/>
        </w:rPr>
      </w:pPr>
      <w:r w:rsidRPr="00172818">
        <w:rPr>
          <w:rFonts w:ascii="Arial" w:hAnsi="Arial" w:cs="Arial"/>
          <w:i w:val="0"/>
          <w:sz w:val="22"/>
        </w:rPr>
        <w:t>pred zaključevanjem posameznega segmenta projektne dokumentacije je potrebno rešitve in vsebine uskladiti z naročnikom oz. njegovim inženirjem ter po njegovih pripombah oziroma usmeritvah dokumentacijo ustrezno dopolniti oz. popraviti,</w:t>
      </w:r>
    </w:p>
    <w:p w14:paraId="32E1ABD0" w14:textId="77777777" w:rsidR="00172818" w:rsidRPr="00172818" w:rsidRDefault="00172818" w:rsidP="00EB2EB1">
      <w:pPr>
        <w:pStyle w:val="Odstavekseznama"/>
        <w:numPr>
          <w:ilvl w:val="0"/>
          <w:numId w:val="29"/>
        </w:numPr>
        <w:spacing w:before="0" w:after="200" w:line="276" w:lineRule="auto"/>
        <w:rPr>
          <w:rFonts w:ascii="Arial" w:hAnsi="Arial" w:cs="Arial"/>
          <w:i w:val="0"/>
          <w:sz w:val="22"/>
        </w:rPr>
      </w:pPr>
      <w:r w:rsidRPr="00172818">
        <w:rPr>
          <w:rFonts w:ascii="Arial" w:hAnsi="Arial" w:cs="Arial"/>
          <w:i w:val="0"/>
          <w:sz w:val="22"/>
        </w:rPr>
        <w:t>dokumentacija je last naročnik. Izbrani izvajalec mora za vse oblike javne predstavitve in publiciranja pridobiti pismeno soglasje. Izvajalec prevzema obveznost, da sodeluje pri seznanjanju javnosti z izsledki naloge in da jih tolmači v javnosti dostopni obliki,</w:t>
      </w:r>
    </w:p>
    <w:p w14:paraId="16891FD5" w14:textId="77777777" w:rsidR="00172818" w:rsidRPr="00172818" w:rsidRDefault="00172818" w:rsidP="00EB2EB1">
      <w:pPr>
        <w:pStyle w:val="Odstavekseznama"/>
        <w:numPr>
          <w:ilvl w:val="0"/>
          <w:numId w:val="29"/>
        </w:numPr>
        <w:spacing w:before="0" w:after="200" w:line="276" w:lineRule="auto"/>
        <w:rPr>
          <w:rFonts w:ascii="Arial" w:hAnsi="Arial" w:cs="Arial"/>
          <w:i w:val="0"/>
          <w:sz w:val="22"/>
        </w:rPr>
      </w:pPr>
      <w:r w:rsidRPr="00172818">
        <w:rPr>
          <w:rFonts w:ascii="Arial" w:hAnsi="Arial" w:cs="Arial"/>
          <w:i w:val="0"/>
          <w:sz w:val="22"/>
        </w:rPr>
        <w:t>v fazi izvedbe naloge je izvajalec dolžan v primeru nejasnosti pravočasno zahtevati pojasnila s strani naročnika in v soglasju z naročnikom zahtevati morebitna dodatna pojasnila pri pristojnem ministrstvu. Izvajalec je dolžan opozoriti naročnika na vse morebitne pomanjkljivosti v zvezi s potrebnimi izhodišči za izdelavo naloge in izdelati nalogo v skladu s pravili stroke,</w:t>
      </w:r>
    </w:p>
    <w:p w14:paraId="2596FCFB" w14:textId="77777777" w:rsidR="00172818" w:rsidRPr="00172818" w:rsidRDefault="00172818" w:rsidP="00EB2EB1">
      <w:pPr>
        <w:pStyle w:val="Odstavekseznama"/>
        <w:numPr>
          <w:ilvl w:val="0"/>
          <w:numId w:val="29"/>
        </w:numPr>
        <w:spacing w:before="0" w:after="200" w:line="276" w:lineRule="auto"/>
        <w:rPr>
          <w:rFonts w:ascii="Arial" w:hAnsi="Arial" w:cs="Arial"/>
          <w:i w:val="0"/>
          <w:sz w:val="22"/>
        </w:rPr>
      </w:pPr>
      <w:r w:rsidRPr="00172818">
        <w:rPr>
          <w:rFonts w:ascii="Arial" w:hAnsi="Arial" w:cs="Arial"/>
          <w:i w:val="0"/>
          <w:sz w:val="22"/>
        </w:rPr>
        <w:t>z izvedbo javnega naročila se na naročnika prenesejo vse materialne avtorske pravice, ki izhajajo iz izvršenih storitev po tej projektni nalogi, vključno z uporabo izdelkov storitev v postopkih izvajanja javnega naročanja.</w:t>
      </w:r>
    </w:p>
    <w:p w14:paraId="2C73F16A" w14:textId="77777777" w:rsidR="00172818" w:rsidRPr="00DF07AC" w:rsidRDefault="00172818" w:rsidP="00DF07AC">
      <w:pPr>
        <w:pStyle w:val="Naslov1"/>
        <w:keepLines w:val="0"/>
        <w:numPr>
          <w:ilvl w:val="0"/>
          <w:numId w:val="0"/>
        </w:numPr>
        <w:spacing w:after="120"/>
        <w:ind w:left="432" w:hanging="432"/>
        <w:jc w:val="both"/>
        <w:rPr>
          <w:b w:val="0"/>
          <w:bCs w:val="0"/>
          <w:sz w:val="22"/>
          <w:szCs w:val="22"/>
        </w:rPr>
      </w:pPr>
      <w:bookmarkStart w:id="122" w:name="_Toc500237493"/>
      <w:bookmarkStart w:id="123" w:name="_Toc72427945"/>
      <w:bookmarkStart w:id="124" w:name="_Toc72467924"/>
      <w:r w:rsidRPr="00DF07AC">
        <w:rPr>
          <w:b w:val="0"/>
          <w:bCs w:val="0"/>
          <w:sz w:val="22"/>
          <w:szCs w:val="22"/>
        </w:rPr>
        <w:lastRenderedPageBreak/>
        <w:t>ŠTEVILO IZVODOV</w:t>
      </w:r>
      <w:bookmarkEnd w:id="122"/>
      <w:bookmarkEnd w:id="123"/>
      <w:bookmarkEnd w:id="124"/>
    </w:p>
    <w:p w14:paraId="77014D3D" w14:textId="331DA9A1" w:rsidR="00172818" w:rsidRDefault="00172818" w:rsidP="00172818">
      <w:pPr>
        <w:rPr>
          <w:rFonts w:ascii="Arial" w:hAnsi="Arial" w:cs="Arial"/>
        </w:rPr>
      </w:pPr>
      <w:r w:rsidRPr="00172818">
        <w:rPr>
          <w:rFonts w:ascii="Arial" w:hAnsi="Arial" w:cs="Arial"/>
        </w:rPr>
        <w:t>Projektant mora projektno dokumentacijo izdelati z uporabo računalniške tehnologije (grafični in atributni podatki) in jo predati naročniku v elaborirani in digitalni obliki:</w:t>
      </w:r>
    </w:p>
    <w:p w14:paraId="1401434F" w14:textId="77777777" w:rsidR="00DF07AC" w:rsidRPr="00172818" w:rsidRDefault="00DF07AC" w:rsidP="00172818">
      <w:pPr>
        <w:rPr>
          <w:rFonts w:ascii="Arial" w:hAnsi="Arial" w:cs="Arial"/>
        </w:rPr>
      </w:pPr>
    </w:p>
    <w:p w14:paraId="07FD2648" w14:textId="77777777" w:rsidR="00172818" w:rsidRPr="00172818" w:rsidRDefault="00172818" w:rsidP="00172818">
      <w:pPr>
        <w:rPr>
          <w:rFonts w:ascii="Arial" w:hAnsi="Arial" w:cs="Arial"/>
          <w:b/>
        </w:rPr>
      </w:pPr>
      <w:r w:rsidRPr="00172818">
        <w:rPr>
          <w:rFonts w:ascii="Arial" w:hAnsi="Arial" w:cs="Arial"/>
          <w:b/>
        </w:rPr>
        <w:t>aktivna oblika:</w:t>
      </w:r>
    </w:p>
    <w:p w14:paraId="15B25B38" w14:textId="77777777" w:rsidR="00172818" w:rsidRPr="00172818" w:rsidRDefault="00172818" w:rsidP="00172818">
      <w:pPr>
        <w:rPr>
          <w:rFonts w:ascii="Arial" w:hAnsi="Arial" w:cs="Arial"/>
        </w:rPr>
      </w:pPr>
      <w:r w:rsidRPr="00172818">
        <w:rPr>
          <w:rFonts w:ascii="Arial" w:hAnsi="Arial" w:cs="Arial"/>
        </w:rPr>
        <w:t>tekstualne vsebine:</w:t>
      </w:r>
      <w:r w:rsidRPr="00172818">
        <w:rPr>
          <w:rFonts w:ascii="Arial" w:hAnsi="Arial" w:cs="Arial"/>
        </w:rPr>
        <w:tab/>
      </w:r>
      <w:r w:rsidRPr="00172818">
        <w:rPr>
          <w:rFonts w:ascii="Arial" w:hAnsi="Arial" w:cs="Arial"/>
        </w:rPr>
        <w:tab/>
      </w:r>
      <w:r w:rsidRPr="00172818">
        <w:rPr>
          <w:rFonts w:ascii="Arial" w:hAnsi="Arial" w:cs="Arial"/>
        </w:rPr>
        <w:tab/>
      </w:r>
      <w:r w:rsidRPr="00172818">
        <w:rPr>
          <w:rFonts w:ascii="Arial" w:hAnsi="Arial" w:cs="Arial"/>
        </w:rPr>
        <w:tab/>
        <w:t>Microsoft Word,</w:t>
      </w:r>
    </w:p>
    <w:p w14:paraId="76623C9F" w14:textId="77777777" w:rsidR="00172818" w:rsidRPr="00172818" w:rsidRDefault="00172818" w:rsidP="00172818">
      <w:pPr>
        <w:rPr>
          <w:rFonts w:ascii="Arial" w:hAnsi="Arial" w:cs="Arial"/>
        </w:rPr>
      </w:pPr>
      <w:r w:rsidRPr="00172818">
        <w:rPr>
          <w:rFonts w:ascii="Arial" w:hAnsi="Arial" w:cs="Arial"/>
        </w:rPr>
        <w:t>tabelarične prikaze, popis del in predračun:</w:t>
      </w:r>
      <w:r w:rsidRPr="00172818">
        <w:rPr>
          <w:rFonts w:ascii="Arial" w:hAnsi="Arial" w:cs="Arial"/>
        </w:rPr>
        <w:tab/>
        <w:t>Microsoft Excel,</w:t>
      </w:r>
    </w:p>
    <w:p w14:paraId="31BC9254" w14:textId="77777777" w:rsidR="00172818" w:rsidRPr="00172818" w:rsidRDefault="00172818" w:rsidP="00172818">
      <w:pPr>
        <w:rPr>
          <w:rFonts w:ascii="Arial" w:hAnsi="Arial" w:cs="Arial"/>
        </w:rPr>
      </w:pPr>
      <w:r w:rsidRPr="00172818">
        <w:rPr>
          <w:rFonts w:ascii="Arial" w:hAnsi="Arial" w:cs="Arial"/>
        </w:rPr>
        <w:t>podatkovne baze:</w:t>
      </w:r>
      <w:r w:rsidRPr="00172818">
        <w:rPr>
          <w:rFonts w:ascii="Arial" w:hAnsi="Arial" w:cs="Arial"/>
        </w:rPr>
        <w:tab/>
      </w:r>
      <w:r w:rsidRPr="00172818">
        <w:rPr>
          <w:rFonts w:ascii="Arial" w:hAnsi="Arial" w:cs="Arial"/>
        </w:rPr>
        <w:tab/>
      </w:r>
      <w:r w:rsidRPr="00172818">
        <w:rPr>
          <w:rFonts w:ascii="Arial" w:hAnsi="Arial" w:cs="Arial"/>
        </w:rPr>
        <w:tab/>
      </w:r>
      <w:r w:rsidRPr="00172818">
        <w:rPr>
          <w:rFonts w:ascii="Arial" w:hAnsi="Arial" w:cs="Arial"/>
        </w:rPr>
        <w:tab/>
        <w:t>Microsoft Access,</w:t>
      </w:r>
    </w:p>
    <w:p w14:paraId="2A467004" w14:textId="77777777" w:rsidR="00172818" w:rsidRPr="00172818" w:rsidRDefault="00172818" w:rsidP="00172818">
      <w:pPr>
        <w:rPr>
          <w:rFonts w:ascii="Arial" w:hAnsi="Arial" w:cs="Arial"/>
        </w:rPr>
      </w:pPr>
      <w:r w:rsidRPr="00172818">
        <w:rPr>
          <w:rFonts w:ascii="Arial" w:hAnsi="Arial" w:cs="Arial"/>
        </w:rPr>
        <w:t>terminske plane:</w:t>
      </w:r>
      <w:r w:rsidRPr="00172818">
        <w:rPr>
          <w:rFonts w:ascii="Arial" w:hAnsi="Arial" w:cs="Arial"/>
        </w:rPr>
        <w:tab/>
      </w:r>
      <w:r w:rsidRPr="00172818">
        <w:rPr>
          <w:rFonts w:ascii="Arial" w:hAnsi="Arial" w:cs="Arial"/>
        </w:rPr>
        <w:tab/>
      </w:r>
      <w:r w:rsidRPr="00172818">
        <w:rPr>
          <w:rFonts w:ascii="Arial" w:hAnsi="Arial" w:cs="Arial"/>
        </w:rPr>
        <w:tab/>
      </w:r>
      <w:r w:rsidRPr="00172818">
        <w:rPr>
          <w:rFonts w:ascii="Arial" w:hAnsi="Arial" w:cs="Arial"/>
        </w:rPr>
        <w:tab/>
        <w:t>Microsoft Project,</w:t>
      </w:r>
    </w:p>
    <w:p w14:paraId="6B441893" w14:textId="77777777" w:rsidR="00172818" w:rsidRPr="00172818" w:rsidRDefault="00172818" w:rsidP="00172818">
      <w:pPr>
        <w:rPr>
          <w:rFonts w:ascii="Arial" w:hAnsi="Arial" w:cs="Arial"/>
        </w:rPr>
      </w:pPr>
      <w:r w:rsidRPr="00172818">
        <w:rPr>
          <w:rFonts w:ascii="Arial" w:hAnsi="Arial" w:cs="Arial"/>
        </w:rPr>
        <w:t>slike:</w:t>
      </w:r>
      <w:r w:rsidRPr="00172818">
        <w:rPr>
          <w:rFonts w:ascii="Arial" w:hAnsi="Arial" w:cs="Arial"/>
        </w:rPr>
        <w:tab/>
      </w:r>
      <w:r w:rsidRPr="00172818">
        <w:rPr>
          <w:rFonts w:ascii="Arial" w:hAnsi="Arial" w:cs="Arial"/>
        </w:rPr>
        <w:tab/>
      </w:r>
      <w:r w:rsidRPr="00172818">
        <w:rPr>
          <w:rFonts w:ascii="Arial" w:hAnsi="Arial" w:cs="Arial"/>
        </w:rPr>
        <w:tab/>
      </w:r>
      <w:r w:rsidRPr="00172818">
        <w:rPr>
          <w:rFonts w:ascii="Arial" w:hAnsi="Arial" w:cs="Arial"/>
        </w:rPr>
        <w:tab/>
      </w:r>
      <w:r w:rsidRPr="00172818">
        <w:rPr>
          <w:rFonts w:ascii="Arial" w:hAnsi="Arial" w:cs="Arial"/>
        </w:rPr>
        <w:tab/>
      </w:r>
      <w:r w:rsidRPr="00172818">
        <w:rPr>
          <w:rFonts w:ascii="Arial" w:hAnsi="Arial" w:cs="Arial"/>
        </w:rPr>
        <w:tab/>
        <w:t>v formatu tiff, jpeg ali jpg,</w:t>
      </w:r>
    </w:p>
    <w:p w14:paraId="2E6FB86A" w14:textId="77777777" w:rsidR="00172818" w:rsidRPr="00172818" w:rsidRDefault="00172818" w:rsidP="00172818">
      <w:pPr>
        <w:rPr>
          <w:rFonts w:ascii="Arial" w:hAnsi="Arial" w:cs="Arial"/>
        </w:rPr>
      </w:pPr>
      <w:r w:rsidRPr="00172818">
        <w:rPr>
          <w:rFonts w:ascii="Arial" w:hAnsi="Arial" w:cs="Arial"/>
        </w:rPr>
        <w:t>načrte:</w:t>
      </w:r>
      <w:r w:rsidRPr="00172818">
        <w:rPr>
          <w:rFonts w:ascii="Arial" w:hAnsi="Arial" w:cs="Arial"/>
        </w:rPr>
        <w:tab/>
      </w:r>
      <w:r w:rsidRPr="00172818">
        <w:rPr>
          <w:rFonts w:ascii="Arial" w:hAnsi="Arial" w:cs="Arial"/>
        </w:rPr>
        <w:tab/>
      </w:r>
      <w:r w:rsidRPr="00172818">
        <w:rPr>
          <w:rFonts w:ascii="Arial" w:hAnsi="Arial" w:cs="Arial"/>
        </w:rPr>
        <w:tab/>
      </w:r>
      <w:r w:rsidRPr="00172818">
        <w:rPr>
          <w:rFonts w:ascii="Arial" w:hAnsi="Arial" w:cs="Arial"/>
        </w:rPr>
        <w:tab/>
      </w:r>
      <w:r w:rsidRPr="00172818">
        <w:rPr>
          <w:rFonts w:ascii="Arial" w:hAnsi="Arial" w:cs="Arial"/>
        </w:rPr>
        <w:tab/>
      </w:r>
      <w:r w:rsidRPr="00172818">
        <w:rPr>
          <w:rFonts w:ascii="Arial" w:hAnsi="Arial" w:cs="Arial"/>
        </w:rPr>
        <w:tab/>
        <w:t>Autodesk AutoCad,</w:t>
      </w:r>
    </w:p>
    <w:p w14:paraId="0F027B79" w14:textId="77777777" w:rsidR="00172818" w:rsidRPr="00172818" w:rsidRDefault="00172818" w:rsidP="00172818">
      <w:pPr>
        <w:rPr>
          <w:rFonts w:ascii="Arial" w:hAnsi="Arial" w:cs="Arial"/>
        </w:rPr>
      </w:pPr>
      <w:r w:rsidRPr="00172818">
        <w:rPr>
          <w:rFonts w:ascii="Arial" w:hAnsi="Arial" w:cs="Arial"/>
        </w:rPr>
        <w:t>prostorski podatki:</w:t>
      </w:r>
      <w:r w:rsidRPr="00172818">
        <w:rPr>
          <w:rFonts w:ascii="Arial" w:hAnsi="Arial" w:cs="Arial"/>
        </w:rPr>
        <w:tab/>
      </w:r>
      <w:r w:rsidRPr="00172818">
        <w:rPr>
          <w:rFonts w:ascii="Arial" w:hAnsi="Arial" w:cs="Arial"/>
        </w:rPr>
        <w:tab/>
      </w:r>
      <w:r w:rsidRPr="00172818">
        <w:rPr>
          <w:rFonts w:ascii="Arial" w:hAnsi="Arial" w:cs="Arial"/>
        </w:rPr>
        <w:tab/>
      </w:r>
      <w:r w:rsidRPr="00172818">
        <w:rPr>
          <w:rFonts w:ascii="Arial" w:hAnsi="Arial" w:cs="Arial"/>
        </w:rPr>
        <w:tab/>
        <w:t>GIS;</w:t>
      </w:r>
    </w:p>
    <w:p w14:paraId="6D4796F0" w14:textId="77777777" w:rsidR="00172818" w:rsidRPr="00172818" w:rsidRDefault="00172818" w:rsidP="00172818">
      <w:pPr>
        <w:rPr>
          <w:rFonts w:ascii="Arial" w:hAnsi="Arial" w:cs="Arial"/>
        </w:rPr>
      </w:pPr>
    </w:p>
    <w:p w14:paraId="6E76680D" w14:textId="77777777" w:rsidR="00172818" w:rsidRPr="00172818" w:rsidRDefault="00172818" w:rsidP="00172818">
      <w:pPr>
        <w:rPr>
          <w:rFonts w:ascii="Arial" w:hAnsi="Arial" w:cs="Arial"/>
          <w:b/>
        </w:rPr>
      </w:pPr>
      <w:r w:rsidRPr="00172818">
        <w:rPr>
          <w:rFonts w:ascii="Arial" w:hAnsi="Arial" w:cs="Arial"/>
          <w:b/>
        </w:rPr>
        <w:t>pasivna oblika:</w:t>
      </w:r>
    </w:p>
    <w:p w14:paraId="4F82A618" w14:textId="77777777" w:rsidR="00172818" w:rsidRPr="00172818" w:rsidRDefault="00172818" w:rsidP="00172818">
      <w:pPr>
        <w:rPr>
          <w:rFonts w:ascii="Arial" w:hAnsi="Arial" w:cs="Arial"/>
        </w:rPr>
      </w:pPr>
      <w:r w:rsidRPr="00172818">
        <w:rPr>
          <w:rFonts w:ascii="Arial" w:hAnsi="Arial" w:cs="Arial"/>
        </w:rPr>
        <w:t>tekstualne vsebine:</w:t>
      </w:r>
      <w:r w:rsidRPr="00172818">
        <w:rPr>
          <w:rFonts w:ascii="Arial" w:hAnsi="Arial" w:cs="Arial"/>
        </w:rPr>
        <w:tab/>
      </w:r>
      <w:r w:rsidRPr="00172818">
        <w:rPr>
          <w:rFonts w:ascii="Arial" w:hAnsi="Arial" w:cs="Arial"/>
        </w:rPr>
        <w:tab/>
      </w:r>
      <w:r w:rsidRPr="00172818">
        <w:rPr>
          <w:rFonts w:ascii="Arial" w:hAnsi="Arial" w:cs="Arial"/>
        </w:rPr>
        <w:tab/>
      </w:r>
      <w:r w:rsidRPr="00172818">
        <w:rPr>
          <w:rFonts w:ascii="Arial" w:hAnsi="Arial" w:cs="Arial"/>
        </w:rPr>
        <w:tab/>
        <w:t>v pdf zapisu,</w:t>
      </w:r>
    </w:p>
    <w:p w14:paraId="622ACBCC" w14:textId="77777777" w:rsidR="00172818" w:rsidRPr="00172818" w:rsidRDefault="00172818" w:rsidP="00172818">
      <w:pPr>
        <w:rPr>
          <w:rFonts w:ascii="Arial" w:hAnsi="Arial" w:cs="Arial"/>
        </w:rPr>
      </w:pPr>
      <w:r w:rsidRPr="00172818">
        <w:rPr>
          <w:rFonts w:ascii="Arial" w:hAnsi="Arial" w:cs="Arial"/>
        </w:rPr>
        <w:t>tabelarične prikaze, popis del in predračun:</w:t>
      </w:r>
      <w:r w:rsidRPr="00172818">
        <w:rPr>
          <w:rFonts w:ascii="Arial" w:hAnsi="Arial" w:cs="Arial"/>
        </w:rPr>
        <w:tab/>
        <w:t>v pdf zapisu,</w:t>
      </w:r>
    </w:p>
    <w:p w14:paraId="1ED92C39" w14:textId="77777777" w:rsidR="00172818" w:rsidRPr="00172818" w:rsidRDefault="00172818" w:rsidP="00172818">
      <w:pPr>
        <w:rPr>
          <w:rFonts w:ascii="Arial" w:hAnsi="Arial" w:cs="Arial"/>
        </w:rPr>
      </w:pPr>
      <w:r w:rsidRPr="00172818">
        <w:rPr>
          <w:rFonts w:ascii="Arial" w:hAnsi="Arial" w:cs="Arial"/>
        </w:rPr>
        <w:t>slike:</w:t>
      </w:r>
      <w:r w:rsidRPr="00172818">
        <w:rPr>
          <w:rFonts w:ascii="Arial" w:hAnsi="Arial" w:cs="Arial"/>
        </w:rPr>
        <w:tab/>
      </w:r>
      <w:r w:rsidRPr="00172818">
        <w:rPr>
          <w:rFonts w:ascii="Arial" w:hAnsi="Arial" w:cs="Arial"/>
        </w:rPr>
        <w:tab/>
      </w:r>
      <w:r w:rsidRPr="00172818">
        <w:rPr>
          <w:rFonts w:ascii="Arial" w:hAnsi="Arial" w:cs="Arial"/>
        </w:rPr>
        <w:tab/>
      </w:r>
      <w:r w:rsidRPr="00172818">
        <w:rPr>
          <w:rFonts w:ascii="Arial" w:hAnsi="Arial" w:cs="Arial"/>
        </w:rPr>
        <w:tab/>
      </w:r>
      <w:r w:rsidRPr="00172818">
        <w:rPr>
          <w:rFonts w:ascii="Arial" w:hAnsi="Arial" w:cs="Arial"/>
        </w:rPr>
        <w:tab/>
      </w:r>
      <w:r w:rsidRPr="00172818">
        <w:rPr>
          <w:rFonts w:ascii="Arial" w:hAnsi="Arial" w:cs="Arial"/>
        </w:rPr>
        <w:tab/>
        <w:t>v pdf zapisu,</w:t>
      </w:r>
    </w:p>
    <w:p w14:paraId="0C825BC1" w14:textId="77777777" w:rsidR="00172818" w:rsidRPr="00172818" w:rsidRDefault="00172818" w:rsidP="00172818">
      <w:pPr>
        <w:rPr>
          <w:rFonts w:ascii="Arial" w:hAnsi="Arial" w:cs="Arial"/>
        </w:rPr>
      </w:pPr>
      <w:r w:rsidRPr="00172818">
        <w:rPr>
          <w:rFonts w:ascii="Arial" w:hAnsi="Arial" w:cs="Arial"/>
        </w:rPr>
        <w:t>načrte:</w:t>
      </w:r>
      <w:r w:rsidRPr="00172818">
        <w:rPr>
          <w:rFonts w:ascii="Arial" w:hAnsi="Arial" w:cs="Arial"/>
        </w:rPr>
        <w:tab/>
      </w:r>
      <w:r w:rsidRPr="00172818">
        <w:rPr>
          <w:rFonts w:ascii="Arial" w:hAnsi="Arial" w:cs="Arial"/>
        </w:rPr>
        <w:tab/>
      </w:r>
      <w:r w:rsidRPr="00172818">
        <w:rPr>
          <w:rFonts w:ascii="Arial" w:hAnsi="Arial" w:cs="Arial"/>
        </w:rPr>
        <w:tab/>
      </w:r>
      <w:r w:rsidRPr="00172818">
        <w:rPr>
          <w:rFonts w:ascii="Arial" w:hAnsi="Arial" w:cs="Arial"/>
        </w:rPr>
        <w:tab/>
      </w:r>
      <w:r w:rsidRPr="00172818">
        <w:rPr>
          <w:rFonts w:ascii="Arial" w:hAnsi="Arial" w:cs="Arial"/>
        </w:rPr>
        <w:tab/>
      </w:r>
      <w:r w:rsidRPr="00172818">
        <w:rPr>
          <w:rFonts w:ascii="Arial" w:hAnsi="Arial" w:cs="Arial"/>
        </w:rPr>
        <w:tab/>
        <w:t>v dwf zapisu,</w:t>
      </w:r>
    </w:p>
    <w:p w14:paraId="0006B4D0" w14:textId="77777777" w:rsidR="00172818" w:rsidRPr="00172818" w:rsidRDefault="00172818" w:rsidP="00172818">
      <w:pPr>
        <w:rPr>
          <w:rFonts w:ascii="Arial" w:hAnsi="Arial" w:cs="Arial"/>
        </w:rPr>
      </w:pPr>
      <w:r w:rsidRPr="00172818">
        <w:rPr>
          <w:rFonts w:ascii="Arial" w:hAnsi="Arial" w:cs="Arial"/>
        </w:rPr>
        <w:t>prostorski podatki:</w:t>
      </w:r>
      <w:r w:rsidRPr="00172818">
        <w:rPr>
          <w:rFonts w:ascii="Arial" w:hAnsi="Arial" w:cs="Arial"/>
        </w:rPr>
        <w:tab/>
      </w:r>
      <w:r w:rsidRPr="00172818">
        <w:rPr>
          <w:rFonts w:ascii="Arial" w:hAnsi="Arial" w:cs="Arial"/>
        </w:rPr>
        <w:tab/>
      </w:r>
      <w:r w:rsidRPr="00172818">
        <w:rPr>
          <w:rFonts w:ascii="Arial" w:hAnsi="Arial" w:cs="Arial"/>
        </w:rPr>
        <w:tab/>
      </w:r>
      <w:r w:rsidRPr="00172818">
        <w:rPr>
          <w:rFonts w:ascii="Arial" w:hAnsi="Arial" w:cs="Arial"/>
        </w:rPr>
        <w:tab/>
        <w:t>v dwf zapisu.</w:t>
      </w:r>
    </w:p>
    <w:p w14:paraId="1C533DCC" w14:textId="77777777" w:rsidR="00172818" w:rsidRPr="00172818" w:rsidRDefault="00172818" w:rsidP="00172818">
      <w:pPr>
        <w:rPr>
          <w:rFonts w:ascii="Arial" w:hAnsi="Arial" w:cs="Arial"/>
        </w:rPr>
      </w:pPr>
    </w:p>
    <w:p w14:paraId="4076715C" w14:textId="77777777" w:rsidR="00172818" w:rsidRPr="00172818" w:rsidRDefault="00172818" w:rsidP="00172818">
      <w:pPr>
        <w:rPr>
          <w:rFonts w:ascii="Arial" w:hAnsi="Arial" w:cs="Arial"/>
          <w:color w:val="000000"/>
        </w:rPr>
      </w:pPr>
      <w:r w:rsidRPr="00172818">
        <w:rPr>
          <w:rFonts w:ascii="Arial" w:hAnsi="Arial" w:cs="Arial"/>
        </w:rPr>
        <w:t xml:space="preserve">Celotna projektna dokumentacija mora biti izdelana v digitalni obliki in </w:t>
      </w:r>
      <w:r w:rsidRPr="00172818">
        <w:rPr>
          <w:rFonts w:ascii="Arial" w:hAnsi="Arial" w:cs="Arial"/>
          <w:color w:val="000000"/>
        </w:rPr>
        <w:t xml:space="preserve">ne sme biti kodirana ali kako drugače zaščitena pred razmnoževanjem, kopiranjem in mora biti pripravljen za nadaljnjo obdelavo. </w:t>
      </w:r>
    </w:p>
    <w:p w14:paraId="1AE7AB05" w14:textId="1704155A" w:rsidR="00172818" w:rsidRPr="00172818" w:rsidRDefault="00172818" w:rsidP="00172818">
      <w:pPr>
        <w:rPr>
          <w:rFonts w:ascii="Arial" w:hAnsi="Arial" w:cs="Arial"/>
        </w:rPr>
      </w:pPr>
      <w:r w:rsidRPr="00172818">
        <w:rPr>
          <w:rFonts w:ascii="Arial" w:hAnsi="Arial" w:cs="Arial"/>
        </w:rPr>
        <w:t>Naročniku mora v celoti biti predana v 6 (šest) papirnatih izvodih in 6 digitalnih izvodih</w:t>
      </w:r>
      <w:r w:rsidR="00F547B7">
        <w:rPr>
          <w:rFonts w:ascii="Arial" w:hAnsi="Arial" w:cs="Arial"/>
        </w:rPr>
        <w:t xml:space="preserve"> </w:t>
      </w:r>
      <w:r w:rsidR="00F547B7" w:rsidRPr="00F547B7">
        <w:rPr>
          <w:rFonts w:ascii="Arial" w:hAnsi="Arial" w:cs="Arial"/>
        </w:rPr>
        <w:t>na fizičnem digitalnem mediju (disk, USB disk, …)</w:t>
      </w:r>
      <w:r w:rsidRPr="00172818">
        <w:rPr>
          <w:rFonts w:ascii="Arial" w:hAnsi="Arial" w:cs="Arial"/>
        </w:rPr>
        <w:t>.</w:t>
      </w:r>
    </w:p>
    <w:p w14:paraId="3716B6B8" w14:textId="77777777" w:rsidR="00DF07AC" w:rsidRDefault="00DF07AC" w:rsidP="00172818">
      <w:pPr>
        <w:rPr>
          <w:rFonts w:ascii="Arial" w:hAnsi="Arial" w:cs="Arial"/>
        </w:rPr>
      </w:pPr>
    </w:p>
    <w:p w14:paraId="29DCB8A2" w14:textId="7D6C8C67" w:rsidR="00DA4767" w:rsidRPr="00DF07AC" w:rsidRDefault="00172818" w:rsidP="001E517D">
      <w:pPr>
        <w:rPr>
          <w:rFonts w:ascii="Arial" w:hAnsi="Arial" w:cs="Arial"/>
          <w:b/>
        </w:rPr>
      </w:pPr>
      <w:r w:rsidRPr="00172818">
        <w:rPr>
          <w:rFonts w:ascii="Arial" w:hAnsi="Arial" w:cs="Arial"/>
        </w:rPr>
        <w:t>Projekti, ki bodo izdelani v zgoraj navedenih digitalnih oblikah morajo pri nadaljevanju projektiranja omogočati izmenjavo podatkov in uporabo le-teh v fazi PID.</w:t>
      </w:r>
    </w:p>
    <w:p w14:paraId="4F001FC1" w14:textId="77777777" w:rsidR="00631BCA" w:rsidRDefault="00631BCA" w:rsidP="001E517D">
      <w:pPr>
        <w:rPr>
          <w:rFonts w:ascii="Arial" w:hAnsi="Arial" w:cs="Arial"/>
        </w:rPr>
      </w:pPr>
    </w:p>
    <w:p w14:paraId="23172003" w14:textId="4F028620" w:rsidR="00DA4767" w:rsidRPr="008666F7" w:rsidRDefault="00DA4767" w:rsidP="00C20335">
      <w:pPr>
        <w:pStyle w:val="Naslov3"/>
      </w:pPr>
      <w:bookmarkStart w:id="125" w:name="_Toc72467925"/>
      <w:r>
        <w:t>Izdelava projektne dokumentacije izvedenih del  - PID</w:t>
      </w:r>
      <w:bookmarkEnd w:id="125"/>
    </w:p>
    <w:p w14:paraId="20C1ED8C" w14:textId="4AC2C6F6" w:rsidR="00DA4767" w:rsidRDefault="00DA4767" w:rsidP="001E517D">
      <w:pPr>
        <w:rPr>
          <w:rFonts w:ascii="Arial" w:hAnsi="Arial" w:cs="Arial"/>
        </w:rPr>
      </w:pPr>
    </w:p>
    <w:p w14:paraId="15B77BF2" w14:textId="44D9BC6D" w:rsidR="00DA4767" w:rsidRPr="00522CF1" w:rsidRDefault="00DA4767" w:rsidP="00DA4767">
      <w:pPr>
        <w:spacing w:before="120" w:after="120"/>
        <w:rPr>
          <w:rFonts w:ascii="Arial" w:hAnsi="Arial" w:cs="Arial"/>
        </w:rPr>
      </w:pPr>
      <w:r w:rsidRPr="00522CF1">
        <w:rPr>
          <w:rFonts w:ascii="Arial" w:hAnsi="Arial" w:cs="Arial"/>
        </w:rPr>
        <w:t>Projektna dokumentacija (PID) mora biti izdelana v skladu s Pravilnikom o podrobnejši vsebini dokumentacije in obrazcih, povezanih z graditvijo objektov (Uradni list RS, št. 36/18 in 51/18 – popr.)</w:t>
      </w:r>
    </w:p>
    <w:p w14:paraId="3B1ABF44" w14:textId="3118DD98" w:rsidR="00DA4767" w:rsidRPr="00522CF1" w:rsidRDefault="00DA4767" w:rsidP="00DA4767">
      <w:pPr>
        <w:spacing w:before="120" w:after="120"/>
        <w:rPr>
          <w:rFonts w:ascii="Arial" w:hAnsi="Arial" w:cs="Arial"/>
        </w:rPr>
      </w:pPr>
      <w:r w:rsidRPr="00522CF1">
        <w:rPr>
          <w:rFonts w:ascii="Arial" w:hAnsi="Arial" w:cs="Arial"/>
        </w:rPr>
        <w:t xml:space="preserve">Sestavni del PID dokumentacije so rezultati meritev, ki jih izdela izvajalec. </w:t>
      </w:r>
    </w:p>
    <w:p w14:paraId="0C287111" w14:textId="7407EB8C" w:rsidR="00DA4767" w:rsidRPr="00522CF1" w:rsidRDefault="00DA4767" w:rsidP="00DA4767">
      <w:pPr>
        <w:rPr>
          <w:rFonts w:ascii="Arial" w:hAnsi="Arial" w:cs="Arial"/>
        </w:rPr>
      </w:pPr>
      <w:r w:rsidRPr="00522CF1">
        <w:rPr>
          <w:rFonts w:ascii="Arial" w:hAnsi="Arial" w:cs="Arial"/>
        </w:rPr>
        <w:t xml:space="preserve">Dokumentacija mora biti izdelana v papirni in elektronski obliki v acad formatu s posnetimi koordinatami v evropskem koordinatnem sistemu </w:t>
      </w:r>
      <w:r>
        <w:rPr>
          <w:rFonts w:ascii="Arial" w:hAnsi="Arial" w:cs="Arial"/>
        </w:rPr>
        <w:t xml:space="preserve">oziroma </w:t>
      </w:r>
      <w:r w:rsidRPr="00522CF1">
        <w:rPr>
          <w:rFonts w:ascii="Arial" w:hAnsi="Arial" w:cs="Arial"/>
        </w:rPr>
        <w:t>v enakem sistemu kot bo izdelan gradbeni del PID-a. Posnetek položenega kabla ali cevi mora biti izveden pri odprtem jarku. Podane morajo biti tudi metrske razdalje položenega kabla od najbližjega tira ali objekta. Geodetski posnetek kabelske trase in lokacije SVTK naprav izdela izvajalec že v času gradnje.</w:t>
      </w:r>
    </w:p>
    <w:p w14:paraId="06865918" w14:textId="77777777" w:rsidR="00DA4767" w:rsidRPr="00522CF1" w:rsidRDefault="00DA4767" w:rsidP="00DA4767">
      <w:pPr>
        <w:rPr>
          <w:rFonts w:ascii="Arial" w:hAnsi="Arial" w:cs="Arial"/>
        </w:rPr>
      </w:pPr>
      <w:r w:rsidRPr="00522CF1">
        <w:rPr>
          <w:rFonts w:ascii="Arial" w:hAnsi="Arial" w:cs="Arial"/>
        </w:rPr>
        <w:t>Izvajalec mora poskrbeti za vris vodov v podzemni kataster! Vse kable v jaških je potrebno označiti! Vse kable je potrebno označiti tudi na mestih zaključitev (v SV in TK prostorih, kabelskih omarah, …). Kable položene v zemljo je potrebno označiti z markerji ali smernimi kamni (pri spojkah, spremembah trase, …). Potrebna je tudi dopolnitev obstoječe tehnične dokumentacije vseh kablov pri izdelavi kabelske kanalizacije oziroma podaljšanju v raznih smereh.</w:t>
      </w:r>
    </w:p>
    <w:p w14:paraId="6B149EDF" w14:textId="77777777" w:rsidR="00DA4767" w:rsidRPr="00522CF1" w:rsidRDefault="00DA4767" w:rsidP="00DA4767">
      <w:pPr>
        <w:spacing w:before="120" w:after="120"/>
        <w:rPr>
          <w:rFonts w:ascii="Arial" w:hAnsi="Arial" w:cs="Arial"/>
        </w:rPr>
      </w:pPr>
      <w:r w:rsidRPr="00522CF1">
        <w:rPr>
          <w:rFonts w:ascii="Arial" w:hAnsi="Arial" w:cs="Arial"/>
        </w:rPr>
        <w:t>Projektna dokumentacija (PID) za začasno (vmesno) stanje ni potrebna.</w:t>
      </w:r>
    </w:p>
    <w:p w14:paraId="2D57A090" w14:textId="03DEAA04" w:rsidR="00DA4767" w:rsidRDefault="00DA4767" w:rsidP="00522CF1">
      <w:pPr>
        <w:spacing w:before="60" w:after="120"/>
        <w:rPr>
          <w:rFonts w:ascii="Arial" w:hAnsi="Arial" w:cs="Arial"/>
        </w:rPr>
      </w:pPr>
      <w:r w:rsidRPr="00522CF1">
        <w:rPr>
          <w:rFonts w:ascii="Arial" w:hAnsi="Arial" w:cs="Arial"/>
        </w:rPr>
        <w:t xml:space="preserve">Po končanih delih je potrebno predati PID dokumentacijo tudi Upravljavcu JŽI (Službi za EE in SVTK) v pisni obliki v </w:t>
      </w:r>
      <w:r w:rsidR="000B6D71">
        <w:rPr>
          <w:rFonts w:ascii="Arial" w:hAnsi="Arial" w:cs="Arial"/>
        </w:rPr>
        <w:t>3</w:t>
      </w:r>
      <w:r w:rsidRPr="00522CF1">
        <w:rPr>
          <w:rFonts w:ascii="Arial" w:hAnsi="Arial" w:cs="Arial"/>
        </w:rPr>
        <w:t xml:space="preserve"> izvodih in vsaj en izvod v elektronski obliki, ki dopušča popravljanje oziroma dopolnitev projektne dokumentacije  (acad, word, excel) za dokumentiranje dopolnitev in sprememb, ki se izvedejo na tej objektih kot vzdrževalna </w:t>
      </w:r>
      <w:r w:rsidRPr="00522CF1">
        <w:rPr>
          <w:rFonts w:ascii="Arial" w:hAnsi="Arial" w:cs="Arial"/>
        </w:rPr>
        <w:lastRenderedPageBreak/>
        <w:t xml:space="preserve">dela v času življenske dobe objektov oziroma SVTK naprav </w:t>
      </w:r>
      <w:r w:rsidR="00F547B7" w:rsidRPr="00F547B7">
        <w:rPr>
          <w:rFonts w:ascii="Arial" w:hAnsi="Arial" w:cs="Arial"/>
        </w:rPr>
        <w:t>na fizičnem digitalnem mediju (disk, USB disk, …)</w:t>
      </w:r>
      <w:r w:rsidRPr="00522CF1">
        <w:rPr>
          <w:rFonts w:ascii="Arial" w:hAnsi="Arial" w:cs="Arial"/>
        </w:rPr>
        <w:t xml:space="preserve">. </w:t>
      </w:r>
    </w:p>
    <w:p w14:paraId="74C74EE5" w14:textId="77777777" w:rsidR="00BD6EEA" w:rsidRDefault="00BD6EEA" w:rsidP="001E517D">
      <w:pPr>
        <w:rPr>
          <w:rFonts w:ascii="Arial" w:hAnsi="Arial" w:cs="Arial"/>
        </w:rPr>
      </w:pPr>
    </w:p>
    <w:p w14:paraId="1D2A9E1B" w14:textId="77777777" w:rsidR="00BD6EEA" w:rsidRPr="008666F7" w:rsidRDefault="00BD6EEA" w:rsidP="00C20335">
      <w:pPr>
        <w:pStyle w:val="Naslov3"/>
      </w:pPr>
      <w:bookmarkStart w:id="126" w:name="_Toc72467926"/>
      <w:r>
        <w:t>Dokazilo o zanesljivosti objekta</w:t>
      </w:r>
      <w:bookmarkEnd w:id="126"/>
    </w:p>
    <w:p w14:paraId="07002F7A" w14:textId="77777777" w:rsidR="00BD6EEA" w:rsidRDefault="00BD6EEA" w:rsidP="001E517D">
      <w:pPr>
        <w:rPr>
          <w:rFonts w:ascii="Arial" w:hAnsi="Arial" w:cs="Arial"/>
        </w:rPr>
      </w:pPr>
    </w:p>
    <w:p w14:paraId="2D2A219B" w14:textId="77777777" w:rsidR="00BD6EEA" w:rsidRPr="00BD6EEA" w:rsidRDefault="00BD6EEA" w:rsidP="00BD6EEA">
      <w:pPr>
        <w:rPr>
          <w:rFonts w:ascii="Arial" w:hAnsi="Arial" w:cs="Arial"/>
        </w:rPr>
      </w:pPr>
      <w:r w:rsidRPr="00BD6EEA">
        <w:rPr>
          <w:rFonts w:ascii="Arial" w:hAnsi="Arial" w:cs="Arial"/>
        </w:rPr>
        <w:t>Dokazilo o zanesljivosti objekta vsebuje:</w:t>
      </w:r>
    </w:p>
    <w:p w14:paraId="4457F952" w14:textId="6E2312DC" w:rsidR="00BD6EEA" w:rsidRPr="00DC6A19" w:rsidRDefault="00BD6EEA" w:rsidP="00DC6A19">
      <w:pPr>
        <w:pStyle w:val="Odstavekseznama"/>
        <w:numPr>
          <w:ilvl w:val="0"/>
          <w:numId w:val="33"/>
        </w:numPr>
        <w:rPr>
          <w:rFonts w:ascii="Arial" w:hAnsi="Arial" w:cs="Arial"/>
          <w:i w:val="0"/>
          <w:sz w:val="22"/>
        </w:rPr>
      </w:pPr>
      <w:r w:rsidRPr="00DC6A19">
        <w:rPr>
          <w:rFonts w:ascii="Arial" w:hAnsi="Arial" w:cs="Arial"/>
          <w:i w:val="0"/>
          <w:sz w:val="22"/>
        </w:rPr>
        <w:t>vodilno mapo dokazila o zanesljivosti objekta,</w:t>
      </w:r>
    </w:p>
    <w:p w14:paraId="7E049999" w14:textId="33C32AB1" w:rsidR="00BD6EEA" w:rsidRPr="00DC6A19" w:rsidRDefault="00BD6EEA" w:rsidP="00DC6A19">
      <w:pPr>
        <w:pStyle w:val="Odstavekseznama"/>
        <w:numPr>
          <w:ilvl w:val="0"/>
          <w:numId w:val="33"/>
        </w:numPr>
        <w:rPr>
          <w:rFonts w:ascii="Arial" w:hAnsi="Arial" w:cs="Arial"/>
          <w:i w:val="0"/>
          <w:sz w:val="22"/>
        </w:rPr>
      </w:pPr>
      <w:r w:rsidRPr="00DC6A19">
        <w:rPr>
          <w:rFonts w:ascii="Arial" w:hAnsi="Arial" w:cs="Arial"/>
          <w:i w:val="0"/>
          <w:sz w:val="22"/>
        </w:rPr>
        <w:t>mape s prilogami in</w:t>
      </w:r>
    </w:p>
    <w:p w14:paraId="1185887B" w14:textId="66921B03" w:rsidR="00BD6EEA" w:rsidRPr="00DC6A19" w:rsidRDefault="00BD6EEA" w:rsidP="00DC6A19">
      <w:pPr>
        <w:pStyle w:val="Odstavekseznama"/>
        <w:numPr>
          <w:ilvl w:val="0"/>
          <w:numId w:val="33"/>
        </w:numPr>
        <w:rPr>
          <w:rFonts w:ascii="Arial" w:hAnsi="Arial" w:cs="Arial"/>
          <w:i w:val="0"/>
          <w:sz w:val="22"/>
        </w:rPr>
      </w:pPr>
      <w:r w:rsidRPr="00DC6A19">
        <w:rPr>
          <w:rFonts w:ascii="Arial" w:hAnsi="Arial" w:cs="Arial"/>
          <w:i w:val="0"/>
          <w:sz w:val="22"/>
        </w:rPr>
        <w:t>navodila za obratovanje in vzdrževanje objekta.</w:t>
      </w:r>
    </w:p>
    <w:p w14:paraId="4AD1A0F0" w14:textId="77777777" w:rsidR="00D772A3" w:rsidRPr="00BD6EEA" w:rsidRDefault="00D772A3" w:rsidP="00BD6EEA">
      <w:pPr>
        <w:rPr>
          <w:rFonts w:ascii="Arial" w:hAnsi="Arial" w:cs="Arial"/>
        </w:rPr>
      </w:pPr>
    </w:p>
    <w:p w14:paraId="6717F140" w14:textId="77777777" w:rsidR="00BD6EEA" w:rsidRPr="00BD6EEA" w:rsidRDefault="00BD6EEA" w:rsidP="00BD6EEA">
      <w:pPr>
        <w:rPr>
          <w:rFonts w:ascii="Arial" w:hAnsi="Arial" w:cs="Arial"/>
        </w:rPr>
      </w:pPr>
      <w:r w:rsidRPr="00BD6EEA">
        <w:rPr>
          <w:rFonts w:ascii="Arial" w:hAnsi="Arial" w:cs="Arial"/>
        </w:rPr>
        <w:t>Vodilna mapa se izdela na obrazcu iz priloge 5</w:t>
      </w:r>
      <w:r w:rsidR="00D772A3">
        <w:rPr>
          <w:rFonts w:ascii="Arial" w:hAnsi="Arial" w:cs="Arial"/>
        </w:rPr>
        <w:t xml:space="preserve"> (</w:t>
      </w:r>
      <w:r w:rsidR="00D772A3" w:rsidRPr="00D772A3">
        <w:rPr>
          <w:rFonts w:ascii="Arial" w:hAnsi="Arial" w:cs="Arial"/>
        </w:rPr>
        <w:t>Pravilnik o podrobnejši vsebini dokumentacije in obrazcih, povezanih z graditvijo objektov</w:t>
      </w:r>
      <w:r w:rsidR="00D772A3">
        <w:rPr>
          <w:rFonts w:ascii="Arial" w:hAnsi="Arial" w:cs="Arial"/>
        </w:rPr>
        <w:t>)</w:t>
      </w:r>
      <w:r w:rsidRPr="00BD6EEA">
        <w:rPr>
          <w:rFonts w:ascii="Arial" w:hAnsi="Arial" w:cs="Arial"/>
        </w:rPr>
        <w:t>, ki je sestavni del tega pravilnika, in vsebuje:</w:t>
      </w:r>
    </w:p>
    <w:p w14:paraId="1C8F0AD4" w14:textId="7FFB6556" w:rsidR="00BD6EEA" w:rsidRPr="00DC6A19" w:rsidRDefault="00BD6EEA" w:rsidP="00DC6A19">
      <w:pPr>
        <w:pStyle w:val="Odstavekseznama"/>
        <w:numPr>
          <w:ilvl w:val="0"/>
          <w:numId w:val="33"/>
        </w:numPr>
        <w:rPr>
          <w:rFonts w:ascii="Arial" w:hAnsi="Arial" w:cs="Arial"/>
          <w:i w:val="0"/>
          <w:sz w:val="22"/>
        </w:rPr>
      </w:pPr>
      <w:r w:rsidRPr="00DC6A19">
        <w:rPr>
          <w:rFonts w:ascii="Arial" w:hAnsi="Arial" w:cs="Arial"/>
          <w:i w:val="0"/>
          <w:sz w:val="22"/>
        </w:rPr>
        <w:t>osnovne podatke o objektu in dokazilu o zanesljivosti objekta,</w:t>
      </w:r>
    </w:p>
    <w:p w14:paraId="369F340B" w14:textId="30C400E9" w:rsidR="00BD6EEA" w:rsidRPr="00DC6A19" w:rsidRDefault="00BD6EEA" w:rsidP="00DC6A19">
      <w:pPr>
        <w:pStyle w:val="Odstavekseznama"/>
        <w:numPr>
          <w:ilvl w:val="0"/>
          <w:numId w:val="33"/>
        </w:numPr>
        <w:rPr>
          <w:rFonts w:ascii="Arial" w:hAnsi="Arial" w:cs="Arial"/>
          <w:i w:val="0"/>
          <w:sz w:val="22"/>
        </w:rPr>
      </w:pPr>
      <w:r w:rsidRPr="00DC6A19">
        <w:rPr>
          <w:rFonts w:ascii="Arial" w:hAnsi="Arial" w:cs="Arial"/>
          <w:i w:val="0"/>
          <w:sz w:val="22"/>
        </w:rPr>
        <w:t>podatke o udeležencih, ki so sodelovali pri graditvi,</w:t>
      </w:r>
    </w:p>
    <w:p w14:paraId="149C5959" w14:textId="2FE01D27" w:rsidR="00BD6EEA" w:rsidRPr="00DC6A19" w:rsidRDefault="00BD6EEA" w:rsidP="00DC6A19">
      <w:pPr>
        <w:pStyle w:val="Odstavekseznama"/>
        <w:numPr>
          <w:ilvl w:val="0"/>
          <w:numId w:val="33"/>
        </w:numPr>
        <w:rPr>
          <w:rFonts w:ascii="Arial" w:hAnsi="Arial" w:cs="Arial"/>
          <w:i w:val="0"/>
          <w:sz w:val="22"/>
        </w:rPr>
      </w:pPr>
      <w:r w:rsidRPr="00DC6A19">
        <w:rPr>
          <w:rFonts w:ascii="Arial" w:hAnsi="Arial" w:cs="Arial"/>
          <w:i w:val="0"/>
          <w:sz w:val="22"/>
        </w:rPr>
        <w:t>izjavo, ki jo podpišeta nadzornik in izvajalec ter</w:t>
      </w:r>
    </w:p>
    <w:p w14:paraId="4D1C6C85" w14:textId="372CD0A6" w:rsidR="00BD6EEA" w:rsidRPr="00DC6A19" w:rsidRDefault="00BD6EEA" w:rsidP="00DC6A19">
      <w:pPr>
        <w:pStyle w:val="Odstavekseznama"/>
        <w:numPr>
          <w:ilvl w:val="0"/>
          <w:numId w:val="33"/>
        </w:numPr>
        <w:rPr>
          <w:rFonts w:ascii="Arial" w:hAnsi="Arial" w:cs="Arial"/>
          <w:i w:val="0"/>
          <w:sz w:val="22"/>
        </w:rPr>
      </w:pPr>
      <w:r w:rsidRPr="00DC6A19">
        <w:rPr>
          <w:rFonts w:ascii="Arial" w:hAnsi="Arial" w:cs="Arial"/>
          <w:i w:val="0"/>
          <w:sz w:val="22"/>
        </w:rPr>
        <w:t>tabelarično kazalo dokazil o zanesljivosti objekta.</w:t>
      </w:r>
    </w:p>
    <w:p w14:paraId="567C0534" w14:textId="77777777" w:rsidR="00D772A3" w:rsidRPr="00BD6EEA" w:rsidRDefault="00D772A3" w:rsidP="00BD6EEA">
      <w:pPr>
        <w:rPr>
          <w:rFonts w:ascii="Arial" w:hAnsi="Arial" w:cs="Arial"/>
        </w:rPr>
      </w:pPr>
    </w:p>
    <w:p w14:paraId="6EE08264" w14:textId="77777777" w:rsidR="00BD6EEA" w:rsidRPr="00BD6EEA" w:rsidRDefault="00BD6EEA" w:rsidP="00BD6EEA">
      <w:pPr>
        <w:rPr>
          <w:rFonts w:ascii="Arial" w:hAnsi="Arial" w:cs="Arial"/>
        </w:rPr>
      </w:pPr>
      <w:r w:rsidRPr="00BD6EEA">
        <w:rPr>
          <w:rFonts w:ascii="Arial" w:hAnsi="Arial" w:cs="Arial"/>
        </w:rPr>
        <w:t>Mapo s prilogami sestavljajo tabelarično kazalo dokazil in dokazila z oštevilčenjem in v zaporedju, kot so navedena v tabelaričnem kazalu dokazil in obsegajo potrdila, poročila, ocene, ateste, certifikate, izjave o lastnostih, meritve, komisijske zapisnike, izkaze in druga dokazila o:</w:t>
      </w:r>
    </w:p>
    <w:p w14:paraId="35F722C0" w14:textId="0921DE66" w:rsidR="00BD6EEA" w:rsidRPr="00DC6A19" w:rsidRDefault="00BD6EEA" w:rsidP="00DC6A19">
      <w:pPr>
        <w:pStyle w:val="Odstavekseznama"/>
        <w:numPr>
          <w:ilvl w:val="0"/>
          <w:numId w:val="33"/>
        </w:numPr>
        <w:rPr>
          <w:rFonts w:ascii="Arial" w:hAnsi="Arial" w:cs="Arial"/>
          <w:i w:val="0"/>
          <w:sz w:val="22"/>
        </w:rPr>
      </w:pPr>
      <w:r w:rsidRPr="00DC6A19">
        <w:rPr>
          <w:rFonts w:ascii="Arial" w:hAnsi="Arial" w:cs="Arial"/>
          <w:i w:val="0"/>
          <w:sz w:val="22"/>
        </w:rPr>
        <w:t>upoštevanju predpisov, ki urejajo bistvene in druge zahteve,</w:t>
      </w:r>
    </w:p>
    <w:p w14:paraId="64FCF34B" w14:textId="23A0283D" w:rsidR="00BD6EEA" w:rsidRPr="00DC6A19" w:rsidRDefault="00BD6EEA" w:rsidP="00DC6A19">
      <w:pPr>
        <w:pStyle w:val="Odstavekseznama"/>
        <w:numPr>
          <w:ilvl w:val="0"/>
          <w:numId w:val="33"/>
        </w:numPr>
        <w:rPr>
          <w:rFonts w:ascii="Arial" w:hAnsi="Arial" w:cs="Arial"/>
          <w:i w:val="0"/>
          <w:sz w:val="22"/>
        </w:rPr>
      </w:pPr>
      <w:r w:rsidRPr="00DC6A19">
        <w:rPr>
          <w:rFonts w:ascii="Arial" w:hAnsi="Arial" w:cs="Arial"/>
          <w:i w:val="0"/>
          <w:sz w:val="22"/>
        </w:rPr>
        <w:t>kvaliteti vgrajenih gradbenih proizvodov, inštalacij, tehnoloških naprav in opreme,</w:t>
      </w:r>
    </w:p>
    <w:p w14:paraId="570E7264" w14:textId="620D1A63" w:rsidR="00BD6EEA" w:rsidRPr="00DC6A19" w:rsidRDefault="00BD6EEA" w:rsidP="00DC6A19">
      <w:pPr>
        <w:pStyle w:val="Odstavekseznama"/>
        <w:numPr>
          <w:ilvl w:val="0"/>
          <w:numId w:val="33"/>
        </w:numPr>
        <w:rPr>
          <w:rFonts w:ascii="Arial" w:hAnsi="Arial" w:cs="Arial"/>
          <w:i w:val="0"/>
          <w:sz w:val="22"/>
        </w:rPr>
      </w:pPr>
      <w:r w:rsidRPr="00DC6A19">
        <w:rPr>
          <w:rFonts w:ascii="Arial" w:hAnsi="Arial" w:cs="Arial"/>
          <w:i w:val="0"/>
          <w:sz w:val="22"/>
        </w:rPr>
        <w:t>opravljenih preiskavah konstrukcijskih elementov in</w:t>
      </w:r>
    </w:p>
    <w:p w14:paraId="6047409D" w14:textId="72F13666" w:rsidR="00BD6EEA" w:rsidRPr="00DC6A19" w:rsidRDefault="00BD6EEA" w:rsidP="00DC6A19">
      <w:pPr>
        <w:pStyle w:val="Odstavekseznama"/>
        <w:numPr>
          <w:ilvl w:val="0"/>
          <w:numId w:val="33"/>
        </w:numPr>
        <w:rPr>
          <w:rFonts w:ascii="Arial" w:hAnsi="Arial" w:cs="Arial"/>
          <w:i w:val="0"/>
          <w:sz w:val="22"/>
        </w:rPr>
      </w:pPr>
      <w:r w:rsidRPr="00DC6A19">
        <w:rPr>
          <w:rFonts w:ascii="Arial" w:hAnsi="Arial" w:cs="Arial"/>
          <w:i w:val="0"/>
          <w:sz w:val="22"/>
        </w:rPr>
        <w:t>pregledu in merjenju inštalacij ter preizkusu njihovega pravilnega delovanja.</w:t>
      </w:r>
    </w:p>
    <w:p w14:paraId="2886C285" w14:textId="77777777" w:rsidR="00362EDD" w:rsidRPr="00BD6EEA" w:rsidRDefault="00362EDD" w:rsidP="00BD6EEA">
      <w:pPr>
        <w:rPr>
          <w:rFonts w:ascii="Arial" w:hAnsi="Arial" w:cs="Arial"/>
        </w:rPr>
      </w:pPr>
    </w:p>
    <w:p w14:paraId="54E128FB" w14:textId="77777777" w:rsidR="00BD6EEA" w:rsidRPr="008666F7" w:rsidRDefault="00BD6EEA" w:rsidP="00C20335">
      <w:pPr>
        <w:pStyle w:val="Naslov3"/>
      </w:pPr>
      <w:bookmarkStart w:id="127" w:name="_Toc72467927"/>
      <w:r w:rsidRPr="008666F7">
        <w:t>Navodila za obratovanje in vzdrževanje</w:t>
      </w:r>
      <w:bookmarkEnd w:id="127"/>
    </w:p>
    <w:p w14:paraId="5CEDF5A8" w14:textId="77777777" w:rsidR="00BD6EEA" w:rsidRPr="008666F7" w:rsidRDefault="00BD6EEA" w:rsidP="00BD6EEA">
      <w:pPr>
        <w:pStyle w:val="Odstavekseznama"/>
        <w:numPr>
          <w:ilvl w:val="0"/>
          <w:numId w:val="7"/>
        </w:numPr>
        <w:rPr>
          <w:rFonts w:ascii="Arial" w:hAnsi="Arial" w:cs="Arial"/>
          <w:i w:val="0"/>
          <w:sz w:val="22"/>
        </w:rPr>
      </w:pPr>
      <w:r w:rsidRPr="008666F7">
        <w:rPr>
          <w:rFonts w:ascii="Arial" w:hAnsi="Arial" w:cs="Arial"/>
          <w:i w:val="0"/>
          <w:sz w:val="22"/>
        </w:rPr>
        <w:t>Navodilo za obratovanje in vzdrževanje mora vsebovati vse potrebne podatke in postopke za varno in zanesljivo obratovanje vgrajenih naprav in njihovo vzdrževanje v celotni življenjski dobi vključno z:</w:t>
      </w:r>
    </w:p>
    <w:p w14:paraId="2FF60B05" w14:textId="77777777" w:rsidR="00BD6EEA" w:rsidRPr="008666F7" w:rsidRDefault="00BD6EEA" w:rsidP="00BD6EEA">
      <w:pPr>
        <w:pStyle w:val="Odstavekseznama"/>
        <w:numPr>
          <w:ilvl w:val="1"/>
          <w:numId w:val="7"/>
        </w:numPr>
        <w:rPr>
          <w:rFonts w:ascii="Arial" w:hAnsi="Arial" w:cs="Arial"/>
          <w:i w:val="0"/>
          <w:sz w:val="22"/>
        </w:rPr>
      </w:pPr>
      <w:r w:rsidRPr="008666F7">
        <w:rPr>
          <w:rFonts w:ascii="Arial" w:hAnsi="Arial" w:cs="Arial"/>
          <w:i w:val="0"/>
          <w:sz w:val="22"/>
        </w:rPr>
        <w:t>pregledno tabelo analize napak in popravil</w:t>
      </w:r>
    </w:p>
    <w:p w14:paraId="0D118241" w14:textId="77777777" w:rsidR="00BD6EEA" w:rsidRPr="008666F7" w:rsidRDefault="00BD6EEA" w:rsidP="00BD6EEA">
      <w:pPr>
        <w:pStyle w:val="Odstavekseznama"/>
        <w:numPr>
          <w:ilvl w:val="1"/>
          <w:numId w:val="7"/>
        </w:numPr>
        <w:rPr>
          <w:rFonts w:ascii="Arial" w:hAnsi="Arial" w:cs="Arial"/>
          <w:i w:val="0"/>
          <w:sz w:val="22"/>
        </w:rPr>
      </w:pPr>
      <w:r w:rsidRPr="008666F7">
        <w:rPr>
          <w:rFonts w:ascii="Arial" w:hAnsi="Arial" w:cs="Arial"/>
          <w:i w:val="0"/>
          <w:sz w:val="22"/>
        </w:rPr>
        <w:t>postopki za redno vzdrževanje in izredno vzdrževanje</w:t>
      </w:r>
    </w:p>
    <w:p w14:paraId="73BEBD5E" w14:textId="77777777" w:rsidR="00BD6EEA" w:rsidRPr="008666F7" w:rsidRDefault="00BD6EEA" w:rsidP="00BD6EEA">
      <w:pPr>
        <w:pStyle w:val="Odstavekseznama"/>
        <w:numPr>
          <w:ilvl w:val="1"/>
          <w:numId w:val="7"/>
        </w:numPr>
        <w:rPr>
          <w:rFonts w:ascii="Arial" w:hAnsi="Arial" w:cs="Arial"/>
          <w:i w:val="0"/>
          <w:sz w:val="22"/>
        </w:rPr>
      </w:pPr>
      <w:r w:rsidRPr="008666F7">
        <w:rPr>
          <w:rFonts w:ascii="Arial" w:hAnsi="Arial" w:cs="Arial"/>
          <w:i w:val="0"/>
          <w:sz w:val="22"/>
        </w:rPr>
        <w:t>postopke za merjenje in testiranje v povezavi s točkami meritev in nadzora kakor tudi potrebne pripomočke in instrumente</w:t>
      </w:r>
    </w:p>
    <w:p w14:paraId="7773C378" w14:textId="77777777" w:rsidR="00BD6EEA" w:rsidRPr="008666F7" w:rsidRDefault="00BD6EEA" w:rsidP="00BD6EEA">
      <w:pPr>
        <w:pStyle w:val="Odstavekseznama"/>
        <w:numPr>
          <w:ilvl w:val="1"/>
          <w:numId w:val="7"/>
        </w:numPr>
        <w:rPr>
          <w:rFonts w:ascii="Arial" w:hAnsi="Arial" w:cs="Arial"/>
          <w:i w:val="0"/>
          <w:sz w:val="22"/>
        </w:rPr>
      </w:pPr>
      <w:r w:rsidRPr="008666F7">
        <w:rPr>
          <w:rFonts w:ascii="Arial" w:hAnsi="Arial" w:cs="Arial"/>
          <w:i w:val="0"/>
          <w:sz w:val="22"/>
        </w:rPr>
        <w:t>časovni prikaz potrebnih aktivnosti rednega vzdrževanja</w:t>
      </w:r>
    </w:p>
    <w:p w14:paraId="2F1ECA68" w14:textId="77777777" w:rsidR="00BD6EEA" w:rsidRPr="008666F7" w:rsidRDefault="00BD6EEA" w:rsidP="00BD6EEA">
      <w:pPr>
        <w:pStyle w:val="Odstavekseznama"/>
        <w:numPr>
          <w:ilvl w:val="1"/>
          <w:numId w:val="7"/>
        </w:numPr>
        <w:rPr>
          <w:rFonts w:ascii="Arial" w:hAnsi="Arial" w:cs="Arial"/>
          <w:i w:val="0"/>
          <w:sz w:val="22"/>
        </w:rPr>
      </w:pPr>
      <w:r w:rsidRPr="008666F7">
        <w:rPr>
          <w:rFonts w:ascii="Arial" w:hAnsi="Arial" w:cs="Arial"/>
          <w:i w:val="0"/>
          <w:sz w:val="22"/>
        </w:rPr>
        <w:t>seznamom potrebnega orodja in instrumentov potrebnih za posamezne vrste vzdrževalnih del</w:t>
      </w:r>
    </w:p>
    <w:p w14:paraId="4B47BC57" w14:textId="77777777" w:rsidR="00BD6EEA" w:rsidRPr="008666F7" w:rsidRDefault="00BD6EEA" w:rsidP="00BD6EEA">
      <w:pPr>
        <w:pStyle w:val="Odstavekseznama"/>
        <w:numPr>
          <w:ilvl w:val="0"/>
          <w:numId w:val="7"/>
        </w:numPr>
        <w:rPr>
          <w:rFonts w:ascii="Arial" w:hAnsi="Arial" w:cs="Arial"/>
          <w:i w:val="0"/>
          <w:sz w:val="22"/>
        </w:rPr>
      </w:pPr>
      <w:r w:rsidRPr="008666F7">
        <w:rPr>
          <w:rFonts w:ascii="Arial" w:hAnsi="Arial" w:cs="Arial"/>
          <w:i w:val="0"/>
          <w:sz w:val="22"/>
        </w:rPr>
        <w:t>Navodila za vzdrževanje morajo vsebovati dovolj podrobne opise in risbe, da lahko Upravljavec upravlja, vzdržuje, odmontira in ponovno sestavi, prilagodi in popravi vgrajeno opremo in naprave.</w:t>
      </w:r>
    </w:p>
    <w:p w14:paraId="1A11372A" w14:textId="77777777" w:rsidR="00BD6EEA" w:rsidRPr="001E517D" w:rsidRDefault="00BD6EEA" w:rsidP="001E517D">
      <w:pPr>
        <w:rPr>
          <w:rFonts w:ascii="Arial" w:eastAsiaTheme="majorEastAsia" w:hAnsi="Arial" w:cs="Arial"/>
          <w:b/>
          <w:bCs/>
          <w:sz w:val="24"/>
          <w:szCs w:val="24"/>
        </w:rPr>
      </w:pPr>
    </w:p>
    <w:p w14:paraId="217E0CC4" w14:textId="77777777" w:rsidR="00942545" w:rsidRDefault="009441F1" w:rsidP="00C20335">
      <w:pPr>
        <w:pStyle w:val="Naslov2"/>
      </w:pPr>
      <w:bookmarkStart w:id="128" w:name="_Toc72467928"/>
      <w:r>
        <w:t>Izvedba del</w:t>
      </w:r>
      <w:bookmarkEnd w:id="128"/>
    </w:p>
    <w:p w14:paraId="7BBC921E" w14:textId="77777777" w:rsidR="00DA612D" w:rsidRDefault="00DA612D" w:rsidP="00DA612D"/>
    <w:p w14:paraId="0C3E7DB7" w14:textId="5BA644F7" w:rsidR="001406BD" w:rsidRDefault="009441F1" w:rsidP="003D3271">
      <w:pPr>
        <w:rPr>
          <w:rFonts w:ascii="Arial" w:hAnsi="Arial" w:cs="Arial"/>
          <w:color w:val="000000" w:themeColor="text1"/>
        </w:rPr>
      </w:pPr>
      <w:r>
        <w:rPr>
          <w:rFonts w:ascii="Arial" w:hAnsi="Arial" w:cs="Arial"/>
        </w:rPr>
        <w:t>Pred izvedbo del je obveznost izvajalca izdelati izvedbeni načrt</w:t>
      </w:r>
      <w:r w:rsidR="00DA612D" w:rsidRPr="00DA612D">
        <w:rPr>
          <w:rFonts w:ascii="Arial" w:hAnsi="Arial" w:cs="Arial"/>
        </w:rPr>
        <w:t xml:space="preserve"> </w:t>
      </w:r>
      <w:r w:rsidR="003815DE">
        <w:rPr>
          <w:rFonts w:ascii="Arial" w:hAnsi="Arial" w:cs="Arial"/>
        </w:rPr>
        <w:t>(</w:t>
      </w:r>
      <w:r w:rsidR="00DA612D" w:rsidRPr="00DA612D">
        <w:rPr>
          <w:rFonts w:ascii="Arial" w:hAnsi="Arial" w:cs="Arial"/>
        </w:rPr>
        <w:t>IZN</w:t>
      </w:r>
      <w:r w:rsidR="003815DE">
        <w:rPr>
          <w:rFonts w:ascii="Arial" w:hAnsi="Arial" w:cs="Arial"/>
        </w:rPr>
        <w:t>)</w:t>
      </w:r>
      <w:r w:rsidR="007E175A">
        <w:rPr>
          <w:rFonts w:ascii="Arial" w:hAnsi="Arial" w:cs="Arial"/>
        </w:rPr>
        <w:t xml:space="preserve">. </w:t>
      </w:r>
      <w:r>
        <w:rPr>
          <w:rFonts w:ascii="Arial" w:hAnsi="Arial" w:cs="Arial"/>
          <w:color w:val="000000" w:themeColor="text1"/>
        </w:rPr>
        <w:t>Izvedbeni načrt mora biti pred pričetkom same izvedbe revidiran s strani upravljalca in pr</w:t>
      </w:r>
      <w:r w:rsidR="00B0148E">
        <w:rPr>
          <w:rFonts w:ascii="Arial" w:hAnsi="Arial" w:cs="Arial"/>
          <w:color w:val="000000" w:themeColor="text1"/>
        </w:rPr>
        <w:t>i</w:t>
      </w:r>
      <w:r>
        <w:rPr>
          <w:rFonts w:ascii="Arial" w:hAnsi="Arial" w:cs="Arial"/>
          <w:color w:val="000000" w:themeColor="text1"/>
        </w:rPr>
        <w:t>dobljen sklep o uspešno opravljeni reviziji</w:t>
      </w:r>
      <w:r w:rsidR="007C75D5">
        <w:rPr>
          <w:rFonts w:ascii="Arial" w:hAnsi="Arial" w:cs="Arial"/>
          <w:color w:val="000000" w:themeColor="text1"/>
        </w:rPr>
        <w:t xml:space="preserve"> in verifikaciji</w:t>
      </w:r>
      <w:r>
        <w:rPr>
          <w:rFonts w:ascii="Arial" w:hAnsi="Arial" w:cs="Arial"/>
          <w:color w:val="000000" w:themeColor="text1"/>
        </w:rPr>
        <w:t>.</w:t>
      </w:r>
      <w:r w:rsidR="00B93926">
        <w:rPr>
          <w:rFonts w:ascii="Arial" w:hAnsi="Arial" w:cs="Arial"/>
          <w:color w:val="000000" w:themeColor="text1"/>
        </w:rPr>
        <w:t xml:space="preserve"> Izvajalec mora </w:t>
      </w:r>
      <w:r w:rsidR="00B93926" w:rsidRPr="00B93926">
        <w:rPr>
          <w:rFonts w:ascii="Arial" w:hAnsi="Arial" w:cs="Arial"/>
          <w:color w:val="000000" w:themeColor="text1"/>
        </w:rPr>
        <w:t>upošteva</w:t>
      </w:r>
      <w:r w:rsidR="00B93926">
        <w:rPr>
          <w:rFonts w:ascii="Arial" w:hAnsi="Arial" w:cs="Arial"/>
          <w:color w:val="000000" w:themeColor="text1"/>
        </w:rPr>
        <w:t>ti</w:t>
      </w:r>
      <w:r w:rsidR="00B93926" w:rsidRPr="00B93926">
        <w:rPr>
          <w:rFonts w:ascii="Arial" w:hAnsi="Arial" w:cs="Arial"/>
          <w:color w:val="000000" w:themeColor="text1"/>
        </w:rPr>
        <w:t xml:space="preserve"> potrebni čas </w:t>
      </w:r>
      <w:r w:rsidR="00F547B7" w:rsidRPr="00A86053">
        <w:rPr>
          <w:rFonts w:ascii="Arial" w:hAnsi="Arial" w:cs="Arial"/>
          <w:color w:val="000000" w:themeColor="text1"/>
        </w:rPr>
        <w:t>8</w:t>
      </w:r>
      <w:r w:rsidR="00B93926" w:rsidRPr="00F547B7">
        <w:rPr>
          <w:rFonts w:ascii="Arial" w:hAnsi="Arial" w:cs="Arial"/>
          <w:color w:val="000000" w:themeColor="text1"/>
        </w:rPr>
        <w:t xml:space="preserve"> tedn</w:t>
      </w:r>
      <w:r w:rsidR="00F547B7" w:rsidRPr="00A86053">
        <w:rPr>
          <w:rFonts w:ascii="Arial" w:hAnsi="Arial" w:cs="Arial"/>
          <w:color w:val="000000" w:themeColor="text1"/>
        </w:rPr>
        <w:t>ov</w:t>
      </w:r>
      <w:r w:rsidR="00B93926" w:rsidRPr="00B93926">
        <w:rPr>
          <w:rFonts w:ascii="Arial" w:hAnsi="Arial" w:cs="Arial"/>
          <w:color w:val="000000" w:themeColor="text1"/>
        </w:rPr>
        <w:t xml:space="preserve"> za izvedbo revizije projektne dokumentacije</w:t>
      </w:r>
      <w:r w:rsidR="00B93926">
        <w:rPr>
          <w:rFonts w:ascii="Arial" w:hAnsi="Arial" w:cs="Arial"/>
          <w:color w:val="000000" w:themeColor="text1"/>
        </w:rPr>
        <w:t xml:space="preserve"> (pregled in predaja pripomb)</w:t>
      </w:r>
      <w:r w:rsidR="00B93926" w:rsidRPr="00B93926">
        <w:rPr>
          <w:rFonts w:ascii="Arial" w:hAnsi="Arial" w:cs="Arial"/>
          <w:color w:val="000000" w:themeColor="text1"/>
        </w:rPr>
        <w:t xml:space="preserve"> s strani </w:t>
      </w:r>
      <w:r w:rsidR="00B93926">
        <w:rPr>
          <w:rFonts w:ascii="Arial" w:hAnsi="Arial" w:cs="Arial"/>
          <w:color w:val="000000" w:themeColor="text1"/>
        </w:rPr>
        <w:t>U</w:t>
      </w:r>
      <w:r w:rsidR="00B93926" w:rsidRPr="00B93926">
        <w:rPr>
          <w:rFonts w:ascii="Arial" w:hAnsi="Arial" w:cs="Arial"/>
          <w:color w:val="000000" w:themeColor="text1"/>
        </w:rPr>
        <w:t xml:space="preserve">pravljavca JŽI od časa oddane </w:t>
      </w:r>
      <w:r w:rsidR="00B93926">
        <w:rPr>
          <w:rFonts w:ascii="Arial" w:hAnsi="Arial" w:cs="Arial"/>
          <w:color w:val="000000" w:themeColor="text1"/>
        </w:rPr>
        <w:t>celotne</w:t>
      </w:r>
      <w:r w:rsidR="00B93926" w:rsidRPr="00B93926">
        <w:rPr>
          <w:rFonts w:ascii="Arial" w:hAnsi="Arial" w:cs="Arial"/>
          <w:color w:val="000000" w:themeColor="text1"/>
        </w:rPr>
        <w:t xml:space="preserve"> projektne dokumentacije izvedbenega načrta s strani izvajalca</w:t>
      </w:r>
      <w:r w:rsidR="00F5044C">
        <w:rPr>
          <w:rFonts w:ascii="Arial" w:hAnsi="Arial" w:cs="Arial"/>
          <w:color w:val="000000" w:themeColor="text1"/>
        </w:rPr>
        <w:t>.</w:t>
      </w:r>
      <w:r>
        <w:rPr>
          <w:rFonts w:ascii="Arial" w:hAnsi="Arial" w:cs="Arial"/>
          <w:color w:val="000000" w:themeColor="text1"/>
        </w:rPr>
        <w:t xml:space="preserve">  Vsa dela morajo biti izvedene v skladu z izvedbenim načrto</w:t>
      </w:r>
      <w:r w:rsidR="007E175A">
        <w:rPr>
          <w:rFonts w:ascii="Arial" w:hAnsi="Arial" w:cs="Arial"/>
          <w:color w:val="000000" w:themeColor="text1"/>
        </w:rPr>
        <w:t>m</w:t>
      </w:r>
      <w:r>
        <w:rPr>
          <w:rFonts w:ascii="Arial" w:hAnsi="Arial" w:cs="Arial"/>
          <w:color w:val="000000" w:themeColor="text1"/>
        </w:rPr>
        <w:t xml:space="preserve"> in veljavno slovensko zakonodajo</w:t>
      </w:r>
      <w:r w:rsidR="006C1EF9">
        <w:rPr>
          <w:rFonts w:ascii="Arial" w:hAnsi="Arial" w:cs="Arial"/>
          <w:color w:val="000000" w:themeColor="text1"/>
        </w:rPr>
        <w:t xml:space="preserve"> in evropsko zakonodajo</w:t>
      </w:r>
      <w:r>
        <w:rPr>
          <w:rFonts w:ascii="Arial" w:hAnsi="Arial" w:cs="Arial"/>
          <w:color w:val="000000" w:themeColor="text1"/>
        </w:rPr>
        <w:t>.</w:t>
      </w:r>
    </w:p>
    <w:p w14:paraId="54698FD9" w14:textId="77777777" w:rsidR="00BA1007" w:rsidRDefault="00BA1007" w:rsidP="003D3271">
      <w:pPr>
        <w:rPr>
          <w:rFonts w:ascii="Arial" w:hAnsi="Arial" w:cs="Arial"/>
          <w:color w:val="000000" w:themeColor="text1"/>
        </w:rPr>
      </w:pPr>
    </w:p>
    <w:p w14:paraId="70C064C6" w14:textId="77777777" w:rsidR="00741943" w:rsidRPr="00741943" w:rsidRDefault="00741943" w:rsidP="00C20335">
      <w:pPr>
        <w:pStyle w:val="Naslov3"/>
      </w:pPr>
      <w:bookmarkStart w:id="129" w:name="_Toc500234152"/>
      <w:bookmarkStart w:id="130" w:name="_Toc72467929"/>
      <w:r w:rsidRPr="00741943">
        <w:lastRenderedPageBreak/>
        <w:t>Tehnološki elaborat</w:t>
      </w:r>
      <w:bookmarkEnd w:id="129"/>
      <w:bookmarkEnd w:id="130"/>
    </w:p>
    <w:p w14:paraId="1FE7042E" w14:textId="1BB11D86" w:rsidR="00741943" w:rsidRPr="00741943" w:rsidRDefault="00741943" w:rsidP="00741943">
      <w:pPr>
        <w:spacing w:after="120" w:line="260" w:lineRule="exact"/>
        <w:ind w:right="62"/>
        <w:rPr>
          <w:rFonts w:ascii="Arial" w:eastAsia="Times New Roman" w:hAnsi="Arial" w:cs="Arial"/>
          <w:spacing w:val="-4"/>
        </w:rPr>
      </w:pPr>
      <w:r w:rsidRPr="00741943">
        <w:rPr>
          <w:rFonts w:ascii="Arial" w:eastAsia="Times New Roman" w:hAnsi="Arial" w:cs="Arial"/>
          <w:spacing w:val="-4"/>
        </w:rPr>
        <w:t>V roku 21 dni po podpisu pogodbe je Izvajalec dolžan Inženirju predložiti v potrditev Vodilno mapo tehnoloških elaboratov izvedbe vseh pogodbenih del</w:t>
      </w:r>
      <w:r w:rsidR="006C1EF9">
        <w:rPr>
          <w:rFonts w:ascii="Arial" w:eastAsia="Times New Roman" w:hAnsi="Arial" w:cs="Arial"/>
          <w:spacing w:val="-4"/>
        </w:rPr>
        <w:t xml:space="preserve"> za posamezno fazo</w:t>
      </w:r>
      <w:r w:rsidRPr="00741943">
        <w:rPr>
          <w:rFonts w:ascii="Arial" w:eastAsia="Times New Roman" w:hAnsi="Arial" w:cs="Arial"/>
          <w:spacing w:val="-4"/>
        </w:rPr>
        <w:t>.</w:t>
      </w:r>
    </w:p>
    <w:p w14:paraId="7C98231D" w14:textId="5EB8FEA6" w:rsidR="00741943" w:rsidRPr="00741943" w:rsidRDefault="00741943" w:rsidP="00741943">
      <w:pPr>
        <w:spacing w:after="120" w:line="260" w:lineRule="exact"/>
        <w:ind w:right="62"/>
        <w:rPr>
          <w:rFonts w:ascii="Arial" w:eastAsia="Times New Roman" w:hAnsi="Arial" w:cs="Arial"/>
          <w:spacing w:val="-4"/>
        </w:rPr>
      </w:pPr>
      <w:r w:rsidRPr="00741943">
        <w:rPr>
          <w:rFonts w:ascii="Arial" w:eastAsia="Times New Roman" w:hAnsi="Arial" w:cs="Arial"/>
          <w:spacing w:val="-4"/>
        </w:rPr>
        <w:t>Vodilna mapa tehnol</w:t>
      </w:r>
      <w:r w:rsidR="007E175A">
        <w:rPr>
          <w:rFonts w:ascii="Arial" w:eastAsia="Times New Roman" w:hAnsi="Arial" w:cs="Arial"/>
          <w:spacing w:val="-4"/>
        </w:rPr>
        <w:t>o</w:t>
      </w:r>
      <w:r w:rsidRPr="00741943">
        <w:rPr>
          <w:rFonts w:ascii="Arial" w:eastAsia="Times New Roman" w:hAnsi="Arial" w:cs="Arial"/>
          <w:spacing w:val="-4"/>
        </w:rPr>
        <w:t>ških elaboratov izvedbe vseh pogodbenih del mora vsebovati najmanj:</w:t>
      </w:r>
    </w:p>
    <w:p w14:paraId="7387F788" w14:textId="7DBC518D" w:rsidR="00741943" w:rsidRPr="00A86053" w:rsidRDefault="001651BB" w:rsidP="00EB2EB1">
      <w:pPr>
        <w:pStyle w:val="Odstavekseznama"/>
        <w:widowControl w:val="0"/>
        <w:numPr>
          <w:ilvl w:val="0"/>
          <w:numId w:val="24"/>
        </w:numPr>
        <w:spacing w:before="0" w:after="120" w:line="260" w:lineRule="exact"/>
        <w:ind w:right="62"/>
        <w:rPr>
          <w:rFonts w:ascii="Arial" w:eastAsia="Times New Roman" w:hAnsi="Arial" w:cs="Arial"/>
          <w:i w:val="0"/>
          <w:iCs/>
          <w:spacing w:val="-4"/>
          <w:sz w:val="22"/>
        </w:rPr>
      </w:pPr>
      <w:r>
        <w:rPr>
          <w:rFonts w:ascii="Arial" w:eastAsia="Times New Roman" w:hAnsi="Arial" w:cs="Arial"/>
          <w:i w:val="0"/>
          <w:iCs/>
          <w:spacing w:val="-4"/>
          <w:sz w:val="22"/>
        </w:rPr>
        <w:t>s</w:t>
      </w:r>
      <w:r w:rsidR="00741943" w:rsidRPr="00A86053">
        <w:rPr>
          <w:rFonts w:ascii="Arial" w:eastAsia="Times New Roman" w:hAnsi="Arial" w:cs="Arial"/>
          <w:i w:val="0"/>
          <w:iCs/>
          <w:spacing w:val="-4"/>
          <w:sz w:val="22"/>
        </w:rPr>
        <w:t>trukturo ter terminski plan predaje posameznih tehnoloških elaboratov,</w:t>
      </w:r>
    </w:p>
    <w:p w14:paraId="4230211B" w14:textId="4B75F09E" w:rsidR="00741943" w:rsidRPr="00A86053" w:rsidRDefault="001651BB" w:rsidP="00EB2EB1">
      <w:pPr>
        <w:pStyle w:val="Odstavekseznama"/>
        <w:widowControl w:val="0"/>
        <w:numPr>
          <w:ilvl w:val="0"/>
          <w:numId w:val="24"/>
        </w:numPr>
        <w:spacing w:before="0" w:after="120" w:line="260" w:lineRule="exact"/>
        <w:ind w:right="62"/>
        <w:rPr>
          <w:rFonts w:ascii="Arial" w:eastAsia="Times New Roman" w:hAnsi="Arial" w:cs="Arial"/>
          <w:i w:val="0"/>
          <w:iCs/>
          <w:spacing w:val="-4"/>
          <w:sz w:val="22"/>
        </w:rPr>
      </w:pPr>
      <w:r>
        <w:rPr>
          <w:rFonts w:ascii="Arial" w:eastAsia="Times New Roman" w:hAnsi="Arial" w:cs="Arial"/>
          <w:i w:val="0"/>
          <w:iCs/>
          <w:spacing w:val="-4"/>
          <w:sz w:val="22"/>
        </w:rPr>
        <w:t>n</w:t>
      </w:r>
      <w:r w:rsidR="00741943" w:rsidRPr="00A86053">
        <w:rPr>
          <w:rFonts w:ascii="Arial" w:eastAsia="Times New Roman" w:hAnsi="Arial" w:cs="Arial"/>
          <w:i w:val="0"/>
          <w:iCs/>
          <w:spacing w:val="-4"/>
          <w:sz w:val="22"/>
        </w:rPr>
        <w:t>ačrt organizacije gradbišča za izvedbo del,</w:t>
      </w:r>
    </w:p>
    <w:p w14:paraId="4B72D6A9" w14:textId="0C922FDE" w:rsidR="00741943" w:rsidRPr="00A86053" w:rsidRDefault="001651BB" w:rsidP="00EB2EB1">
      <w:pPr>
        <w:pStyle w:val="Odstavekseznama"/>
        <w:widowControl w:val="0"/>
        <w:numPr>
          <w:ilvl w:val="0"/>
          <w:numId w:val="24"/>
        </w:numPr>
        <w:spacing w:before="0" w:after="120" w:line="260" w:lineRule="exact"/>
        <w:ind w:right="62"/>
        <w:rPr>
          <w:rFonts w:ascii="Arial" w:eastAsia="Times New Roman" w:hAnsi="Arial" w:cs="Arial"/>
          <w:i w:val="0"/>
          <w:iCs/>
          <w:spacing w:val="-4"/>
          <w:sz w:val="22"/>
        </w:rPr>
      </w:pPr>
      <w:r>
        <w:rPr>
          <w:rFonts w:ascii="Arial" w:eastAsia="Times New Roman" w:hAnsi="Arial" w:cs="Arial"/>
          <w:i w:val="0"/>
          <w:iCs/>
          <w:spacing w:val="-4"/>
          <w:sz w:val="22"/>
        </w:rPr>
        <w:t>d</w:t>
      </w:r>
      <w:r w:rsidR="00741943" w:rsidRPr="00A86053">
        <w:rPr>
          <w:rFonts w:ascii="Arial" w:eastAsia="Times New Roman" w:hAnsi="Arial" w:cs="Arial"/>
          <w:i w:val="0"/>
          <w:iCs/>
          <w:spacing w:val="-4"/>
          <w:sz w:val="22"/>
        </w:rPr>
        <w:t>elitev del med partnerji in podizvajalci vključno z navedbo odgovornih oseb po posameznih področjih,</w:t>
      </w:r>
    </w:p>
    <w:p w14:paraId="0FA1E0AC" w14:textId="44B06267" w:rsidR="00741943" w:rsidRPr="00A86053" w:rsidRDefault="001651BB" w:rsidP="00EB2EB1">
      <w:pPr>
        <w:pStyle w:val="Odstavekseznama"/>
        <w:widowControl w:val="0"/>
        <w:numPr>
          <w:ilvl w:val="0"/>
          <w:numId w:val="24"/>
        </w:numPr>
        <w:spacing w:before="0" w:after="120" w:line="260" w:lineRule="exact"/>
        <w:ind w:right="62"/>
        <w:rPr>
          <w:rFonts w:ascii="Arial" w:eastAsia="Times New Roman" w:hAnsi="Arial" w:cs="Arial"/>
          <w:i w:val="0"/>
          <w:iCs/>
          <w:spacing w:val="-4"/>
          <w:sz w:val="22"/>
        </w:rPr>
      </w:pPr>
      <w:r>
        <w:rPr>
          <w:rFonts w:ascii="Arial" w:eastAsia="Times New Roman" w:hAnsi="Arial" w:cs="Arial"/>
          <w:i w:val="0"/>
          <w:iCs/>
          <w:spacing w:val="-4"/>
          <w:sz w:val="22"/>
        </w:rPr>
        <w:t>o</w:t>
      </w:r>
      <w:r w:rsidR="00741943" w:rsidRPr="00A86053">
        <w:rPr>
          <w:rFonts w:ascii="Arial" w:eastAsia="Times New Roman" w:hAnsi="Arial" w:cs="Arial"/>
          <w:i w:val="0"/>
          <w:iCs/>
          <w:spacing w:val="-4"/>
          <w:sz w:val="22"/>
        </w:rPr>
        <w:t>rganigram izvajalca s kontaktnimi podatki,</w:t>
      </w:r>
    </w:p>
    <w:p w14:paraId="5034E0B4" w14:textId="784C77D3" w:rsidR="00741943" w:rsidRPr="00A86053" w:rsidRDefault="001651BB" w:rsidP="00EB2EB1">
      <w:pPr>
        <w:pStyle w:val="Odstavekseznama"/>
        <w:widowControl w:val="0"/>
        <w:numPr>
          <w:ilvl w:val="0"/>
          <w:numId w:val="24"/>
        </w:numPr>
        <w:spacing w:before="0" w:after="120" w:line="260" w:lineRule="exact"/>
        <w:ind w:right="62"/>
        <w:rPr>
          <w:rFonts w:ascii="Arial" w:eastAsia="Times New Roman" w:hAnsi="Arial" w:cs="Arial"/>
          <w:i w:val="0"/>
          <w:iCs/>
          <w:spacing w:val="-4"/>
          <w:sz w:val="22"/>
        </w:rPr>
      </w:pPr>
      <w:r>
        <w:rPr>
          <w:rFonts w:ascii="Arial" w:eastAsia="Times New Roman" w:hAnsi="Arial" w:cs="Arial"/>
          <w:i w:val="0"/>
          <w:iCs/>
          <w:spacing w:val="-4"/>
          <w:sz w:val="22"/>
        </w:rPr>
        <w:t>p</w:t>
      </w:r>
      <w:r w:rsidR="00741943" w:rsidRPr="00A86053">
        <w:rPr>
          <w:rFonts w:ascii="Arial" w:eastAsia="Times New Roman" w:hAnsi="Arial" w:cs="Arial"/>
          <w:i w:val="0"/>
          <w:iCs/>
          <w:spacing w:val="-4"/>
          <w:sz w:val="22"/>
        </w:rPr>
        <w:t>odatke o notranji kontroli, prevzemnih organih ter program povprečne pogostosti notranje kontrole kvalitete,</w:t>
      </w:r>
    </w:p>
    <w:p w14:paraId="179D3867" w14:textId="7BF35808" w:rsidR="00741943" w:rsidRPr="00A86053" w:rsidRDefault="001651BB" w:rsidP="00EB2EB1">
      <w:pPr>
        <w:pStyle w:val="Odstavekseznama"/>
        <w:widowControl w:val="0"/>
        <w:numPr>
          <w:ilvl w:val="0"/>
          <w:numId w:val="24"/>
        </w:numPr>
        <w:spacing w:before="0" w:after="120" w:line="260" w:lineRule="exact"/>
        <w:ind w:right="62"/>
        <w:rPr>
          <w:rFonts w:ascii="Arial" w:eastAsia="Times New Roman" w:hAnsi="Arial" w:cs="Arial"/>
          <w:i w:val="0"/>
          <w:iCs/>
          <w:spacing w:val="-4"/>
          <w:sz w:val="22"/>
        </w:rPr>
      </w:pPr>
      <w:r>
        <w:rPr>
          <w:rFonts w:ascii="Arial" w:eastAsia="Times New Roman" w:hAnsi="Arial" w:cs="Arial"/>
          <w:i w:val="0"/>
          <w:iCs/>
          <w:spacing w:val="-4"/>
          <w:sz w:val="22"/>
        </w:rPr>
        <w:t>e</w:t>
      </w:r>
      <w:r w:rsidR="00741943" w:rsidRPr="00A86053">
        <w:rPr>
          <w:rFonts w:ascii="Arial" w:eastAsia="Times New Roman" w:hAnsi="Arial" w:cs="Arial"/>
          <w:i w:val="0"/>
          <w:iCs/>
          <w:spacing w:val="-4"/>
          <w:sz w:val="22"/>
        </w:rPr>
        <w:t>laborat tehnologije železniškega prometa v času izvajanja del</w:t>
      </w:r>
      <w:r w:rsidR="00697CE7">
        <w:rPr>
          <w:rFonts w:ascii="Arial" w:eastAsia="Times New Roman" w:hAnsi="Arial" w:cs="Arial"/>
          <w:i w:val="0"/>
          <w:iCs/>
          <w:spacing w:val="-4"/>
          <w:sz w:val="22"/>
        </w:rPr>
        <w:t>.</w:t>
      </w:r>
      <w:r w:rsidR="00741943" w:rsidRPr="00A86053">
        <w:rPr>
          <w:rFonts w:ascii="Arial" w:eastAsia="Times New Roman" w:hAnsi="Arial" w:cs="Arial"/>
          <w:i w:val="0"/>
          <w:iCs/>
          <w:spacing w:val="-4"/>
          <w:sz w:val="22"/>
        </w:rPr>
        <w:t xml:space="preserve"> </w:t>
      </w:r>
    </w:p>
    <w:p w14:paraId="05898730" w14:textId="77777777" w:rsidR="00741943" w:rsidRPr="00741943" w:rsidRDefault="00741943" w:rsidP="00741943">
      <w:pPr>
        <w:spacing w:after="120" w:line="260" w:lineRule="exact"/>
        <w:ind w:right="62"/>
        <w:rPr>
          <w:rFonts w:ascii="Arial" w:eastAsia="Times New Roman" w:hAnsi="Arial" w:cs="Arial"/>
          <w:spacing w:val="-4"/>
        </w:rPr>
      </w:pPr>
      <w:r w:rsidRPr="00741943">
        <w:rPr>
          <w:rFonts w:ascii="Arial" w:eastAsia="Times New Roman" w:hAnsi="Arial" w:cs="Arial"/>
          <w:spacing w:val="-4"/>
        </w:rPr>
        <w:t>Najmanj 21 dni pred pričetkom del mora Izvajalec del Inženirju v potrditev posredovati tehnološki elaborat (TE) za posamezna dela. Vsebina in način potrjevanja TE sta podana v nadaljevanju.</w:t>
      </w:r>
    </w:p>
    <w:p w14:paraId="0813DFA8" w14:textId="77777777" w:rsidR="00741943" w:rsidRPr="00741943" w:rsidRDefault="00741943" w:rsidP="00741943">
      <w:pPr>
        <w:spacing w:line="260" w:lineRule="exact"/>
        <w:ind w:right="62"/>
        <w:rPr>
          <w:rFonts w:ascii="Arial" w:hAnsi="Arial" w:cs="Arial"/>
        </w:rPr>
      </w:pPr>
      <w:bookmarkStart w:id="131" w:name="_Toc475011802"/>
      <w:bookmarkStart w:id="132" w:name="_Toc475011803"/>
      <w:bookmarkStart w:id="133" w:name="_Toc475011804"/>
      <w:bookmarkStart w:id="134" w:name="_Toc475011805"/>
      <w:bookmarkStart w:id="135" w:name="_Toc475011806"/>
      <w:bookmarkEnd w:id="131"/>
      <w:bookmarkEnd w:id="132"/>
      <w:bookmarkEnd w:id="133"/>
      <w:bookmarkEnd w:id="134"/>
      <w:bookmarkEnd w:id="135"/>
      <w:r w:rsidRPr="00741943">
        <w:rPr>
          <w:rFonts w:ascii="Arial" w:eastAsia="Times New Roman" w:hAnsi="Arial" w:cs="Arial"/>
          <w:spacing w:val="-4"/>
        </w:rPr>
        <w:t>Tehnološki elaborat mora biti pripravljen za vsak sklop naslednjih del:</w:t>
      </w:r>
    </w:p>
    <w:p w14:paraId="7D77F1BD" w14:textId="4DACAE65" w:rsidR="00741943" w:rsidRPr="00741943" w:rsidRDefault="00697CE7" w:rsidP="00EB2EB1">
      <w:pPr>
        <w:numPr>
          <w:ilvl w:val="0"/>
          <w:numId w:val="24"/>
        </w:numPr>
        <w:tabs>
          <w:tab w:val="clear" w:pos="720"/>
        </w:tabs>
        <w:spacing w:line="260" w:lineRule="exact"/>
        <w:ind w:left="568" w:hanging="284"/>
        <w:rPr>
          <w:rFonts w:ascii="Arial" w:hAnsi="Arial" w:cs="Arial"/>
        </w:rPr>
      </w:pPr>
      <w:r>
        <w:rPr>
          <w:rFonts w:ascii="Arial" w:hAnsi="Arial" w:cs="Arial"/>
        </w:rPr>
        <w:t>k</w:t>
      </w:r>
      <w:r w:rsidR="00DF07AC">
        <w:rPr>
          <w:rFonts w:ascii="Arial" w:hAnsi="Arial" w:cs="Arial"/>
        </w:rPr>
        <w:t>abelska kanalizacija (po potrebi)</w:t>
      </w:r>
      <w:r>
        <w:rPr>
          <w:rFonts w:ascii="Arial" w:hAnsi="Arial" w:cs="Arial"/>
        </w:rPr>
        <w:t>,</w:t>
      </w:r>
    </w:p>
    <w:p w14:paraId="7D81EB53" w14:textId="56A78639" w:rsidR="00741943" w:rsidRPr="00741943" w:rsidRDefault="00741943" w:rsidP="00EB2EB1">
      <w:pPr>
        <w:numPr>
          <w:ilvl w:val="0"/>
          <w:numId w:val="24"/>
        </w:numPr>
        <w:tabs>
          <w:tab w:val="clear" w:pos="720"/>
        </w:tabs>
        <w:spacing w:line="260" w:lineRule="exact"/>
        <w:ind w:left="568" w:hanging="284"/>
        <w:rPr>
          <w:rFonts w:ascii="Arial" w:hAnsi="Arial" w:cs="Arial"/>
        </w:rPr>
      </w:pPr>
      <w:r w:rsidRPr="00741943">
        <w:rPr>
          <w:rFonts w:ascii="Arial" w:hAnsi="Arial" w:cs="Arial"/>
        </w:rPr>
        <w:t>TK vodi in naprave</w:t>
      </w:r>
      <w:r w:rsidR="00697CE7">
        <w:rPr>
          <w:rFonts w:ascii="Arial" w:hAnsi="Arial" w:cs="Arial"/>
        </w:rPr>
        <w:t>,</w:t>
      </w:r>
    </w:p>
    <w:p w14:paraId="7C2DBF2B" w14:textId="77777777" w:rsidR="00741943" w:rsidRPr="00741943" w:rsidRDefault="00741943" w:rsidP="00EB2EB1">
      <w:pPr>
        <w:numPr>
          <w:ilvl w:val="0"/>
          <w:numId w:val="24"/>
        </w:numPr>
        <w:tabs>
          <w:tab w:val="clear" w:pos="720"/>
        </w:tabs>
        <w:spacing w:after="120" w:line="260" w:lineRule="exact"/>
        <w:ind w:left="568" w:hanging="284"/>
        <w:rPr>
          <w:rFonts w:ascii="Arial" w:hAnsi="Arial" w:cs="Arial"/>
        </w:rPr>
      </w:pPr>
      <w:r w:rsidRPr="00741943">
        <w:rPr>
          <w:rFonts w:ascii="Arial" w:hAnsi="Arial" w:cs="Arial"/>
        </w:rPr>
        <w:t>druga dela, ki so zajeta v pogodbenih določilih.</w:t>
      </w:r>
    </w:p>
    <w:p w14:paraId="020BC3BE" w14:textId="77777777" w:rsidR="00741943" w:rsidRPr="00741943" w:rsidRDefault="00741943" w:rsidP="00741943">
      <w:pPr>
        <w:spacing w:after="120" w:line="260" w:lineRule="exact"/>
        <w:ind w:right="62"/>
        <w:rPr>
          <w:rFonts w:ascii="Arial" w:eastAsia="Times New Roman" w:hAnsi="Arial" w:cs="Arial"/>
          <w:spacing w:val="-4"/>
        </w:rPr>
      </w:pPr>
      <w:r w:rsidRPr="00741943">
        <w:rPr>
          <w:rFonts w:ascii="Arial" w:eastAsia="Times New Roman" w:hAnsi="Arial" w:cs="Arial"/>
          <w:spacing w:val="-4"/>
        </w:rPr>
        <w:t>Vsebino tehnološkega elaborata za manj obsežna in/ali manj zahtevna dela je mogoče v soglasju z nadzornikom, ustrezno prilagoditi.</w:t>
      </w:r>
    </w:p>
    <w:p w14:paraId="186111E3" w14:textId="77777777" w:rsidR="00BA1007" w:rsidRDefault="00741943" w:rsidP="00741943">
      <w:pPr>
        <w:spacing w:after="120" w:line="260" w:lineRule="exact"/>
        <w:ind w:right="62"/>
        <w:rPr>
          <w:rFonts w:ascii="Arial" w:eastAsia="Times New Roman" w:hAnsi="Arial" w:cs="Arial"/>
          <w:spacing w:val="-4"/>
        </w:rPr>
      </w:pPr>
      <w:r w:rsidRPr="00741943">
        <w:rPr>
          <w:rFonts w:ascii="Arial" w:eastAsia="Times New Roman" w:hAnsi="Arial" w:cs="Arial"/>
          <w:spacing w:val="-4"/>
        </w:rPr>
        <w:t xml:space="preserve">V primerih, ko Izvajalec izvaja različna navedena dela na istem gradbišču ali objektu ali podobna dela na več manjših objektih, se lahko izdela skupen tehnološki elaborat za vsa dela ali za smiselno zaokrožen del pogodbenih del. </w:t>
      </w:r>
    </w:p>
    <w:p w14:paraId="5EF7FE58" w14:textId="77777777" w:rsidR="00BC6F04" w:rsidRPr="00BC6F04" w:rsidRDefault="00BC6F04" w:rsidP="00C20335">
      <w:pPr>
        <w:pStyle w:val="Naslov3"/>
      </w:pPr>
      <w:bookmarkStart w:id="136" w:name="_Toc500234173"/>
      <w:bookmarkStart w:id="137" w:name="_Toc72467930"/>
      <w:r w:rsidRPr="00BC6F04">
        <w:t>Poročila o poteku del</w:t>
      </w:r>
      <w:bookmarkEnd w:id="136"/>
      <w:bookmarkEnd w:id="137"/>
      <w:r w:rsidRPr="00BC6F04">
        <w:t xml:space="preserve"> </w:t>
      </w:r>
    </w:p>
    <w:p w14:paraId="6AE54E62" w14:textId="77777777" w:rsidR="00BC6F04" w:rsidRPr="00BC6F04" w:rsidRDefault="00BC6F04" w:rsidP="00BC6F04">
      <w:pPr>
        <w:spacing w:after="120" w:line="260" w:lineRule="exact"/>
        <w:ind w:right="62"/>
        <w:rPr>
          <w:rFonts w:ascii="Arial" w:hAnsi="Arial" w:cs="Arial"/>
        </w:rPr>
      </w:pPr>
      <w:r w:rsidRPr="00BC6F04">
        <w:rPr>
          <w:rFonts w:ascii="Arial" w:hAnsi="Arial" w:cs="Arial"/>
        </w:rPr>
        <w:t>Izvajalec je dolžan izdelati in Inženirju predložiti ločena mesečna poročila o poteku del za tekoči mesec in celotno obdobje. Poročilo mora zajemati obdobje od konca prvega koledarskega meseca, ki sledi datumu začetka. Poročilo je potrebno predložiti do 7 koledarskega dne v mesecu za pretekli mesec. Poročila so sestavni del izstavljenih mesečnih obračunskih situacij.</w:t>
      </w:r>
    </w:p>
    <w:p w14:paraId="79FCEC53" w14:textId="77777777" w:rsidR="00BC6F04" w:rsidRPr="00BC6F04" w:rsidRDefault="00BC6F04" w:rsidP="00BC6F04">
      <w:pPr>
        <w:spacing w:after="120" w:line="260" w:lineRule="exact"/>
        <w:ind w:right="62"/>
        <w:rPr>
          <w:rFonts w:ascii="Arial" w:hAnsi="Arial" w:cs="Arial"/>
        </w:rPr>
      </w:pPr>
      <w:r w:rsidRPr="00BC6F04">
        <w:rPr>
          <w:rFonts w:ascii="Arial" w:hAnsi="Arial" w:cs="Arial"/>
        </w:rPr>
        <w:t>Poročanje traja dokler Izvajalec ne dokonča vseh del, za katere se ve, da so še nedokončana ob datumu dokončanja, ki je naveden v Potrdilu o dokončanju del.</w:t>
      </w:r>
    </w:p>
    <w:p w14:paraId="77032D8D" w14:textId="77777777" w:rsidR="00BC6F04" w:rsidRPr="00BC6F04" w:rsidRDefault="00BC6F04" w:rsidP="00BC6F04">
      <w:pPr>
        <w:spacing w:line="260" w:lineRule="exact"/>
        <w:ind w:right="62"/>
        <w:rPr>
          <w:rFonts w:ascii="Arial" w:eastAsia="Times New Roman" w:hAnsi="Arial" w:cs="Arial"/>
          <w:spacing w:val="-4"/>
        </w:rPr>
      </w:pPr>
      <w:r w:rsidRPr="00BC6F04">
        <w:rPr>
          <w:rFonts w:ascii="Arial" w:eastAsia="Times New Roman" w:hAnsi="Arial" w:cs="Arial"/>
          <w:spacing w:val="-4"/>
        </w:rPr>
        <w:t xml:space="preserve">Vsako poročilo mora </w:t>
      </w:r>
      <w:r w:rsidRPr="00BC6F04">
        <w:rPr>
          <w:rFonts w:ascii="Arial" w:hAnsi="Arial" w:cs="Arial"/>
        </w:rPr>
        <w:t>vsebovati</w:t>
      </w:r>
      <w:r w:rsidRPr="00BC6F04">
        <w:rPr>
          <w:rFonts w:ascii="Arial" w:eastAsia="Times New Roman" w:hAnsi="Arial" w:cs="Arial"/>
          <w:spacing w:val="-4"/>
        </w:rPr>
        <w:t>:</w:t>
      </w:r>
    </w:p>
    <w:p w14:paraId="4FF76EBC" w14:textId="77777777" w:rsidR="00BC6F04" w:rsidRPr="00BC6F04" w:rsidRDefault="00BC6F04" w:rsidP="00EB2EB1">
      <w:pPr>
        <w:numPr>
          <w:ilvl w:val="0"/>
          <w:numId w:val="24"/>
        </w:numPr>
        <w:tabs>
          <w:tab w:val="clear" w:pos="720"/>
        </w:tabs>
        <w:spacing w:line="260" w:lineRule="exact"/>
        <w:ind w:left="568" w:hanging="284"/>
        <w:rPr>
          <w:rFonts w:ascii="Arial" w:hAnsi="Arial" w:cs="Arial"/>
        </w:rPr>
      </w:pPr>
      <w:r w:rsidRPr="00BC6F04">
        <w:rPr>
          <w:rFonts w:ascii="Arial" w:hAnsi="Arial" w:cs="Arial"/>
        </w:rPr>
        <w:t>podrobne opise poteka del, vključno z vsako fazo projektiranja, nabavo opreme, materiala, naprav, dostavo na gradbišče, gradnjo, preskušanjem zagonom in preskusnim delovanjem,</w:t>
      </w:r>
    </w:p>
    <w:p w14:paraId="62600D84" w14:textId="77777777" w:rsidR="00BC6F04" w:rsidRPr="00BC6F04" w:rsidRDefault="00BC6F04" w:rsidP="00EB2EB1">
      <w:pPr>
        <w:numPr>
          <w:ilvl w:val="0"/>
          <w:numId w:val="24"/>
        </w:numPr>
        <w:tabs>
          <w:tab w:val="clear" w:pos="720"/>
        </w:tabs>
        <w:spacing w:line="260" w:lineRule="exact"/>
        <w:ind w:left="568" w:hanging="284"/>
        <w:rPr>
          <w:rFonts w:ascii="Arial" w:hAnsi="Arial" w:cs="Arial"/>
        </w:rPr>
      </w:pPr>
      <w:r w:rsidRPr="00BC6F04">
        <w:rPr>
          <w:rFonts w:ascii="Arial" w:hAnsi="Arial" w:cs="Arial"/>
        </w:rPr>
        <w:t>ime proizvajalca, lokacijo proizvajalca, napredek v odstotkih in dejanske oziroma pričakovane datume izdelave vsakega glavnega dela opreme, to je</w:t>
      </w:r>
    </w:p>
    <w:p w14:paraId="19F37E63" w14:textId="77777777" w:rsidR="00BC6F04" w:rsidRPr="00BC6F04" w:rsidRDefault="00BC6F04" w:rsidP="00BC6F04">
      <w:pPr>
        <w:tabs>
          <w:tab w:val="left" w:pos="1134"/>
        </w:tabs>
        <w:spacing w:line="260" w:lineRule="exact"/>
        <w:ind w:left="1135" w:hanging="284"/>
        <w:rPr>
          <w:rFonts w:ascii="Arial" w:hAnsi="Arial" w:cs="Arial"/>
        </w:rPr>
      </w:pPr>
      <w:r w:rsidRPr="00BC6F04">
        <w:rPr>
          <w:rFonts w:ascii="Arial" w:hAnsi="Arial" w:cs="Arial"/>
        </w:rPr>
        <w:t xml:space="preserve">i. </w:t>
      </w:r>
      <w:r w:rsidRPr="00BC6F04">
        <w:rPr>
          <w:rFonts w:ascii="Arial" w:hAnsi="Arial" w:cs="Arial"/>
        </w:rPr>
        <w:tab/>
        <w:t>začetek izdelave</w:t>
      </w:r>
    </w:p>
    <w:p w14:paraId="2D4451FD" w14:textId="77777777" w:rsidR="00BC6F04" w:rsidRPr="00BC6F04" w:rsidRDefault="00BC6F04" w:rsidP="00BC6F04">
      <w:pPr>
        <w:tabs>
          <w:tab w:val="left" w:pos="1134"/>
        </w:tabs>
        <w:spacing w:line="260" w:lineRule="exact"/>
        <w:ind w:left="1135" w:hanging="284"/>
        <w:rPr>
          <w:rFonts w:ascii="Arial" w:hAnsi="Arial" w:cs="Arial"/>
        </w:rPr>
      </w:pPr>
      <w:r w:rsidRPr="00BC6F04">
        <w:rPr>
          <w:rFonts w:ascii="Arial" w:hAnsi="Arial" w:cs="Arial"/>
        </w:rPr>
        <w:t>ii.</w:t>
      </w:r>
      <w:r w:rsidRPr="00BC6F04">
        <w:rPr>
          <w:rFonts w:ascii="Arial" w:hAnsi="Arial" w:cs="Arial"/>
        </w:rPr>
        <w:tab/>
        <w:t>pregledov izvajalca</w:t>
      </w:r>
    </w:p>
    <w:p w14:paraId="310A2F54" w14:textId="77777777" w:rsidR="00BC6F04" w:rsidRPr="00BC6F04" w:rsidRDefault="00BC6F04" w:rsidP="00BC6F04">
      <w:pPr>
        <w:tabs>
          <w:tab w:val="left" w:pos="1134"/>
        </w:tabs>
        <w:spacing w:line="260" w:lineRule="exact"/>
        <w:ind w:left="1135" w:hanging="284"/>
        <w:rPr>
          <w:rFonts w:ascii="Arial" w:hAnsi="Arial" w:cs="Arial"/>
        </w:rPr>
      </w:pPr>
      <w:r w:rsidRPr="00BC6F04">
        <w:rPr>
          <w:rFonts w:ascii="Arial" w:hAnsi="Arial" w:cs="Arial"/>
        </w:rPr>
        <w:t>iii.</w:t>
      </w:r>
      <w:r w:rsidRPr="00BC6F04">
        <w:rPr>
          <w:rFonts w:ascii="Arial" w:hAnsi="Arial" w:cs="Arial"/>
        </w:rPr>
        <w:tab/>
        <w:t>preskusov</w:t>
      </w:r>
    </w:p>
    <w:p w14:paraId="6EC669E0" w14:textId="77777777" w:rsidR="00BC6F04" w:rsidRPr="00BC6F04" w:rsidRDefault="00BC6F04" w:rsidP="00BC6F04">
      <w:pPr>
        <w:tabs>
          <w:tab w:val="left" w:pos="1134"/>
        </w:tabs>
        <w:spacing w:line="260" w:lineRule="exact"/>
        <w:ind w:left="1135" w:hanging="284"/>
        <w:rPr>
          <w:rFonts w:ascii="Arial" w:hAnsi="Arial" w:cs="Arial"/>
        </w:rPr>
      </w:pPr>
      <w:r w:rsidRPr="00BC6F04">
        <w:rPr>
          <w:rFonts w:ascii="Arial" w:hAnsi="Arial" w:cs="Arial"/>
        </w:rPr>
        <w:t>iv.</w:t>
      </w:r>
      <w:r w:rsidRPr="00BC6F04">
        <w:rPr>
          <w:rFonts w:ascii="Arial" w:hAnsi="Arial" w:cs="Arial"/>
        </w:rPr>
        <w:tab/>
        <w:t>pošiljke in prispetja na gradbišče</w:t>
      </w:r>
    </w:p>
    <w:p w14:paraId="4CD8B7B3" w14:textId="77777777" w:rsidR="00BC6F04" w:rsidRPr="00BC6F04" w:rsidRDefault="00BC6F04" w:rsidP="00EB2EB1">
      <w:pPr>
        <w:numPr>
          <w:ilvl w:val="0"/>
          <w:numId w:val="24"/>
        </w:numPr>
        <w:tabs>
          <w:tab w:val="clear" w:pos="720"/>
        </w:tabs>
        <w:spacing w:line="260" w:lineRule="exact"/>
        <w:ind w:left="568" w:hanging="284"/>
        <w:rPr>
          <w:rFonts w:ascii="Arial" w:hAnsi="Arial" w:cs="Arial"/>
        </w:rPr>
      </w:pPr>
      <w:r w:rsidRPr="00BC6F04">
        <w:rPr>
          <w:rFonts w:ascii="Arial" w:hAnsi="Arial" w:cs="Arial"/>
        </w:rPr>
        <w:t>podatke o osebju Izvajalca,</w:t>
      </w:r>
    </w:p>
    <w:p w14:paraId="310C3BA6" w14:textId="77777777" w:rsidR="00BC6F04" w:rsidRPr="00BC6F04" w:rsidRDefault="00BC6F04" w:rsidP="00EB2EB1">
      <w:pPr>
        <w:numPr>
          <w:ilvl w:val="0"/>
          <w:numId w:val="24"/>
        </w:numPr>
        <w:tabs>
          <w:tab w:val="clear" w:pos="720"/>
        </w:tabs>
        <w:spacing w:line="260" w:lineRule="exact"/>
        <w:ind w:left="568" w:hanging="284"/>
        <w:rPr>
          <w:rFonts w:ascii="Arial" w:hAnsi="Arial" w:cs="Arial"/>
        </w:rPr>
      </w:pPr>
      <w:r w:rsidRPr="00BC6F04">
        <w:rPr>
          <w:rFonts w:ascii="Arial" w:hAnsi="Arial" w:cs="Arial"/>
        </w:rPr>
        <w:t>kopije dokumentov o zagotavljanju kakovosti, rezultate preskusov in certifikate o materialih,</w:t>
      </w:r>
    </w:p>
    <w:p w14:paraId="3D591F2E" w14:textId="77777777" w:rsidR="00BC6F04" w:rsidRPr="00BC6F04" w:rsidRDefault="00BC6F04" w:rsidP="00EB2EB1">
      <w:pPr>
        <w:numPr>
          <w:ilvl w:val="0"/>
          <w:numId w:val="24"/>
        </w:numPr>
        <w:tabs>
          <w:tab w:val="clear" w:pos="720"/>
        </w:tabs>
        <w:spacing w:line="260" w:lineRule="exact"/>
        <w:ind w:left="568" w:hanging="284"/>
        <w:rPr>
          <w:rFonts w:ascii="Arial" w:hAnsi="Arial" w:cs="Arial"/>
        </w:rPr>
      </w:pPr>
      <w:r w:rsidRPr="00BC6F04">
        <w:rPr>
          <w:rFonts w:ascii="Arial" w:hAnsi="Arial" w:cs="Arial"/>
        </w:rPr>
        <w:t>seznam sprememb,</w:t>
      </w:r>
    </w:p>
    <w:p w14:paraId="1F0DF351" w14:textId="77777777" w:rsidR="00BC6F04" w:rsidRPr="00BC6F04" w:rsidRDefault="00BC6F04" w:rsidP="00EB2EB1">
      <w:pPr>
        <w:numPr>
          <w:ilvl w:val="0"/>
          <w:numId w:val="24"/>
        </w:numPr>
        <w:tabs>
          <w:tab w:val="clear" w:pos="720"/>
        </w:tabs>
        <w:spacing w:after="120" w:line="260" w:lineRule="exact"/>
        <w:ind w:left="568" w:hanging="284"/>
        <w:rPr>
          <w:rFonts w:ascii="Arial" w:hAnsi="Arial" w:cs="Arial"/>
        </w:rPr>
      </w:pPr>
      <w:r w:rsidRPr="00BC6F04">
        <w:rPr>
          <w:rFonts w:ascii="Arial" w:hAnsi="Arial" w:cs="Arial"/>
        </w:rPr>
        <w:t>primerjave dejanskega in načrtovanega napredka, s podatki o vseh dogodkih in okoliščinah, ki lahko ogrozijo dokončanje v skladu s pogodbo in o ukrepih, ki so (ali naj bi bili) sprejeti za preprečitev zamud.</w:t>
      </w:r>
    </w:p>
    <w:p w14:paraId="753C2877" w14:textId="77777777" w:rsidR="00BC6F04" w:rsidRPr="00741943" w:rsidRDefault="00BC6F04" w:rsidP="00741943">
      <w:pPr>
        <w:spacing w:after="120" w:line="260" w:lineRule="exact"/>
        <w:ind w:right="62"/>
        <w:rPr>
          <w:rFonts w:ascii="Arial" w:eastAsia="Times New Roman" w:hAnsi="Arial" w:cs="Arial"/>
          <w:spacing w:val="-4"/>
        </w:rPr>
      </w:pPr>
    </w:p>
    <w:p w14:paraId="1FE9465B" w14:textId="77777777" w:rsidR="00670C29" w:rsidRPr="00670C29" w:rsidRDefault="00670C29" w:rsidP="00C20335">
      <w:pPr>
        <w:pStyle w:val="Naslov3"/>
      </w:pPr>
      <w:bookmarkStart w:id="138" w:name="_Toc14430123"/>
      <w:bookmarkStart w:id="139" w:name="_Toc72467931"/>
      <w:r w:rsidRPr="00670C29">
        <w:lastRenderedPageBreak/>
        <w:t>Mehanizacija, orodja in ostala oprema</w:t>
      </w:r>
      <w:bookmarkEnd w:id="138"/>
      <w:bookmarkEnd w:id="139"/>
    </w:p>
    <w:p w14:paraId="533CE4E7" w14:textId="5301F2AA" w:rsidR="00670C29" w:rsidRPr="00670C29" w:rsidRDefault="00670C29" w:rsidP="00670C29">
      <w:pPr>
        <w:spacing w:before="240" w:after="120"/>
        <w:ind w:right="62"/>
        <w:rPr>
          <w:rFonts w:ascii="Arial" w:eastAsia="Times New Roman" w:hAnsi="Arial" w:cs="Arial"/>
          <w:spacing w:val="-4"/>
        </w:rPr>
      </w:pPr>
      <w:r w:rsidRPr="00670C29">
        <w:rPr>
          <w:rFonts w:ascii="Arial" w:eastAsia="Times New Roman" w:hAnsi="Arial" w:cs="Arial"/>
          <w:spacing w:val="-4"/>
        </w:rPr>
        <w:t xml:space="preserve">Izvajalec je dolžan zagotoviti </w:t>
      </w:r>
      <w:r w:rsidRPr="007C5686">
        <w:rPr>
          <w:rFonts w:ascii="Arial" w:eastAsia="Times New Roman" w:hAnsi="Arial" w:cs="Arial"/>
          <w:spacing w:val="-4"/>
        </w:rPr>
        <w:t>mehanizacijo</w:t>
      </w:r>
      <w:r w:rsidRPr="00670C29">
        <w:rPr>
          <w:rFonts w:ascii="Arial" w:eastAsia="Times New Roman" w:hAnsi="Arial" w:cs="Arial"/>
          <w:spacing w:val="-4"/>
        </w:rPr>
        <w:t xml:space="preserve"> za izvedbo del ter  odvoz odvečnega material v obsegu in v rokih, določenih v razpisni dokumentaciji oz. pogodbi.</w:t>
      </w:r>
    </w:p>
    <w:p w14:paraId="62265592" w14:textId="77777777" w:rsidR="00670C29" w:rsidRPr="00670C29" w:rsidRDefault="00670C29" w:rsidP="00670C29">
      <w:pPr>
        <w:spacing w:before="240" w:after="120"/>
        <w:ind w:right="62"/>
        <w:rPr>
          <w:rFonts w:ascii="Arial" w:eastAsia="Times New Roman" w:hAnsi="Arial" w:cs="Arial"/>
          <w:spacing w:val="-4"/>
        </w:rPr>
      </w:pPr>
      <w:r w:rsidRPr="00670C29">
        <w:rPr>
          <w:rFonts w:ascii="Arial" w:eastAsia="Times New Roman" w:hAnsi="Arial" w:cs="Arial"/>
          <w:spacing w:val="-4"/>
        </w:rPr>
        <w:t xml:space="preserve">Izvajalec je dolžan zagotoviti vso potrebno mehanizacijo in opremo za izvedbo </w:t>
      </w:r>
      <w:r>
        <w:rPr>
          <w:rFonts w:ascii="Arial" w:eastAsia="Times New Roman" w:hAnsi="Arial" w:cs="Arial"/>
          <w:spacing w:val="-4"/>
        </w:rPr>
        <w:t>del</w:t>
      </w:r>
      <w:r w:rsidRPr="00670C29">
        <w:rPr>
          <w:rFonts w:ascii="Arial" w:eastAsia="Times New Roman" w:hAnsi="Arial" w:cs="Arial"/>
          <w:spacing w:val="-4"/>
        </w:rPr>
        <w:t xml:space="preserve"> ob obstoječi železniški progi, ob upoštevanju zahtev in pogojev Upravljalca za izvajanja tovrstnih del.</w:t>
      </w:r>
    </w:p>
    <w:p w14:paraId="73ADB234" w14:textId="77777777" w:rsidR="00670C29" w:rsidRPr="00670C29" w:rsidRDefault="00670C29" w:rsidP="00670C29">
      <w:pPr>
        <w:spacing w:before="240" w:after="120"/>
        <w:ind w:right="62"/>
        <w:rPr>
          <w:rFonts w:ascii="Arial" w:eastAsia="Times New Roman" w:hAnsi="Arial" w:cs="Arial"/>
          <w:spacing w:val="-4"/>
        </w:rPr>
      </w:pPr>
      <w:r w:rsidRPr="00670C29">
        <w:rPr>
          <w:rFonts w:ascii="Arial" w:eastAsia="Times New Roman" w:hAnsi="Arial" w:cs="Arial"/>
          <w:spacing w:val="-4"/>
        </w:rPr>
        <w:t>Izvajalec nosi vse stroške transporta in gariranja mehanizacije do in z mesta izvajanja dela, stroške zavarovanja in varovanja mehanizacije ter nosi tveganje povezano z okvaro mehanizacije in opreme za vsa dela po pogodbi, kot tudi za vsa več in dodatno naročena dela.</w:t>
      </w:r>
    </w:p>
    <w:p w14:paraId="699A71DE" w14:textId="4C7E49EB" w:rsidR="00670C29" w:rsidRDefault="00670C29" w:rsidP="00670C29">
      <w:pPr>
        <w:spacing w:before="240" w:after="120"/>
        <w:ind w:right="62"/>
        <w:rPr>
          <w:rFonts w:ascii="Arial" w:eastAsia="Times New Roman" w:hAnsi="Arial" w:cs="Arial"/>
          <w:spacing w:val="-4"/>
        </w:rPr>
      </w:pPr>
      <w:r w:rsidRPr="00670C29">
        <w:rPr>
          <w:rFonts w:ascii="Arial" w:eastAsia="Times New Roman" w:hAnsi="Arial" w:cs="Arial"/>
          <w:spacing w:val="-4"/>
        </w:rPr>
        <w:t>Izvajalec lahko skladišči svojo opremo, material in naprave na začasnih deponijah.</w:t>
      </w:r>
      <w:r w:rsidR="0080739C">
        <w:rPr>
          <w:rFonts w:ascii="Arial" w:eastAsia="Times New Roman" w:hAnsi="Arial" w:cs="Arial"/>
          <w:spacing w:val="-4"/>
        </w:rPr>
        <w:t xml:space="preserve"> Začasne in stalne deponije materiala zagotovi izvajalec sam.</w:t>
      </w:r>
      <w:r w:rsidR="00862E3C">
        <w:rPr>
          <w:rFonts w:ascii="Arial" w:eastAsia="Times New Roman" w:hAnsi="Arial" w:cs="Arial"/>
          <w:spacing w:val="-4"/>
        </w:rPr>
        <w:t xml:space="preserve"> Strošek deponij izvajalec upošteva v enotnih cenah.</w:t>
      </w:r>
    </w:p>
    <w:p w14:paraId="650F50F3" w14:textId="77777777" w:rsidR="00670C29" w:rsidRPr="00670C29" w:rsidRDefault="00670C29" w:rsidP="00C20335">
      <w:pPr>
        <w:pStyle w:val="Naslov3"/>
      </w:pPr>
      <w:bookmarkStart w:id="140" w:name="_Toc14430124"/>
      <w:bookmarkStart w:id="141" w:name="_Toc72467932"/>
      <w:r w:rsidRPr="00670C29">
        <w:t>Transport in zavarovanje</w:t>
      </w:r>
      <w:bookmarkEnd w:id="140"/>
      <w:bookmarkEnd w:id="141"/>
    </w:p>
    <w:p w14:paraId="17A16B6C" w14:textId="2B88BDD2" w:rsidR="00670C29" w:rsidRPr="00670C29" w:rsidRDefault="00670C29" w:rsidP="00670C29">
      <w:pPr>
        <w:spacing w:before="240" w:after="120"/>
        <w:ind w:right="62"/>
        <w:rPr>
          <w:rFonts w:ascii="Arial" w:eastAsia="Times New Roman" w:hAnsi="Arial" w:cs="Arial"/>
          <w:spacing w:val="-4"/>
        </w:rPr>
      </w:pPr>
      <w:r w:rsidRPr="00670C29">
        <w:rPr>
          <w:rFonts w:ascii="Arial" w:eastAsia="Times New Roman" w:hAnsi="Arial" w:cs="Arial"/>
          <w:spacing w:val="-4"/>
        </w:rPr>
        <w:t>Način transporta izbere Izvajalec sam.</w:t>
      </w:r>
    </w:p>
    <w:p w14:paraId="26A2CC5A" w14:textId="77777777" w:rsidR="00670C29" w:rsidRPr="00670C29" w:rsidRDefault="00670C29" w:rsidP="00670C29">
      <w:pPr>
        <w:spacing w:before="240" w:after="120"/>
        <w:ind w:right="62"/>
        <w:rPr>
          <w:rFonts w:ascii="Arial" w:eastAsia="Times New Roman" w:hAnsi="Arial" w:cs="Arial"/>
          <w:spacing w:val="-4"/>
        </w:rPr>
      </w:pPr>
      <w:r w:rsidRPr="00670C29">
        <w:rPr>
          <w:rFonts w:ascii="Arial" w:eastAsia="Times New Roman" w:hAnsi="Arial" w:cs="Arial"/>
          <w:spacing w:val="-4"/>
        </w:rPr>
        <w:t>Vse stroške povezane s transportom in zavarovanjem delovnih sredstev do gradbišča nosi Izvajalec.</w:t>
      </w:r>
    </w:p>
    <w:p w14:paraId="4E86626D" w14:textId="77777777" w:rsidR="00670C29" w:rsidRPr="00670C29" w:rsidRDefault="00670C29" w:rsidP="00670C29">
      <w:pPr>
        <w:spacing w:before="240" w:after="120"/>
        <w:ind w:right="62"/>
        <w:rPr>
          <w:rFonts w:ascii="Arial" w:eastAsia="Times New Roman" w:hAnsi="Arial" w:cs="Arial"/>
          <w:spacing w:val="-4"/>
        </w:rPr>
      </w:pPr>
      <w:r w:rsidRPr="00670C29">
        <w:rPr>
          <w:rFonts w:ascii="Arial" w:eastAsia="Times New Roman" w:hAnsi="Arial" w:cs="Arial"/>
          <w:spacing w:val="-4"/>
        </w:rPr>
        <w:t>Za vso morebitno škodo pri transportu materiala (po cestni in železniški infrastrukturi ter javnih in zasebnih površinah), opreme in naprav odgovarja Izvajalec.</w:t>
      </w:r>
    </w:p>
    <w:p w14:paraId="147ABF40" w14:textId="77777777" w:rsidR="00670C29" w:rsidRDefault="00670C29" w:rsidP="00670C29">
      <w:pPr>
        <w:spacing w:before="240" w:after="120"/>
        <w:ind w:right="62"/>
        <w:rPr>
          <w:rFonts w:ascii="Arial" w:eastAsia="Times New Roman" w:hAnsi="Arial" w:cs="Arial"/>
          <w:spacing w:val="-4"/>
        </w:rPr>
      </w:pPr>
      <w:r w:rsidRPr="00670C29">
        <w:rPr>
          <w:rFonts w:ascii="Arial" w:eastAsia="Times New Roman" w:hAnsi="Arial" w:cs="Arial"/>
          <w:spacing w:val="-4"/>
        </w:rPr>
        <w:t xml:space="preserve">Izvajalec je dolžan za ves čas izvajanja del primerno zavarovati in čuvati izvedena dela, opremo, material ter naprave pred okvarami, propadanjem, odnašanjem ali uničenjem. </w:t>
      </w:r>
    </w:p>
    <w:p w14:paraId="4407B0F3" w14:textId="77777777" w:rsidR="005E03A7" w:rsidRPr="005E03A7" w:rsidRDefault="005E03A7" w:rsidP="00C20335">
      <w:pPr>
        <w:pStyle w:val="Naslov3"/>
      </w:pPr>
      <w:bookmarkStart w:id="142" w:name="_Toc72467933"/>
      <w:r>
        <w:t>Kontrola kakovosti</w:t>
      </w:r>
      <w:bookmarkEnd w:id="142"/>
    </w:p>
    <w:p w14:paraId="30B80F36" w14:textId="77777777" w:rsidR="005E03A7" w:rsidRPr="005E03A7" w:rsidRDefault="005E03A7" w:rsidP="005E03A7">
      <w:pPr>
        <w:spacing w:after="120" w:line="260" w:lineRule="exact"/>
        <w:ind w:right="62"/>
        <w:rPr>
          <w:rFonts w:ascii="Arial" w:eastAsia="Times New Roman" w:hAnsi="Arial" w:cs="Arial"/>
          <w:spacing w:val="-4"/>
        </w:rPr>
      </w:pPr>
      <w:r w:rsidRPr="005E03A7">
        <w:rPr>
          <w:rFonts w:ascii="Arial" w:eastAsia="Times New Roman" w:hAnsi="Arial" w:cs="Arial"/>
          <w:spacing w:val="-4"/>
        </w:rPr>
        <w:t xml:space="preserve">Sestavni del strokovnega nadzora, ki ga predpisuje </w:t>
      </w:r>
      <w:r w:rsidR="00CF1D82">
        <w:rPr>
          <w:rFonts w:ascii="Arial" w:eastAsia="Times New Roman" w:hAnsi="Arial" w:cs="Arial"/>
          <w:spacing w:val="-4"/>
          <w:position w:val="1"/>
        </w:rPr>
        <w:t>Gradbeni zakon</w:t>
      </w:r>
      <w:r w:rsidRPr="005E03A7">
        <w:rPr>
          <w:rFonts w:ascii="Arial" w:eastAsia="Times New Roman" w:hAnsi="Arial" w:cs="Arial"/>
          <w:spacing w:val="-4"/>
        </w:rPr>
        <w:t xml:space="preserve"> je nadzor nad gradbenimi in drugimi proizvodi, napeljavami, tehnološkimi napravami in opremo.</w:t>
      </w:r>
    </w:p>
    <w:p w14:paraId="202C68F4" w14:textId="0CE1958B" w:rsidR="005E03A7" w:rsidRPr="005E03A7" w:rsidRDefault="005E03A7" w:rsidP="005E03A7">
      <w:pPr>
        <w:spacing w:line="260" w:lineRule="exact"/>
        <w:ind w:right="62"/>
        <w:rPr>
          <w:rFonts w:ascii="Arial" w:eastAsia="Times New Roman" w:hAnsi="Arial" w:cs="Arial"/>
          <w:spacing w:val="-4"/>
        </w:rPr>
      </w:pPr>
      <w:r w:rsidRPr="005E03A7">
        <w:rPr>
          <w:rFonts w:ascii="Arial" w:eastAsia="Times New Roman" w:hAnsi="Arial" w:cs="Arial"/>
          <w:spacing w:val="-4"/>
        </w:rPr>
        <w:t>Strokovni nadzor vključuje:</w:t>
      </w:r>
    </w:p>
    <w:p w14:paraId="62C3266A" w14:textId="058D6148" w:rsidR="005E03A7" w:rsidRDefault="00D53D5B" w:rsidP="00EB2EB1">
      <w:pPr>
        <w:numPr>
          <w:ilvl w:val="0"/>
          <w:numId w:val="24"/>
        </w:numPr>
        <w:tabs>
          <w:tab w:val="clear" w:pos="720"/>
        </w:tabs>
        <w:spacing w:line="260" w:lineRule="exact"/>
        <w:ind w:left="568" w:hanging="284"/>
        <w:rPr>
          <w:rFonts w:ascii="Arial" w:hAnsi="Arial" w:cs="Arial"/>
        </w:rPr>
      </w:pPr>
      <w:r w:rsidRPr="005E03A7">
        <w:rPr>
          <w:rFonts w:ascii="Arial" w:hAnsi="Arial" w:cs="Arial"/>
        </w:rPr>
        <w:t>P</w:t>
      </w:r>
      <w:r w:rsidR="005E03A7" w:rsidRPr="005E03A7">
        <w:rPr>
          <w:rFonts w:ascii="Arial" w:hAnsi="Arial" w:cs="Arial"/>
        </w:rPr>
        <w:t>revzemanje</w:t>
      </w:r>
      <w:r>
        <w:rPr>
          <w:rFonts w:ascii="Arial" w:hAnsi="Arial" w:cs="Arial"/>
        </w:rPr>
        <w:t xml:space="preserve"> opreme in</w:t>
      </w:r>
      <w:r w:rsidR="005E03A7" w:rsidRPr="005E03A7">
        <w:rPr>
          <w:rFonts w:ascii="Arial" w:hAnsi="Arial" w:cs="Arial"/>
        </w:rPr>
        <w:t xml:space="preserve"> gradbenih proizvodov ob dostavi na gradbišče, ki so že primerni za predvideno uporabo in katerih lastnosti se z vgraditvijo več ne spremenijo</w:t>
      </w:r>
    </w:p>
    <w:p w14:paraId="1BD9C2BA" w14:textId="77777777" w:rsidR="00AC1142" w:rsidRPr="005E03A7" w:rsidRDefault="00AC1142" w:rsidP="00C23986">
      <w:pPr>
        <w:spacing w:line="260" w:lineRule="exact"/>
        <w:ind w:left="568"/>
        <w:rPr>
          <w:rFonts w:ascii="Arial" w:hAnsi="Arial" w:cs="Arial"/>
        </w:rPr>
      </w:pPr>
    </w:p>
    <w:p w14:paraId="33D8660D" w14:textId="0CC75068" w:rsidR="005E03A7" w:rsidRPr="005E03A7" w:rsidRDefault="005E03A7" w:rsidP="005E03A7">
      <w:pPr>
        <w:spacing w:line="260" w:lineRule="exact"/>
        <w:ind w:right="62"/>
        <w:rPr>
          <w:rFonts w:ascii="Arial" w:eastAsia="Times New Roman" w:hAnsi="Arial" w:cs="Arial"/>
          <w:spacing w:val="-4"/>
        </w:rPr>
      </w:pPr>
      <w:r w:rsidRPr="005E03A7">
        <w:rPr>
          <w:rFonts w:ascii="Arial" w:eastAsia="Times New Roman" w:hAnsi="Arial" w:cs="Arial"/>
          <w:spacing w:val="-4"/>
        </w:rPr>
        <w:t>Prevzem je treba opraviti za vse proizvode,</w:t>
      </w:r>
    </w:p>
    <w:p w14:paraId="0FCFDF5C" w14:textId="77777777" w:rsidR="005E03A7" w:rsidRPr="005E03A7" w:rsidRDefault="005E03A7" w:rsidP="00EB2EB1">
      <w:pPr>
        <w:numPr>
          <w:ilvl w:val="0"/>
          <w:numId w:val="24"/>
        </w:numPr>
        <w:tabs>
          <w:tab w:val="clear" w:pos="720"/>
        </w:tabs>
        <w:spacing w:line="260" w:lineRule="exact"/>
        <w:ind w:left="568" w:hanging="284"/>
        <w:rPr>
          <w:rFonts w:ascii="Arial" w:hAnsi="Arial" w:cs="Arial"/>
        </w:rPr>
      </w:pPr>
      <w:r w:rsidRPr="005E03A7">
        <w:rPr>
          <w:rFonts w:ascii="Arial" w:hAnsi="Arial" w:cs="Arial"/>
        </w:rPr>
        <w:t>ki lahko vplivajo na izpolnitev bistvenih tehničnih zahtev za objekte, tj. na varnost, uporabnost, trajnost in varno uporabo objektov,</w:t>
      </w:r>
    </w:p>
    <w:p w14:paraId="34B88FB5" w14:textId="77777777" w:rsidR="005E03A7" w:rsidRPr="005E03A7" w:rsidRDefault="005E03A7" w:rsidP="00EB2EB1">
      <w:pPr>
        <w:numPr>
          <w:ilvl w:val="0"/>
          <w:numId w:val="24"/>
        </w:numPr>
        <w:tabs>
          <w:tab w:val="clear" w:pos="720"/>
        </w:tabs>
        <w:spacing w:line="260" w:lineRule="exact"/>
        <w:ind w:left="568" w:hanging="284"/>
        <w:rPr>
          <w:rFonts w:ascii="Arial" w:hAnsi="Arial" w:cs="Arial"/>
        </w:rPr>
      </w:pPr>
      <w:r w:rsidRPr="005E03A7">
        <w:rPr>
          <w:rFonts w:ascii="Arial" w:hAnsi="Arial" w:cs="Arial"/>
        </w:rPr>
        <w:t>ki se pri graditvi objektov uporabljajo za varstvo okolja in</w:t>
      </w:r>
    </w:p>
    <w:p w14:paraId="276DF0F1" w14:textId="77777777" w:rsidR="005E03A7" w:rsidRPr="005E03A7" w:rsidRDefault="005E03A7" w:rsidP="00EB2EB1">
      <w:pPr>
        <w:numPr>
          <w:ilvl w:val="0"/>
          <w:numId w:val="24"/>
        </w:numPr>
        <w:tabs>
          <w:tab w:val="clear" w:pos="720"/>
        </w:tabs>
        <w:spacing w:after="120" w:line="260" w:lineRule="exact"/>
        <w:ind w:left="568" w:hanging="284"/>
        <w:rPr>
          <w:rFonts w:ascii="Arial" w:hAnsi="Arial" w:cs="Arial"/>
        </w:rPr>
      </w:pPr>
      <w:r w:rsidRPr="005E03A7">
        <w:rPr>
          <w:rFonts w:ascii="Arial" w:hAnsi="Arial" w:cs="Arial"/>
        </w:rPr>
        <w:t>s katerimi se objekti zaščitijo pred škodljivimi vplivi okolja.</w:t>
      </w:r>
    </w:p>
    <w:p w14:paraId="3FC10D64" w14:textId="77777777" w:rsidR="005E03A7" w:rsidRPr="005E03A7" w:rsidRDefault="005E03A7" w:rsidP="005E03A7">
      <w:pPr>
        <w:spacing w:line="260" w:lineRule="exact"/>
        <w:ind w:right="62"/>
        <w:rPr>
          <w:rFonts w:ascii="Arial" w:eastAsia="Times New Roman" w:hAnsi="Arial" w:cs="Arial"/>
          <w:spacing w:val="-4"/>
        </w:rPr>
      </w:pPr>
      <w:r w:rsidRPr="005E03A7">
        <w:rPr>
          <w:rFonts w:ascii="Arial" w:eastAsia="Times New Roman" w:hAnsi="Arial" w:cs="Arial"/>
          <w:spacing w:val="-4"/>
        </w:rPr>
        <w:t xml:space="preserve">Za potrditev skladnosti z ustreznimi tehničnimi pogoji </w:t>
      </w:r>
    </w:p>
    <w:p w14:paraId="6C2B85E0" w14:textId="77777777" w:rsidR="005E03A7" w:rsidRPr="005E03A7" w:rsidRDefault="005E03A7" w:rsidP="00EB2EB1">
      <w:pPr>
        <w:numPr>
          <w:ilvl w:val="0"/>
          <w:numId w:val="24"/>
        </w:numPr>
        <w:tabs>
          <w:tab w:val="clear" w:pos="720"/>
        </w:tabs>
        <w:spacing w:line="260" w:lineRule="exact"/>
        <w:ind w:left="568" w:hanging="284"/>
        <w:rPr>
          <w:rFonts w:ascii="Arial" w:hAnsi="Arial" w:cs="Arial"/>
        </w:rPr>
      </w:pPr>
      <w:r w:rsidRPr="005E03A7">
        <w:rPr>
          <w:rFonts w:ascii="Arial" w:hAnsi="Arial" w:cs="Arial"/>
        </w:rPr>
        <w:t>mora proizvajalec s svojim sistemom notranje kontrole proizvodnje zagotavljati skladnost proizvodnje in izvajati naloge v zvezi z vrednotenjem skladnosti,</w:t>
      </w:r>
    </w:p>
    <w:p w14:paraId="5CBBC654" w14:textId="77777777" w:rsidR="005E03A7" w:rsidRPr="005E03A7" w:rsidRDefault="005E03A7" w:rsidP="00EB2EB1">
      <w:pPr>
        <w:numPr>
          <w:ilvl w:val="0"/>
          <w:numId w:val="24"/>
        </w:numPr>
        <w:tabs>
          <w:tab w:val="clear" w:pos="720"/>
        </w:tabs>
        <w:spacing w:after="120" w:line="260" w:lineRule="exact"/>
        <w:ind w:left="568" w:hanging="284"/>
        <w:rPr>
          <w:rFonts w:ascii="Arial" w:hAnsi="Arial" w:cs="Arial"/>
        </w:rPr>
      </w:pPr>
      <w:r w:rsidRPr="005E03A7">
        <w:rPr>
          <w:rFonts w:ascii="Arial" w:hAnsi="Arial" w:cs="Arial"/>
        </w:rPr>
        <w:t xml:space="preserve">pri določenih gradbenih proizvodih pa mora biti, za oceno in nadzor kontrole proizvodnje ali proizvoda vključena tudi zunanja kontrola, ki (na zahtevo Naročnika) preveri certifikat kontrole proizvodnje in izjavo proizvajalca o lastnostih. </w:t>
      </w:r>
    </w:p>
    <w:p w14:paraId="30685A44" w14:textId="1CF22A19" w:rsidR="005E03A7" w:rsidRPr="005E03A7" w:rsidRDefault="005E03A7" w:rsidP="005E03A7">
      <w:pPr>
        <w:spacing w:after="120" w:line="260" w:lineRule="exact"/>
        <w:ind w:right="62"/>
        <w:rPr>
          <w:rFonts w:ascii="Arial" w:eastAsia="Times New Roman" w:hAnsi="Arial" w:cs="Arial"/>
          <w:spacing w:val="-4"/>
        </w:rPr>
      </w:pPr>
      <w:r w:rsidRPr="005E03A7">
        <w:rPr>
          <w:rFonts w:ascii="Arial" w:eastAsia="Times New Roman" w:hAnsi="Arial" w:cs="Arial"/>
          <w:spacing w:val="-4"/>
        </w:rPr>
        <w:t>Kot dokazilo o skladnosti gradbenega proizvoda</w:t>
      </w:r>
      <w:r w:rsidR="00AC1142">
        <w:rPr>
          <w:rFonts w:ascii="Arial" w:eastAsia="Times New Roman" w:hAnsi="Arial" w:cs="Arial"/>
          <w:spacing w:val="-4"/>
        </w:rPr>
        <w:t xml:space="preserve"> in opreme</w:t>
      </w:r>
      <w:r w:rsidRPr="005E03A7">
        <w:rPr>
          <w:rFonts w:ascii="Arial" w:eastAsia="Times New Roman" w:hAnsi="Arial" w:cs="Arial"/>
          <w:spacing w:val="-4"/>
        </w:rPr>
        <w:t xml:space="preserve"> šteje izjava proizvajalca o lastnostih, izdana v skladu z ustreznim predpisom ministrstva, pristojnega za graditev. Izjava proizvajalca o lastnostih gradbenega proizvoda mora - odvisno od sistema potrjevanja skladnosti, ki je za posamezen proizvod predpisan -  temeljiti na certifikatu (potrdilu) o skladnosti proizvodnje ali certifikatu (potrdilu) o nespremenjenih lastnostih proizvoda, tehnični </w:t>
      </w:r>
      <w:r w:rsidRPr="005E03A7">
        <w:rPr>
          <w:rFonts w:ascii="Arial" w:eastAsia="Times New Roman" w:hAnsi="Arial" w:cs="Arial"/>
          <w:spacing w:val="-4"/>
        </w:rPr>
        <w:lastRenderedPageBreak/>
        <w:t>oceni, preskusu ipd. Certifikat o skladnosti z zahtevami tehničnih predpisov mora izdati inštitucija, imenovana od ministra, na podlagi ocene kontrolnega organa.</w:t>
      </w:r>
    </w:p>
    <w:p w14:paraId="2E5BBFD7" w14:textId="41CB9E2D" w:rsidR="005E03A7" w:rsidRPr="005E03A7" w:rsidRDefault="005E03A7" w:rsidP="005E03A7">
      <w:pPr>
        <w:spacing w:after="120" w:line="260" w:lineRule="exact"/>
        <w:ind w:right="62"/>
        <w:rPr>
          <w:rFonts w:ascii="Arial" w:eastAsia="Times New Roman" w:hAnsi="Arial" w:cs="Arial"/>
          <w:spacing w:val="-4"/>
        </w:rPr>
      </w:pPr>
      <w:r w:rsidRPr="005E03A7">
        <w:rPr>
          <w:rFonts w:ascii="Arial" w:eastAsia="Times New Roman" w:hAnsi="Arial" w:cs="Arial"/>
          <w:spacing w:val="-4"/>
        </w:rPr>
        <w:t xml:space="preserve">Izvajalec del mora pred začetkom uporabe vsakega materiala </w:t>
      </w:r>
      <w:r w:rsidR="00AC1142">
        <w:rPr>
          <w:rFonts w:ascii="Arial" w:eastAsia="Times New Roman" w:hAnsi="Arial" w:cs="Arial"/>
          <w:spacing w:val="-4"/>
        </w:rPr>
        <w:t>in opreme</w:t>
      </w:r>
      <w:r w:rsidRPr="005E03A7">
        <w:rPr>
          <w:rFonts w:ascii="Arial" w:eastAsia="Times New Roman" w:hAnsi="Arial" w:cs="Arial"/>
          <w:spacing w:val="-4"/>
        </w:rPr>
        <w:t xml:space="preserve"> za izvedbo pogodbenih del, predložiti nadzorniku tehnološki elaborat, v katerem so vsa zahtevana dokazila o skladnosti za uporabo obravnavanega </w:t>
      </w:r>
      <w:r w:rsidR="00AC1142">
        <w:rPr>
          <w:rFonts w:ascii="Arial" w:eastAsia="Times New Roman" w:hAnsi="Arial" w:cs="Arial"/>
          <w:spacing w:val="-4"/>
        </w:rPr>
        <w:t>materiala in opreme</w:t>
      </w:r>
      <w:r w:rsidRPr="005E03A7">
        <w:rPr>
          <w:rFonts w:ascii="Arial" w:eastAsia="Times New Roman" w:hAnsi="Arial" w:cs="Arial"/>
          <w:spacing w:val="-4"/>
        </w:rPr>
        <w:t xml:space="preserve"> z zahtevami v projektni dokumentaciji in v posebnih tehničnih pogojih ter po privzetih evropskih oziroma nacionalnih normah (SIST EN, SIST).</w:t>
      </w:r>
    </w:p>
    <w:p w14:paraId="10DB6C7B" w14:textId="77777777" w:rsidR="005E03A7" w:rsidRPr="005E03A7" w:rsidRDefault="005E03A7" w:rsidP="005E03A7">
      <w:pPr>
        <w:spacing w:after="120" w:line="260" w:lineRule="exact"/>
        <w:ind w:right="62"/>
        <w:rPr>
          <w:rFonts w:ascii="Arial" w:eastAsia="Times New Roman" w:hAnsi="Arial" w:cs="Arial"/>
          <w:spacing w:val="-4"/>
        </w:rPr>
      </w:pPr>
      <w:r w:rsidRPr="005E03A7">
        <w:rPr>
          <w:rFonts w:ascii="Arial" w:eastAsia="Times New Roman" w:hAnsi="Arial" w:cs="Arial"/>
          <w:spacing w:val="-4"/>
        </w:rPr>
        <w:t>Izvajalec del sme začeti uporabljati za pogodbena dela določen proizvod šele, ko uporabo odobri nadzornik.</w:t>
      </w:r>
    </w:p>
    <w:p w14:paraId="4CDD6833" w14:textId="77777777" w:rsidR="005E03A7" w:rsidRPr="005E03A7" w:rsidRDefault="005E03A7" w:rsidP="005E03A7">
      <w:pPr>
        <w:spacing w:line="260" w:lineRule="exact"/>
        <w:ind w:right="62"/>
        <w:rPr>
          <w:rFonts w:ascii="Arial" w:eastAsia="Times New Roman" w:hAnsi="Arial" w:cs="Arial"/>
          <w:spacing w:val="-4"/>
        </w:rPr>
      </w:pPr>
      <w:r w:rsidRPr="005E03A7">
        <w:rPr>
          <w:rFonts w:ascii="Arial" w:eastAsia="Times New Roman" w:hAnsi="Arial" w:cs="Arial"/>
          <w:spacing w:val="-4"/>
        </w:rPr>
        <w:t>Ugotavljanje skladnosti praviloma sestoji iz nalog:</w:t>
      </w:r>
    </w:p>
    <w:p w14:paraId="64F34B3C" w14:textId="77777777" w:rsidR="005E03A7" w:rsidRPr="005E03A7" w:rsidRDefault="005E03A7" w:rsidP="00EB2EB1">
      <w:pPr>
        <w:numPr>
          <w:ilvl w:val="0"/>
          <w:numId w:val="24"/>
        </w:numPr>
        <w:tabs>
          <w:tab w:val="clear" w:pos="720"/>
        </w:tabs>
        <w:spacing w:line="260" w:lineRule="exact"/>
        <w:ind w:left="568" w:hanging="284"/>
        <w:rPr>
          <w:rFonts w:ascii="Arial" w:hAnsi="Arial" w:cs="Arial"/>
        </w:rPr>
      </w:pPr>
      <w:r w:rsidRPr="005E03A7">
        <w:rPr>
          <w:rFonts w:ascii="Arial" w:hAnsi="Arial" w:cs="Arial"/>
        </w:rPr>
        <w:t>notranje kontrole, ki jo izvaja proizvajalec oziroma Izvajalec del in</w:t>
      </w:r>
    </w:p>
    <w:p w14:paraId="649A2D6A" w14:textId="77777777" w:rsidR="005E03A7" w:rsidRPr="005E03A7" w:rsidRDefault="005E03A7" w:rsidP="00EB2EB1">
      <w:pPr>
        <w:numPr>
          <w:ilvl w:val="0"/>
          <w:numId w:val="24"/>
        </w:numPr>
        <w:tabs>
          <w:tab w:val="clear" w:pos="720"/>
        </w:tabs>
        <w:spacing w:after="120" w:line="260" w:lineRule="exact"/>
        <w:ind w:left="568" w:hanging="284"/>
        <w:rPr>
          <w:rFonts w:ascii="Arial" w:hAnsi="Arial" w:cs="Arial"/>
        </w:rPr>
      </w:pPr>
      <w:r w:rsidRPr="005E03A7">
        <w:rPr>
          <w:rFonts w:ascii="Arial" w:hAnsi="Arial" w:cs="Arial"/>
        </w:rPr>
        <w:t>zunanje kontrole, ki jo izvaja s strani Naročnika pooblaščena strokovna organizacija, ki je pridobila dela na osnovi razpisa.</w:t>
      </w:r>
    </w:p>
    <w:p w14:paraId="0096DD1F" w14:textId="77777777" w:rsidR="005E03A7" w:rsidRDefault="005E03A7" w:rsidP="00CF1D82">
      <w:pPr>
        <w:spacing w:after="120" w:line="260" w:lineRule="exact"/>
        <w:ind w:right="62"/>
        <w:rPr>
          <w:rFonts w:ascii="Arial" w:eastAsia="Times New Roman" w:hAnsi="Arial" w:cs="Arial"/>
          <w:spacing w:val="-4"/>
        </w:rPr>
      </w:pPr>
      <w:r w:rsidRPr="005E03A7">
        <w:rPr>
          <w:rFonts w:ascii="Arial" w:eastAsia="Times New Roman" w:hAnsi="Arial" w:cs="Arial"/>
          <w:spacing w:val="-4"/>
        </w:rPr>
        <w:t>Celotno dokumentacijo preverjanja kakovosti materialov in gradbenih proizvodov ter izvršenih del mora obdelati pooblaščena strokovna organizacija/kontrolni organ kot zaključno poročilo.</w:t>
      </w:r>
    </w:p>
    <w:p w14:paraId="36ADAE67" w14:textId="77777777" w:rsidR="00CF1D82" w:rsidRPr="00CF1D82" w:rsidRDefault="00CF1D82" w:rsidP="00CF1D82">
      <w:pPr>
        <w:spacing w:after="120" w:line="260" w:lineRule="exact"/>
        <w:ind w:right="62"/>
        <w:rPr>
          <w:rFonts w:ascii="Arial" w:eastAsia="Times New Roman" w:hAnsi="Arial" w:cs="Arial"/>
          <w:spacing w:val="-4"/>
        </w:rPr>
      </w:pPr>
      <w:r w:rsidRPr="00CF1D82">
        <w:rPr>
          <w:rFonts w:ascii="Arial" w:eastAsia="Times New Roman" w:hAnsi="Arial" w:cs="Arial"/>
          <w:spacing w:val="-4"/>
        </w:rPr>
        <w:t>Izvajalec je dolžan izvajati Program za kontrolo kvalitete v skladu s standardi ISO 9000, da bi tako  zagotovil kontrolo vseh naprav in opreme in izvajanja del po pogodbi, ne glede na dejstvo ali so izdelane, projektirane ali načrtovane, nadzorovane na vseh točkah izpolnjevanja pogodbe. Program kontrole kvalitete mora zagotavljati preprečevanje nastanka napak, pravočasno odkrivanje napak, ki se niso mogle preprečiti ter ukrepe za njihovo odpravo. Izvajalec je obvezen voditi objektivno in ažurno evidenco o skladnosti z tehničnimi zahtevami. Taka evidenca mora biti na razpolago Naročniku in Inženirju v kateremkoli trenutku. Navodila in zapisniki v zvezi z kontrolo kvalitete se bodo preverjali. Za sisteme z računalniškimi komponetami se morajo postopki voditi tako na nivoju komponent strojne in programske opreme kot tudi za vse naprave kot celoto.</w:t>
      </w:r>
    </w:p>
    <w:p w14:paraId="40086B7A" w14:textId="77777777" w:rsidR="00CF1D82" w:rsidRPr="00CF1D82" w:rsidRDefault="00CF1D82" w:rsidP="00CF1D82">
      <w:pPr>
        <w:spacing w:after="120" w:line="260" w:lineRule="exact"/>
        <w:ind w:right="62"/>
        <w:rPr>
          <w:rFonts w:ascii="Arial" w:eastAsia="Times New Roman" w:hAnsi="Arial" w:cs="Arial"/>
          <w:spacing w:val="-4"/>
        </w:rPr>
      </w:pPr>
      <w:r w:rsidRPr="00CF1D82">
        <w:rPr>
          <w:rFonts w:ascii="Arial" w:eastAsia="Times New Roman" w:hAnsi="Arial" w:cs="Arial"/>
          <w:spacing w:val="-4"/>
        </w:rPr>
        <w:t>Postopki v zvezi s kontrolo kvalitete, in dela na odpravi napak, ki so ugotovljene na ta način, ne morejo biti vzrok za opravičeno zamudo pri izvajanju pogodbe. Osebje Izvajalca, ki dela na kontroli kvalitete mora imeti posebej definirane odgovornosti, morajo biti pooblaščeni za svoje delo in morajo biti neodvisni, da lahko identificirajo in ocenijo probleme s kvaliteto in priporočijo rešitve ter sprožijo postopke, ali zagotovijo rešitve v času izvajanja pogodbe. Kontrola kvalitete, ki jo izvaja Izvajalec skupaj s kontrolorjem, predpostavlja pristojnost reševanja težav v zvezi s kvaliteto na zadovoljstvo Naročnika, ko dejansko pride do odstopanja v kvaliteti od zahtev navedenih v pogodbeni dokumentaciji.</w:t>
      </w:r>
    </w:p>
    <w:p w14:paraId="1E100642" w14:textId="77777777" w:rsidR="00CF1D82" w:rsidRPr="00CF1D82" w:rsidRDefault="00CF1D82" w:rsidP="00CF1D82">
      <w:pPr>
        <w:spacing w:after="120" w:line="260" w:lineRule="exact"/>
        <w:ind w:right="62"/>
        <w:rPr>
          <w:rFonts w:ascii="Arial" w:eastAsia="Times New Roman" w:hAnsi="Arial" w:cs="Arial"/>
          <w:spacing w:val="-4"/>
        </w:rPr>
      </w:pPr>
      <w:r w:rsidRPr="00CF1D82">
        <w:rPr>
          <w:rFonts w:ascii="Arial" w:eastAsia="Times New Roman" w:hAnsi="Arial" w:cs="Arial"/>
          <w:spacing w:val="-4"/>
        </w:rPr>
        <w:t xml:space="preserve">Program preiskav, ki jih Izvajalec izvede v okviru notranje kontrole kakovosti, je sestavni del tehnološkega elaborata, ki ga mora Izvajalec predložiti v pregled in potrditev Inženirju pred pričetkom izvajanja posamezne vrste del. </w:t>
      </w:r>
    </w:p>
    <w:p w14:paraId="67CCCAC5" w14:textId="3B7FF053" w:rsidR="00CF1D82" w:rsidRPr="00CF1D82" w:rsidRDefault="00CF1D82" w:rsidP="00CF1D82">
      <w:pPr>
        <w:spacing w:after="120" w:line="260" w:lineRule="exact"/>
        <w:ind w:right="62"/>
        <w:rPr>
          <w:rFonts w:ascii="Arial" w:eastAsia="Times New Roman" w:hAnsi="Arial" w:cs="Arial"/>
          <w:spacing w:val="-4"/>
        </w:rPr>
      </w:pPr>
      <w:r w:rsidRPr="00CF1D82">
        <w:rPr>
          <w:rFonts w:ascii="Arial" w:eastAsia="Times New Roman" w:hAnsi="Arial" w:cs="Arial"/>
          <w:spacing w:val="-4"/>
        </w:rPr>
        <w:t>Stroški notranjih kontrolnih preiskav materiala</w:t>
      </w:r>
      <w:r w:rsidR="00AC1142">
        <w:rPr>
          <w:rFonts w:ascii="Arial" w:eastAsia="Times New Roman" w:hAnsi="Arial" w:cs="Arial"/>
          <w:spacing w:val="-4"/>
        </w:rPr>
        <w:t xml:space="preserve"> in opreme</w:t>
      </w:r>
      <w:r w:rsidRPr="00CF1D82">
        <w:rPr>
          <w:rFonts w:ascii="Arial" w:eastAsia="Times New Roman" w:hAnsi="Arial" w:cs="Arial"/>
          <w:spacing w:val="-4"/>
        </w:rPr>
        <w:t xml:space="preserve"> </w:t>
      </w:r>
      <w:r w:rsidR="00AC1142">
        <w:rPr>
          <w:rFonts w:ascii="Arial" w:eastAsia="Times New Roman" w:hAnsi="Arial" w:cs="Arial"/>
          <w:spacing w:val="-4"/>
        </w:rPr>
        <w:t>ter</w:t>
      </w:r>
      <w:r w:rsidRPr="00CF1D82">
        <w:rPr>
          <w:rFonts w:ascii="Arial" w:eastAsia="Times New Roman" w:hAnsi="Arial" w:cs="Arial"/>
          <w:spacing w:val="-4"/>
        </w:rPr>
        <w:t xml:space="preserve"> opravljenega dela so strošek Izvajalca. Naročnik lahko naroči dodatne raziskave in teste materiala in opreme. V kolikor se izkaže, da so bile raziskave upravičene, je to strošek Izvajalca.</w:t>
      </w:r>
    </w:p>
    <w:p w14:paraId="368BDBA2" w14:textId="77777777" w:rsidR="00CF1D82" w:rsidRPr="00CF1D82" w:rsidRDefault="00CF1D82" w:rsidP="00CF1D82">
      <w:pPr>
        <w:spacing w:after="120" w:line="260" w:lineRule="exact"/>
        <w:ind w:right="62"/>
        <w:rPr>
          <w:rFonts w:ascii="Arial" w:eastAsia="Times New Roman" w:hAnsi="Arial" w:cs="Arial"/>
          <w:spacing w:val="-4"/>
        </w:rPr>
      </w:pPr>
      <w:r w:rsidRPr="00CF1D82">
        <w:rPr>
          <w:rFonts w:ascii="Arial" w:eastAsia="Times New Roman" w:hAnsi="Arial" w:cs="Arial"/>
          <w:spacing w:val="-4"/>
        </w:rPr>
        <w:t>Pri kontroli kvalitete materiala, naprav in opreme mora Izvajalec zagotoviti pomoč, delovno silo, material in energijo ter skladišča, aparate in instrumente, kot se jih običajno uporablja za preučevanje, merjenje in testiranje kakršnihkoli materialov ali naprav, ki jih izbere Inženir.</w:t>
      </w:r>
    </w:p>
    <w:p w14:paraId="2E759731" w14:textId="77777777" w:rsidR="00CF1D82" w:rsidRPr="00CF1D82" w:rsidRDefault="00CF1D82" w:rsidP="00CF1D82">
      <w:pPr>
        <w:spacing w:after="120" w:line="260" w:lineRule="exact"/>
        <w:ind w:right="62"/>
        <w:rPr>
          <w:rFonts w:ascii="Arial" w:eastAsia="Times New Roman" w:hAnsi="Arial" w:cs="Arial"/>
          <w:spacing w:val="-4"/>
        </w:rPr>
      </w:pPr>
      <w:r w:rsidRPr="00CF1D82">
        <w:rPr>
          <w:rFonts w:ascii="Arial" w:eastAsia="Times New Roman" w:hAnsi="Arial" w:cs="Arial"/>
          <w:spacing w:val="-4"/>
        </w:rPr>
        <w:t>Naročnik oz. pooblaščena ustanova ima pravico kontrole in pregleda kakovosti materiala ali opreme, da   ugotovi njegovo skladnost z zahtevami pogodbe in pogodbene dokumentacije, projektov, tehničnih predpisov ter standardov.</w:t>
      </w:r>
    </w:p>
    <w:p w14:paraId="2A8076A3" w14:textId="781D86D1" w:rsidR="00DA1E44" w:rsidRDefault="00CF1D82" w:rsidP="00DA1E44">
      <w:pPr>
        <w:spacing w:after="120" w:line="260" w:lineRule="exact"/>
        <w:ind w:right="62"/>
        <w:rPr>
          <w:rFonts w:ascii="Arial" w:eastAsia="Times New Roman" w:hAnsi="Arial" w:cs="Arial"/>
          <w:spacing w:val="-4"/>
        </w:rPr>
      </w:pPr>
      <w:r w:rsidRPr="00CF1D82">
        <w:rPr>
          <w:rFonts w:ascii="Arial" w:eastAsia="Times New Roman" w:hAnsi="Arial" w:cs="Arial"/>
          <w:spacing w:val="-4"/>
        </w:rPr>
        <w:t>Kontrola in prevzem materialov, proizvodov in opreme s strani Naročnika oz. njegovega pooblaščenega Inženirja ali s strani pooblaščene strokovne organizacije, ne odvezuje proizvajalca oz. Izvajalca, da dobavi ustrezen material, proizvod ali opremo in ne odvezuje proizvajalca oz. Izvajalca od nobene odgovornosti za kvalitetno izvedbo del.</w:t>
      </w:r>
      <w:r w:rsidR="00DA1E44">
        <w:rPr>
          <w:rFonts w:ascii="Arial" w:eastAsia="Times New Roman" w:hAnsi="Arial" w:cs="Arial"/>
          <w:spacing w:val="-4"/>
        </w:rPr>
        <w:t xml:space="preserve"> </w:t>
      </w:r>
    </w:p>
    <w:p w14:paraId="1FC9E9CD" w14:textId="201B2A47" w:rsidR="00DA1E44" w:rsidRDefault="00DA1E44" w:rsidP="00DA1E44">
      <w:pPr>
        <w:spacing w:after="120" w:line="260" w:lineRule="exact"/>
        <w:ind w:right="62"/>
        <w:rPr>
          <w:rFonts w:ascii="Arial" w:eastAsia="Times New Roman" w:hAnsi="Arial" w:cs="Arial"/>
          <w:spacing w:val="-4"/>
        </w:rPr>
      </w:pPr>
    </w:p>
    <w:p w14:paraId="4D31A03D" w14:textId="03DD11B7" w:rsidR="00DA1E44" w:rsidRDefault="00DA1E44" w:rsidP="00DA1E44">
      <w:pPr>
        <w:spacing w:after="120" w:line="260" w:lineRule="exact"/>
        <w:ind w:right="62"/>
        <w:rPr>
          <w:rFonts w:ascii="Arial" w:eastAsia="Times New Roman" w:hAnsi="Arial" w:cs="Arial"/>
          <w:spacing w:val="-4"/>
        </w:rPr>
      </w:pPr>
    </w:p>
    <w:p w14:paraId="52FD4CE1" w14:textId="77777777" w:rsidR="00DA1E44" w:rsidRDefault="00DA1E44" w:rsidP="00DA1E44">
      <w:pPr>
        <w:spacing w:after="120" w:line="260" w:lineRule="exact"/>
        <w:ind w:right="62"/>
        <w:rPr>
          <w:rFonts w:ascii="Arial" w:eastAsia="Times New Roman" w:hAnsi="Arial" w:cs="Arial"/>
          <w:spacing w:val="-4"/>
        </w:rPr>
      </w:pPr>
    </w:p>
    <w:p w14:paraId="64DFEDC6" w14:textId="514ADC04" w:rsidR="00DA1E44" w:rsidRPr="00EC1F9E" w:rsidRDefault="00DA1E44" w:rsidP="00C20335">
      <w:pPr>
        <w:pStyle w:val="Naslov3"/>
      </w:pPr>
      <w:bookmarkStart w:id="143" w:name="_Toc72467934"/>
      <w:r>
        <w:t>Prevzemi</w:t>
      </w:r>
      <w:bookmarkEnd w:id="143"/>
    </w:p>
    <w:p w14:paraId="2E219011" w14:textId="3AF1A465" w:rsidR="00DA1E44" w:rsidRPr="00DA1E44" w:rsidRDefault="00DA1E44" w:rsidP="00DA1E44">
      <w:pPr>
        <w:spacing w:after="120" w:line="260" w:lineRule="exact"/>
        <w:ind w:right="62"/>
        <w:rPr>
          <w:rFonts w:ascii="Arial" w:eastAsia="Times New Roman" w:hAnsi="Arial" w:cs="Arial"/>
          <w:spacing w:val="-4"/>
        </w:rPr>
      </w:pPr>
      <w:r w:rsidRPr="00DA1E44">
        <w:rPr>
          <w:rFonts w:ascii="Arial" w:eastAsia="Times New Roman" w:hAnsi="Arial" w:cs="Arial"/>
          <w:spacing w:val="-4"/>
        </w:rPr>
        <w:t>Pri dobavi materialov, opreme in naprav je potrebno upoštevati vse zahteve iz razpisne dokumentacije</w:t>
      </w:r>
      <w:r>
        <w:rPr>
          <w:rFonts w:ascii="Arial" w:eastAsia="Times New Roman" w:hAnsi="Arial" w:cs="Arial"/>
          <w:spacing w:val="-4"/>
        </w:rPr>
        <w:t>.</w:t>
      </w:r>
    </w:p>
    <w:p w14:paraId="2887A839" w14:textId="7363138B" w:rsidR="00DA1E44" w:rsidRPr="00DA1E44" w:rsidRDefault="00DA1E44" w:rsidP="00DA1E44">
      <w:pPr>
        <w:spacing w:after="120" w:line="260" w:lineRule="exact"/>
        <w:ind w:right="62"/>
        <w:rPr>
          <w:rFonts w:ascii="Arial" w:eastAsia="Times New Roman" w:hAnsi="Arial" w:cs="Arial"/>
          <w:spacing w:val="-4"/>
        </w:rPr>
      </w:pPr>
      <w:r w:rsidRPr="00DA1E44">
        <w:rPr>
          <w:rFonts w:ascii="Arial" w:eastAsia="Times New Roman" w:hAnsi="Arial" w:cs="Arial"/>
          <w:spacing w:val="-4"/>
        </w:rPr>
        <w:t>Za vse dobavljene materiale, opremo in naprave, ki bodo vgrajene v okviru izvedbe del je potrebno izvesti količinske in kvalitetne prevzeme.</w:t>
      </w:r>
    </w:p>
    <w:p w14:paraId="6BE61B18" w14:textId="61F01521" w:rsidR="00DA1E44" w:rsidRPr="00DA1E44" w:rsidRDefault="00DA1E44" w:rsidP="00DA1E44">
      <w:pPr>
        <w:spacing w:after="120" w:line="260" w:lineRule="exact"/>
        <w:ind w:right="62"/>
        <w:rPr>
          <w:rFonts w:ascii="Arial" w:eastAsia="Times New Roman" w:hAnsi="Arial" w:cs="Arial"/>
          <w:spacing w:val="-4"/>
        </w:rPr>
      </w:pPr>
      <w:r w:rsidRPr="00DA1E44">
        <w:rPr>
          <w:rFonts w:ascii="Arial" w:eastAsia="Times New Roman" w:hAnsi="Arial" w:cs="Arial"/>
          <w:spacing w:val="-4"/>
        </w:rPr>
        <w:t xml:space="preserve">Kvalitetne in količinske prevzeme vseh materialov, opreme in naprav izvede Nadzor, ki mu lahko prisostvuje tudi Naročnik. Kvalitetnim in količinskim prevzemom lahko v imenu in za račun Naročnika oziroma Nadzora prisostvuje tudi druga pooblaščena in ustrezno usposobljena organizacija oziroma posamezniki, o čemer Nadzor obvesti Izvajalca del vsaj 7 dni pred pričetkom  prevzema. </w:t>
      </w:r>
    </w:p>
    <w:p w14:paraId="25561B00" w14:textId="68DCFC24" w:rsidR="00DA1E44" w:rsidRPr="00DA1E44" w:rsidRDefault="00DA1E44" w:rsidP="00DA1E44">
      <w:pPr>
        <w:spacing w:after="120" w:line="260" w:lineRule="exact"/>
        <w:ind w:right="62"/>
        <w:rPr>
          <w:rFonts w:ascii="Arial" w:eastAsia="Times New Roman" w:hAnsi="Arial" w:cs="Arial"/>
          <w:spacing w:val="-4"/>
        </w:rPr>
      </w:pPr>
      <w:r w:rsidRPr="00DA1E44">
        <w:rPr>
          <w:rFonts w:ascii="Arial" w:eastAsia="Times New Roman" w:hAnsi="Arial" w:cs="Arial"/>
          <w:spacing w:val="-4"/>
        </w:rPr>
        <w:t xml:space="preserve">Nadzor ali pooblaščena in ustrezno usposobljena organizacija oziroma posameznik o opravljenih kvalitetnih in količinskih prevzeme sestavi zapisnik, ki ga preda Izvajalcu del. Izvajalec preda kopijo zapisnika, skupaj z vso ostalo dokumentacijo Nadzoru najkasneje pred vgradnjo materiala, opreme in naprav na objektu. </w:t>
      </w:r>
    </w:p>
    <w:p w14:paraId="5C4DAC29" w14:textId="00C1D962" w:rsidR="00DA1E44" w:rsidRPr="00DA1E44" w:rsidRDefault="00DA1E44" w:rsidP="00DA1E44">
      <w:pPr>
        <w:spacing w:after="120" w:line="260" w:lineRule="exact"/>
        <w:ind w:right="62"/>
        <w:rPr>
          <w:rFonts w:ascii="Arial" w:eastAsia="Times New Roman" w:hAnsi="Arial" w:cs="Arial"/>
          <w:spacing w:val="-4"/>
        </w:rPr>
      </w:pPr>
      <w:r w:rsidRPr="00DA1E44">
        <w:rPr>
          <w:rFonts w:ascii="Arial" w:eastAsia="Times New Roman" w:hAnsi="Arial" w:cs="Arial"/>
          <w:spacing w:val="-4"/>
        </w:rPr>
        <w:t>Kvalitetni in količinski prevzemi materialov, opreme in naprav potekajo praviloma pri proizvajalcu opreme.</w:t>
      </w:r>
    </w:p>
    <w:p w14:paraId="6731562D" w14:textId="27BD3216" w:rsidR="00DA1E44" w:rsidRPr="00DA1E44" w:rsidRDefault="00DA1E44" w:rsidP="00DA1E44">
      <w:pPr>
        <w:spacing w:after="120" w:line="260" w:lineRule="exact"/>
        <w:ind w:right="62"/>
        <w:rPr>
          <w:rFonts w:ascii="Arial" w:eastAsia="Times New Roman" w:hAnsi="Arial" w:cs="Arial"/>
          <w:spacing w:val="-4"/>
        </w:rPr>
      </w:pPr>
      <w:r w:rsidRPr="00DA1E44">
        <w:rPr>
          <w:rFonts w:ascii="Arial" w:eastAsia="Times New Roman" w:hAnsi="Arial" w:cs="Arial"/>
          <w:spacing w:val="-4"/>
        </w:rPr>
        <w:t>Proizvajalec materialov in  opreme ter naprav mora skladno s standardi in programom za zagotavljanje kontrole kakovosti opravljati vse preglede in preizkuse, potrebne za dokazovanje skladnosti izdelave z zahtevami.</w:t>
      </w:r>
    </w:p>
    <w:p w14:paraId="76D17789" w14:textId="20373349" w:rsidR="00DA1E44" w:rsidRPr="00DA1E44" w:rsidRDefault="00DA1E44" w:rsidP="00DA1E44">
      <w:pPr>
        <w:spacing w:after="120" w:line="260" w:lineRule="exact"/>
        <w:ind w:right="62"/>
        <w:rPr>
          <w:rFonts w:ascii="Arial" w:eastAsia="Times New Roman" w:hAnsi="Arial" w:cs="Arial"/>
          <w:spacing w:val="-4"/>
        </w:rPr>
      </w:pPr>
      <w:r w:rsidRPr="00DA1E44">
        <w:rPr>
          <w:rFonts w:ascii="Arial" w:eastAsia="Times New Roman" w:hAnsi="Arial" w:cs="Arial"/>
          <w:spacing w:val="-4"/>
        </w:rPr>
        <w:t>Laboratorijski preizkusi se morajo izvajati le v za te vrste preizkusov usposobljenih in pooblaščenih laboratorijih.</w:t>
      </w:r>
    </w:p>
    <w:p w14:paraId="28F5199E" w14:textId="00B74CD4" w:rsidR="00DA1E44" w:rsidRPr="00DA1E44" w:rsidRDefault="00DA1E44" w:rsidP="00DA1E44">
      <w:pPr>
        <w:spacing w:after="120" w:line="260" w:lineRule="exact"/>
        <w:ind w:right="62"/>
        <w:rPr>
          <w:rFonts w:ascii="Arial" w:eastAsia="Times New Roman" w:hAnsi="Arial" w:cs="Arial"/>
          <w:spacing w:val="-4"/>
        </w:rPr>
      </w:pPr>
      <w:r w:rsidRPr="00DA1E44">
        <w:rPr>
          <w:rFonts w:ascii="Arial" w:eastAsia="Times New Roman" w:hAnsi="Arial" w:cs="Arial"/>
          <w:spacing w:val="-4"/>
        </w:rPr>
        <w:t>Po uspešno opravljenih kvalitetnih in količinskih pregledih je potrebno zagotoviti, da so preizkušeni material, oprema in naprave ustrezno in nedvoumno označeni.</w:t>
      </w:r>
    </w:p>
    <w:p w14:paraId="266A4069" w14:textId="130B1FEC" w:rsidR="00DA1E44" w:rsidRPr="00DA1E44" w:rsidRDefault="00DA1E44" w:rsidP="00DA1E44">
      <w:pPr>
        <w:spacing w:after="120" w:line="260" w:lineRule="exact"/>
        <w:ind w:right="62"/>
        <w:rPr>
          <w:rFonts w:ascii="Arial" w:eastAsia="Times New Roman" w:hAnsi="Arial" w:cs="Arial"/>
          <w:spacing w:val="-4"/>
        </w:rPr>
      </w:pPr>
      <w:r w:rsidRPr="00DA1E44">
        <w:rPr>
          <w:rFonts w:ascii="Arial" w:eastAsia="Times New Roman" w:hAnsi="Arial" w:cs="Arial"/>
          <w:spacing w:val="-4"/>
        </w:rPr>
        <w:t>Izvajalec del je dolžan hraniti dokumentacijo o pregledih in preizkusih najmanj do prevzema objekta oziroma vgrajenih materialov in opreme ter naprav.</w:t>
      </w:r>
    </w:p>
    <w:p w14:paraId="0C426307" w14:textId="2CD453BA" w:rsidR="00DA1E44" w:rsidRPr="00DA1E44" w:rsidRDefault="00DA1E44" w:rsidP="00DA1E44">
      <w:pPr>
        <w:spacing w:after="120" w:line="260" w:lineRule="exact"/>
        <w:ind w:right="62"/>
        <w:rPr>
          <w:rFonts w:ascii="Arial" w:eastAsia="Times New Roman" w:hAnsi="Arial" w:cs="Arial"/>
          <w:spacing w:val="-4"/>
        </w:rPr>
      </w:pPr>
      <w:r w:rsidRPr="00DA1E44">
        <w:rPr>
          <w:rFonts w:ascii="Arial" w:eastAsia="Times New Roman" w:hAnsi="Arial" w:cs="Arial"/>
          <w:spacing w:val="-4"/>
        </w:rPr>
        <w:t>Zapisnik o kvalitetnem in količinskem prevzemu materiala, opreme in naprav mora vsebovati proizvajalčeve serijske številke teh naprav.</w:t>
      </w:r>
    </w:p>
    <w:p w14:paraId="77984572" w14:textId="689CC9A1" w:rsidR="00DA1E44" w:rsidRPr="00DA1E44" w:rsidRDefault="00DA1E44" w:rsidP="00DA1E44">
      <w:pPr>
        <w:spacing w:after="120" w:line="260" w:lineRule="exact"/>
        <w:ind w:right="62"/>
        <w:rPr>
          <w:rFonts w:ascii="Arial" w:eastAsia="Times New Roman" w:hAnsi="Arial" w:cs="Arial"/>
          <w:spacing w:val="-4"/>
        </w:rPr>
      </w:pPr>
      <w:r w:rsidRPr="00DA1E44">
        <w:rPr>
          <w:rFonts w:ascii="Arial" w:eastAsia="Times New Roman" w:hAnsi="Arial" w:cs="Arial"/>
          <w:spacing w:val="-4"/>
        </w:rPr>
        <w:t>Izvajalec del mora za vsak količinski in kvalitetni prevzem izdelati in predložiti v potrditev okviren program testiranja. Program testiranja mora podati vsaj opis posameznega testiranja, število izvedb posameznega testiranja, lokacijo, trajanje, izvajalce, potrebno dokumentacijo in opremo. Izvajalec mora predvideti prevzeme tako, da se praviloma prevzame materiale in opremo iste vrste in/ali enega dobavitelja v celotni predvideni količini naenkrat.</w:t>
      </w:r>
    </w:p>
    <w:p w14:paraId="37143F91" w14:textId="633C9BEB" w:rsidR="00DA1E44" w:rsidRPr="00DA1E44" w:rsidRDefault="00DA1E44" w:rsidP="00DA1E44">
      <w:pPr>
        <w:spacing w:after="120" w:line="260" w:lineRule="exact"/>
        <w:ind w:right="62"/>
        <w:rPr>
          <w:rFonts w:ascii="Arial" w:eastAsia="Times New Roman" w:hAnsi="Arial" w:cs="Arial"/>
          <w:spacing w:val="-4"/>
        </w:rPr>
      </w:pPr>
      <w:r w:rsidRPr="00DA1E44">
        <w:rPr>
          <w:rFonts w:ascii="Arial" w:eastAsia="Times New Roman" w:hAnsi="Arial" w:cs="Arial"/>
          <w:spacing w:val="-4"/>
        </w:rPr>
        <w:t>Vsaj 21 dni pred pričetkom izvajanja posameznega kvalitetnega in količinskega prevzema materialov, opreme in naprav mora Izvajalec del Nadzoru predložiti podroben program testiranja ter določiti čas, kraj in trajanje preizkusov in pregledov. Nadzor lahko v roku 14 dni zahteva dopolnitev ali spremembo programa z navedbo vzrokov za dopolnitev ali spremembo. Izvajalec del mora pri pripravi dopolnitev in sprememb po potrebi upoštevati tudi prilagoditev časa, kraja in trajanja preizkusov. V primeru večkratnih prevzemov in neuspešnih prevzemov nosi izvajalec vse stroške povezane s takšnimi dodatnimi količinskimi in kvalitetnimi prevzemi, vključno s stroški transporta, prebivanja in drugih stroškov (npr. dnevnic) udeležencev v imenu Nadzora ali Naročnika.</w:t>
      </w:r>
    </w:p>
    <w:p w14:paraId="47539FB1" w14:textId="27366F6C" w:rsidR="00DA1E44" w:rsidRPr="00DA1E44" w:rsidRDefault="00DA1E44" w:rsidP="00DA1E44">
      <w:pPr>
        <w:spacing w:after="120" w:line="260" w:lineRule="exact"/>
        <w:ind w:right="62"/>
        <w:rPr>
          <w:rFonts w:ascii="Arial" w:eastAsia="Times New Roman" w:hAnsi="Arial" w:cs="Arial"/>
          <w:spacing w:val="-4"/>
        </w:rPr>
      </w:pPr>
      <w:r w:rsidRPr="00DA1E44">
        <w:rPr>
          <w:rFonts w:ascii="Arial" w:eastAsia="Times New Roman" w:hAnsi="Arial" w:cs="Arial"/>
          <w:spacing w:val="-4"/>
        </w:rPr>
        <w:t>Program testiranja mora vsebovati opis testiranja z navedbo ciljev testiranja, pogojev za začetek, potrebnih virov (vse vrste opreme, vključno s programsko opremo, kadri) in meril za ocenjevanje uspešnosti testiranja.</w:t>
      </w:r>
    </w:p>
    <w:p w14:paraId="2D495DA9" w14:textId="6E5D4F09" w:rsidR="00DA1E44" w:rsidRPr="00DA1E44" w:rsidRDefault="00DA1E44" w:rsidP="00DA1E44">
      <w:pPr>
        <w:spacing w:after="120" w:line="260" w:lineRule="exact"/>
        <w:ind w:right="62"/>
        <w:rPr>
          <w:rFonts w:ascii="Arial" w:eastAsia="Times New Roman" w:hAnsi="Arial" w:cs="Arial"/>
          <w:spacing w:val="-4"/>
        </w:rPr>
      </w:pPr>
      <w:r w:rsidRPr="00DA1E44">
        <w:rPr>
          <w:rFonts w:ascii="Arial" w:eastAsia="Times New Roman" w:hAnsi="Arial" w:cs="Arial"/>
          <w:spacing w:val="-4"/>
        </w:rPr>
        <w:t xml:space="preserve">Vsako testiranje mora biti dokumentirano s poročilom o testiranju. Dokumentacija testiranja pri proizvajalcu, na gradbišču ali za dokazovanje zagotovljene kvalitete obratovanja mora </w:t>
      </w:r>
      <w:r w:rsidRPr="00DA1E44">
        <w:rPr>
          <w:rFonts w:ascii="Arial" w:eastAsia="Times New Roman" w:hAnsi="Arial" w:cs="Arial"/>
          <w:spacing w:val="-4"/>
        </w:rPr>
        <w:lastRenderedPageBreak/>
        <w:t>poleg kraja, časa, opisa in rezultatov testiranja vsebovati tudi identifikacijsko številko testiranja, pričakovane oziroma zahtevane vmesne rezultate, opis predhodnega testiranja, če je tako testiranje potrebno, opis oziroma vrednost vhodnih veličin ter tudi opis uporabljene opreme, iz katere je razvidna ustreznost opreme, navedbo odgovorne osebe in komentar.</w:t>
      </w:r>
    </w:p>
    <w:p w14:paraId="7E5DEBA3" w14:textId="0CADED15" w:rsidR="00DA1E44" w:rsidRDefault="00DA1E44" w:rsidP="00DA1E44">
      <w:pPr>
        <w:spacing w:after="120" w:line="260" w:lineRule="exact"/>
        <w:ind w:right="62"/>
        <w:rPr>
          <w:rFonts w:ascii="Arial" w:eastAsia="Times New Roman" w:hAnsi="Arial" w:cs="Arial"/>
          <w:spacing w:val="-4"/>
        </w:rPr>
      </w:pPr>
      <w:r w:rsidRPr="00DA1E44">
        <w:rPr>
          <w:rFonts w:ascii="Arial" w:eastAsia="Times New Roman" w:hAnsi="Arial" w:cs="Arial"/>
          <w:spacing w:val="-4"/>
        </w:rPr>
        <w:t>Po dostavi materiala, opreme in naprav na gradbišče in pred vgradnjo mora odgovorni nadzornik dobavljeno blago in dokumentacijo pregledati in odobriti vgradnjo materiala, opreme in naprav.</w:t>
      </w:r>
    </w:p>
    <w:p w14:paraId="076CE5D2" w14:textId="77777777" w:rsidR="00A03DF4" w:rsidRPr="00670C29" w:rsidRDefault="00A03DF4" w:rsidP="00DA1E44">
      <w:pPr>
        <w:spacing w:after="120" w:line="260" w:lineRule="exact"/>
        <w:ind w:right="62"/>
        <w:rPr>
          <w:rFonts w:ascii="Arial" w:eastAsia="Times New Roman" w:hAnsi="Arial" w:cs="Arial"/>
          <w:spacing w:val="-4"/>
        </w:rPr>
      </w:pPr>
    </w:p>
    <w:p w14:paraId="610EE999" w14:textId="77777777" w:rsidR="00670C29" w:rsidRPr="00670C29" w:rsidRDefault="00653941" w:rsidP="00C20335">
      <w:pPr>
        <w:pStyle w:val="Naslov3"/>
      </w:pPr>
      <w:bookmarkStart w:id="144" w:name="_Toc14430125"/>
      <w:bookmarkStart w:id="145" w:name="_Toc72467935"/>
      <w:r w:rsidRPr="00670C29">
        <w:t>Prevzem opravljenih del</w:t>
      </w:r>
      <w:bookmarkEnd w:id="144"/>
      <w:bookmarkEnd w:id="145"/>
    </w:p>
    <w:p w14:paraId="14247FE8" w14:textId="643AF5ED" w:rsidR="00670C29" w:rsidRDefault="00653941" w:rsidP="00670C29">
      <w:pPr>
        <w:tabs>
          <w:tab w:val="num" w:pos="0"/>
        </w:tabs>
        <w:adjustRightInd w:val="0"/>
        <w:rPr>
          <w:rFonts w:ascii="Arial" w:hAnsi="Arial" w:cs="Arial"/>
        </w:rPr>
      </w:pPr>
      <w:r>
        <w:rPr>
          <w:rFonts w:ascii="Arial" w:hAnsi="Arial" w:cs="Arial"/>
        </w:rPr>
        <w:t>Ker gre pri delih za</w:t>
      </w:r>
      <w:r w:rsidR="00670C29" w:rsidRPr="00670C29">
        <w:rPr>
          <w:rFonts w:ascii="Arial" w:hAnsi="Arial" w:cs="Arial"/>
        </w:rPr>
        <w:t xml:space="preserve"> vzdrževaln</w:t>
      </w:r>
      <w:r>
        <w:rPr>
          <w:rFonts w:ascii="Arial" w:hAnsi="Arial" w:cs="Arial"/>
        </w:rPr>
        <w:t>a</w:t>
      </w:r>
      <w:r w:rsidR="00670C29" w:rsidRPr="00670C29">
        <w:rPr>
          <w:rFonts w:ascii="Arial" w:hAnsi="Arial" w:cs="Arial"/>
        </w:rPr>
        <w:t xml:space="preserve"> del</w:t>
      </w:r>
      <w:r>
        <w:rPr>
          <w:rFonts w:ascii="Arial" w:hAnsi="Arial" w:cs="Arial"/>
        </w:rPr>
        <w:t>a</w:t>
      </w:r>
      <w:r w:rsidR="00670C29" w:rsidRPr="00670C29">
        <w:rPr>
          <w:rFonts w:ascii="Arial" w:hAnsi="Arial" w:cs="Arial"/>
        </w:rPr>
        <w:t xml:space="preserve"> v javno korist se opravi komisijski pregled izvedenih del</w:t>
      </w:r>
      <w:r w:rsidR="00892B98">
        <w:rPr>
          <w:rFonts w:ascii="Arial" w:hAnsi="Arial" w:cs="Arial"/>
        </w:rPr>
        <w:t xml:space="preserve"> ali dela del (fazni tehnični pregled </w:t>
      </w:r>
      <w:r w:rsidR="00892B98" w:rsidRPr="00892B98">
        <w:rPr>
          <w:rFonts w:ascii="Arial" w:hAnsi="Arial" w:cs="Arial"/>
        </w:rPr>
        <w:t>za funkcionalno zaključene celote</w:t>
      </w:r>
      <w:r w:rsidR="00892B98">
        <w:rPr>
          <w:rFonts w:ascii="Arial" w:hAnsi="Arial" w:cs="Arial"/>
        </w:rPr>
        <w:t>)</w:t>
      </w:r>
      <w:r w:rsidR="00670C29" w:rsidRPr="00670C29">
        <w:rPr>
          <w:rFonts w:ascii="Arial" w:hAnsi="Arial" w:cs="Arial"/>
        </w:rPr>
        <w:t xml:space="preserve"> skladno z zakonodajo za to vrsto del.</w:t>
      </w:r>
    </w:p>
    <w:p w14:paraId="63F9F796" w14:textId="77777777" w:rsidR="00892B98" w:rsidRPr="00670C29" w:rsidRDefault="00892B98" w:rsidP="00670C29">
      <w:pPr>
        <w:tabs>
          <w:tab w:val="num" w:pos="0"/>
        </w:tabs>
        <w:adjustRightInd w:val="0"/>
        <w:rPr>
          <w:rFonts w:ascii="Arial" w:hAnsi="Arial" w:cs="Arial"/>
        </w:rPr>
      </w:pPr>
    </w:p>
    <w:p w14:paraId="574B9B48" w14:textId="77777777" w:rsidR="00653941" w:rsidRPr="00670C29" w:rsidRDefault="00653941" w:rsidP="00653941">
      <w:pPr>
        <w:tabs>
          <w:tab w:val="num" w:pos="0"/>
        </w:tabs>
        <w:adjustRightInd w:val="0"/>
        <w:rPr>
          <w:rFonts w:ascii="Arial" w:hAnsi="Arial" w:cs="Arial"/>
        </w:rPr>
      </w:pPr>
      <w:r>
        <w:rPr>
          <w:rFonts w:ascii="Arial" w:hAnsi="Arial" w:cs="Arial"/>
        </w:rPr>
        <w:t xml:space="preserve">Pred končno predajo del se izvede še pregled s strani </w:t>
      </w:r>
      <w:r w:rsidR="00CD2ED8">
        <w:rPr>
          <w:rFonts w:ascii="Arial" w:hAnsi="Arial" w:cs="Arial"/>
        </w:rPr>
        <w:t>N</w:t>
      </w:r>
      <w:r>
        <w:rPr>
          <w:rFonts w:ascii="Arial" w:hAnsi="Arial" w:cs="Arial"/>
        </w:rPr>
        <w:t xml:space="preserve">aročnika, </w:t>
      </w:r>
      <w:r w:rsidR="00CD2ED8">
        <w:rPr>
          <w:rFonts w:ascii="Arial" w:hAnsi="Arial" w:cs="Arial"/>
        </w:rPr>
        <w:t>I</w:t>
      </w:r>
      <w:r>
        <w:rPr>
          <w:rFonts w:ascii="Arial" w:hAnsi="Arial" w:cs="Arial"/>
        </w:rPr>
        <w:t xml:space="preserve">nženirja in </w:t>
      </w:r>
      <w:r w:rsidR="00CD2ED8">
        <w:rPr>
          <w:rFonts w:ascii="Arial" w:hAnsi="Arial" w:cs="Arial"/>
        </w:rPr>
        <w:t>U</w:t>
      </w:r>
      <w:r>
        <w:rPr>
          <w:rFonts w:ascii="Arial" w:hAnsi="Arial" w:cs="Arial"/>
        </w:rPr>
        <w:t xml:space="preserve">pravljavca. </w:t>
      </w:r>
      <w:r w:rsidR="00BC6F04" w:rsidRPr="00BC6F04">
        <w:rPr>
          <w:rFonts w:ascii="Arial" w:hAnsi="Arial" w:cs="Arial"/>
        </w:rPr>
        <w:t>Potrdilo o izvedbi del bo Naročnik izdal po odpravi vseh ugotovljenih pomanjkljivosti in potrditvi Inženirja, da so le te res odpravljene ter pridobitvi obratovalnega dovoljenja.</w:t>
      </w:r>
    </w:p>
    <w:p w14:paraId="0A90F53F" w14:textId="77777777" w:rsidR="00653941" w:rsidRPr="00DD367F" w:rsidRDefault="00653941" w:rsidP="00C20335">
      <w:pPr>
        <w:pStyle w:val="Naslov3"/>
      </w:pPr>
      <w:bookmarkStart w:id="146" w:name="_Toc14430126"/>
      <w:bookmarkStart w:id="147" w:name="_Toc72467936"/>
      <w:r w:rsidRPr="00DD367F">
        <w:t>Zagotavljanje varnosti in zdravja pri delu</w:t>
      </w:r>
      <w:bookmarkEnd w:id="146"/>
      <w:bookmarkEnd w:id="147"/>
    </w:p>
    <w:p w14:paraId="761D2E6D" w14:textId="77777777" w:rsidR="00653941" w:rsidRPr="00653941" w:rsidRDefault="00653941" w:rsidP="00653941">
      <w:pPr>
        <w:spacing w:before="240" w:after="120"/>
        <w:ind w:right="62"/>
        <w:rPr>
          <w:rFonts w:ascii="Arial" w:hAnsi="Arial" w:cs="Arial"/>
        </w:rPr>
      </w:pPr>
      <w:r w:rsidRPr="00653941">
        <w:rPr>
          <w:rFonts w:ascii="Arial" w:hAnsi="Arial" w:cs="Arial"/>
        </w:rPr>
        <w:t>Med izvajanjem del mora Izvajalec zagotoviti varnost vseh delavcev pri opravljanju svojega dela in varnost odvijanja železniškega prometa.</w:t>
      </w:r>
    </w:p>
    <w:p w14:paraId="588B02CF" w14:textId="77777777" w:rsidR="00653941" w:rsidRPr="00653941" w:rsidRDefault="00653941" w:rsidP="00653941">
      <w:pPr>
        <w:spacing w:before="240" w:after="120"/>
        <w:ind w:right="62"/>
        <w:rPr>
          <w:rFonts w:ascii="Arial" w:hAnsi="Arial" w:cs="Arial"/>
        </w:rPr>
      </w:pPr>
      <w:r w:rsidRPr="00653941">
        <w:rPr>
          <w:rFonts w:ascii="Arial" w:hAnsi="Arial" w:cs="Arial"/>
        </w:rPr>
        <w:t>Izvajalec mora pripraviti varnostni načrt pred pričetkom izvajanja del na terenu, ki mora biti izdelan skladno z Uredbo o zagotavljanju varnosti in zdravja pri delu na začasnih in premičnih gradbiščih.</w:t>
      </w:r>
    </w:p>
    <w:p w14:paraId="67F798BD" w14:textId="77777777" w:rsidR="00653941" w:rsidRPr="00653941" w:rsidRDefault="00653941" w:rsidP="00653941">
      <w:pPr>
        <w:spacing w:before="240" w:after="120"/>
        <w:ind w:right="62"/>
        <w:rPr>
          <w:rFonts w:ascii="Arial" w:hAnsi="Arial" w:cs="Arial"/>
        </w:rPr>
      </w:pPr>
      <w:r w:rsidRPr="00653941">
        <w:rPr>
          <w:rFonts w:ascii="Arial" w:hAnsi="Arial" w:cs="Arial"/>
        </w:rPr>
        <w:t xml:space="preserve">Izvajalec je dolžan organizirati delo v skladu </w:t>
      </w:r>
      <w:r w:rsidR="005E03A7">
        <w:rPr>
          <w:rFonts w:ascii="Arial" w:hAnsi="Arial" w:cs="Arial"/>
        </w:rPr>
        <w:t>z izdelanim</w:t>
      </w:r>
      <w:r w:rsidRPr="00653941">
        <w:rPr>
          <w:rFonts w:ascii="Arial" w:hAnsi="Arial" w:cs="Arial"/>
        </w:rPr>
        <w:t xml:space="preserve"> Varnostnim načrtom (Uredba o zagotavljanju varnosti in zdravja pri delu na začasnih in premičnih gradbiščih).</w:t>
      </w:r>
    </w:p>
    <w:p w14:paraId="20AB66D3" w14:textId="74BE5FAD" w:rsidR="00653941" w:rsidRPr="00653941" w:rsidRDefault="00653941" w:rsidP="00653941">
      <w:pPr>
        <w:spacing w:before="240" w:after="120"/>
        <w:ind w:right="62"/>
        <w:rPr>
          <w:rFonts w:ascii="Arial" w:hAnsi="Arial" w:cs="Arial"/>
        </w:rPr>
      </w:pPr>
      <w:r w:rsidRPr="00653941">
        <w:rPr>
          <w:rFonts w:ascii="Arial" w:hAnsi="Arial" w:cs="Arial"/>
        </w:rPr>
        <w:t xml:space="preserve">V primeru, da na gradbišču nastopa več izvajalcev, je Izvajalec dolžan skleniti s temi izvajalci pisni dogovor o izvajanju del, terminskem usklajevanju del, izvajanju varnostnih ukrepov na gradbišču, izvajanju ukrepov za varovanje lastnine </w:t>
      </w:r>
      <w:r w:rsidR="007D6ED4">
        <w:rPr>
          <w:rFonts w:ascii="Arial" w:hAnsi="Arial" w:cs="Arial"/>
        </w:rPr>
        <w:t>N</w:t>
      </w:r>
      <w:r w:rsidRPr="00653941">
        <w:rPr>
          <w:rFonts w:ascii="Arial" w:hAnsi="Arial" w:cs="Arial"/>
        </w:rPr>
        <w:t>aročnika in drugih izvajalcev ter vzdrževanja prehodnih poti v območju gradbišča in dostopov do gradbišča.</w:t>
      </w:r>
    </w:p>
    <w:p w14:paraId="6A947029" w14:textId="77777777" w:rsidR="00653941" w:rsidRPr="00653941" w:rsidRDefault="00653941" w:rsidP="00653941">
      <w:pPr>
        <w:spacing w:before="240" w:after="120"/>
        <w:ind w:right="62"/>
        <w:rPr>
          <w:rFonts w:ascii="Arial" w:hAnsi="Arial" w:cs="Arial"/>
        </w:rPr>
      </w:pPr>
      <w:r w:rsidRPr="00653941">
        <w:rPr>
          <w:rFonts w:ascii="Arial" w:hAnsi="Arial" w:cs="Arial"/>
        </w:rPr>
        <w:t>Izvajalec je dolžan organizirati in kriti vse stroške ukrepov oziroma izvesti varnostne ukrepe predpisane z zakonom ali s strani inšpekcijskih organov, ki nastanejo kot posledica izvajanja del. Izvajalec je odgovoren za ustreznost, stabilnost in varnost vseh operacij na gradbišču, za vse načine gradnje in za vsa dela.</w:t>
      </w:r>
    </w:p>
    <w:p w14:paraId="5B9FC7FC" w14:textId="77777777" w:rsidR="00653941" w:rsidRPr="00653941" w:rsidRDefault="00653941" w:rsidP="00653941">
      <w:pPr>
        <w:spacing w:before="240" w:after="120"/>
        <w:ind w:right="62"/>
        <w:rPr>
          <w:rFonts w:ascii="Arial" w:hAnsi="Arial" w:cs="Arial"/>
        </w:rPr>
      </w:pPr>
      <w:r w:rsidRPr="00653941">
        <w:rPr>
          <w:rFonts w:ascii="Arial" w:hAnsi="Arial" w:cs="Arial"/>
        </w:rPr>
        <w:t>Izvajalec je dolžan na svoje stroške izvesti označitev gradbišča v imenu in na ime Naročnika, v obsegu kot to zahteva zakonodaja.</w:t>
      </w:r>
    </w:p>
    <w:p w14:paraId="1BC7E863" w14:textId="77777777" w:rsidR="00653941" w:rsidRPr="00653941" w:rsidRDefault="00653941" w:rsidP="00653941">
      <w:pPr>
        <w:spacing w:before="240"/>
        <w:ind w:right="62"/>
        <w:rPr>
          <w:rFonts w:ascii="Arial" w:hAnsi="Arial" w:cs="Arial"/>
        </w:rPr>
      </w:pPr>
      <w:r w:rsidRPr="00653941">
        <w:rPr>
          <w:rFonts w:ascii="Arial" w:hAnsi="Arial" w:cs="Arial"/>
        </w:rPr>
        <w:t>Izvajalec mora:</w:t>
      </w:r>
    </w:p>
    <w:p w14:paraId="5F2AEFA3" w14:textId="77777777" w:rsidR="00653941" w:rsidRPr="00653941" w:rsidRDefault="00653941" w:rsidP="00EB2EB1">
      <w:pPr>
        <w:numPr>
          <w:ilvl w:val="0"/>
          <w:numId w:val="24"/>
        </w:numPr>
        <w:tabs>
          <w:tab w:val="clear" w:pos="720"/>
        </w:tabs>
        <w:ind w:left="568" w:hanging="284"/>
        <w:rPr>
          <w:rFonts w:ascii="Arial" w:hAnsi="Arial" w:cs="Arial"/>
        </w:rPr>
      </w:pPr>
      <w:r w:rsidRPr="00653941">
        <w:rPr>
          <w:rFonts w:ascii="Arial" w:hAnsi="Arial" w:cs="Arial"/>
        </w:rPr>
        <w:t>izpolnjevati vse primerne varnostne ukrepe,</w:t>
      </w:r>
    </w:p>
    <w:p w14:paraId="0D38199C" w14:textId="77777777" w:rsidR="00653941" w:rsidRPr="00653941" w:rsidRDefault="00653941" w:rsidP="00EB2EB1">
      <w:pPr>
        <w:numPr>
          <w:ilvl w:val="0"/>
          <w:numId w:val="24"/>
        </w:numPr>
        <w:tabs>
          <w:tab w:val="clear" w:pos="720"/>
        </w:tabs>
        <w:ind w:left="568" w:hanging="284"/>
        <w:rPr>
          <w:rFonts w:ascii="Arial" w:hAnsi="Arial" w:cs="Arial"/>
        </w:rPr>
      </w:pPr>
      <w:r w:rsidRPr="00653941">
        <w:rPr>
          <w:rFonts w:ascii="Arial" w:hAnsi="Arial" w:cs="Arial"/>
        </w:rPr>
        <w:t>skrbeti za varnost vseh oseb, ki imajo pravico biti na gradbišču (tudi podizvajalcev),</w:t>
      </w:r>
    </w:p>
    <w:p w14:paraId="3C3B1D89" w14:textId="77777777" w:rsidR="00653941" w:rsidRPr="00653941" w:rsidRDefault="00653941" w:rsidP="00EB2EB1">
      <w:pPr>
        <w:numPr>
          <w:ilvl w:val="0"/>
          <w:numId w:val="24"/>
        </w:numPr>
        <w:tabs>
          <w:tab w:val="clear" w:pos="720"/>
        </w:tabs>
        <w:ind w:left="568" w:hanging="284"/>
        <w:rPr>
          <w:rFonts w:ascii="Arial" w:hAnsi="Arial" w:cs="Arial"/>
        </w:rPr>
      </w:pPr>
      <w:r w:rsidRPr="00653941">
        <w:rPr>
          <w:rFonts w:ascii="Arial" w:hAnsi="Arial" w:cs="Arial"/>
        </w:rPr>
        <w:t>se primerno potruditi, da zaščiti gradbišče in dela pred nepotrebnimi motnjami, tako da prepreči nevarnost za te osebe,</w:t>
      </w:r>
    </w:p>
    <w:p w14:paraId="42E8DC86" w14:textId="77777777" w:rsidR="00653941" w:rsidRPr="00653941" w:rsidRDefault="00653941" w:rsidP="00EB2EB1">
      <w:pPr>
        <w:numPr>
          <w:ilvl w:val="0"/>
          <w:numId w:val="24"/>
        </w:numPr>
        <w:tabs>
          <w:tab w:val="clear" w:pos="720"/>
        </w:tabs>
        <w:ind w:left="568" w:hanging="284"/>
        <w:rPr>
          <w:rFonts w:ascii="Arial" w:hAnsi="Arial" w:cs="Arial"/>
        </w:rPr>
      </w:pPr>
      <w:r w:rsidRPr="00653941">
        <w:rPr>
          <w:rFonts w:ascii="Arial" w:hAnsi="Arial" w:cs="Arial"/>
        </w:rPr>
        <w:t>poskrbeti za vsa začasna dela, ki bi bila potrebna zaradi izvajanja del.</w:t>
      </w:r>
    </w:p>
    <w:p w14:paraId="7A60CCA7" w14:textId="77777777" w:rsidR="00653941" w:rsidRPr="00653941" w:rsidRDefault="00653941" w:rsidP="00653941">
      <w:pPr>
        <w:spacing w:before="240" w:after="120"/>
        <w:ind w:right="62"/>
        <w:rPr>
          <w:rFonts w:ascii="Arial" w:hAnsi="Arial" w:cs="Arial"/>
        </w:rPr>
      </w:pPr>
      <w:r w:rsidRPr="00653941">
        <w:rPr>
          <w:rFonts w:ascii="Arial" w:hAnsi="Arial" w:cs="Arial"/>
        </w:rPr>
        <w:t>Izvajalec mora vedno izvesti vse primerne previdnostne ukrepe za ohranjanje zdravja in varnosti svojega osebja.</w:t>
      </w:r>
    </w:p>
    <w:p w14:paraId="6E9829E9" w14:textId="77777777" w:rsidR="00653941" w:rsidRPr="00653941" w:rsidRDefault="00653941" w:rsidP="00653941">
      <w:pPr>
        <w:spacing w:before="240" w:after="120"/>
        <w:ind w:right="62"/>
        <w:rPr>
          <w:rFonts w:ascii="Arial" w:hAnsi="Arial" w:cs="Arial"/>
        </w:rPr>
      </w:pPr>
      <w:r w:rsidRPr="00653941">
        <w:rPr>
          <w:rFonts w:ascii="Arial" w:hAnsi="Arial" w:cs="Arial"/>
        </w:rPr>
        <w:t>Izvajalec mora imenovati varnostnega inženirja, ki je odgovoren za ohranjanje varnosti in zaščito pred nesrečami. Ta oseba mora biti za to odgovornost usposobljena in mora imeti pooblastila za dajanje navodil in izvajanje zaščitnih ukrepov za preprečevanje nesreč.</w:t>
      </w:r>
    </w:p>
    <w:p w14:paraId="5E8CCA9A" w14:textId="77777777" w:rsidR="00653941" w:rsidRPr="00653941" w:rsidRDefault="00653941" w:rsidP="00653941">
      <w:pPr>
        <w:spacing w:before="240" w:after="120"/>
        <w:ind w:right="62"/>
        <w:rPr>
          <w:rFonts w:ascii="Arial" w:hAnsi="Arial" w:cs="Arial"/>
        </w:rPr>
      </w:pPr>
      <w:r w:rsidRPr="00653941">
        <w:rPr>
          <w:rFonts w:ascii="Arial" w:hAnsi="Arial" w:cs="Arial"/>
        </w:rPr>
        <w:lastRenderedPageBreak/>
        <w:t>Po vsaki nesreči mora Izvajalec poslati Inženirju podrobne podatke o njej, takoj ko je to možno. Izvajalec mora voditi evidenco in pisati poročila v zvezi z zdravjem, varnostjo in dobrim počutjem oseb.</w:t>
      </w:r>
    </w:p>
    <w:p w14:paraId="5A4552A1" w14:textId="77777777" w:rsidR="00653941" w:rsidRPr="00653941" w:rsidRDefault="00653941" w:rsidP="00653941">
      <w:pPr>
        <w:spacing w:before="240" w:after="120"/>
        <w:ind w:right="62"/>
        <w:rPr>
          <w:rFonts w:ascii="Arial" w:hAnsi="Arial" w:cs="Arial"/>
        </w:rPr>
      </w:pPr>
      <w:r w:rsidRPr="00653941">
        <w:rPr>
          <w:rFonts w:ascii="Arial" w:hAnsi="Arial" w:cs="Arial"/>
        </w:rPr>
        <w:t>Izvajalec mora ves čas med izvajanjem del in tudi po njihovi izvedbi, dokler je potrebno za  izpolnitev obveznosti Izvajalca, skrbeti za ves potreben nadzor pri načrtovanju, urejanju, upravljanju, vodenju, pregledovanju in preskušanju del.</w:t>
      </w:r>
    </w:p>
    <w:p w14:paraId="307FDEC7" w14:textId="77777777" w:rsidR="00653941" w:rsidRPr="00653941" w:rsidRDefault="00653941" w:rsidP="00653941">
      <w:pPr>
        <w:spacing w:before="240"/>
        <w:ind w:right="62"/>
        <w:rPr>
          <w:rFonts w:ascii="Arial" w:hAnsi="Arial" w:cs="Arial"/>
        </w:rPr>
      </w:pPr>
      <w:r w:rsidRPr="00653941">
        <w:rPr>
          <w:rFonts w:ascii="Arial" w:hAnsi="Arial" w:cs="Arial"/>
        </w:rPr>
        <w:t>Osebje Izvajalca mora biti primerno kvalificirano, usposobljeno in izkušeno v ustreznih strokah oziroma poklicih. Inženir lahko od Izvajalca zahteva, da v primeru potrebe odstrani (oziroma da odstraniti) katerokoli osebo, zaposleno na gradbišču ali pri delih vključno s predstavnikom Izvajalca, ki:</w:t>
      </w:r>
    </w:p>
    <w:p w14:paraId="34924E89" w14:textId="77777777" w:rsidR="00653941" w:rsidRPr="00653941" w:rsidRDefault="00653941" w:rsidP="00EB2EB1">
      <w:pPr>
        <w:numPr>
          <w:ilvl w:val="0"/>
          <w:numId w:val="24"/>
        </w:numPr>
        <w:tabs>
          <w:tab w:val="clear" w:pos="720"/>
        </w:tabs>
        <w:spacing w:before="40"/>
        <w:ind w:left="568" w:hanging="284"/>
        <w:rPr>
          <w:rFonts w:ascii="Arial" w:hAnsi="Arial" w:cs="Arial"/>
        </w:rPr>
      </w:pPr>
      <w:r w:rsidRPr="00653941">
        <w:rPr>
          <w:rFonts w:ascii="Arial" w:hAnsi="Arial" w:cs="Arial"/>
        </w:rPr>
        <w:t>vztraja pri slabem obnašanju ali nezadostni skrbnosti,</w:t>
      </w:r>
    </w:p>
    <w:p w14:paraId="6BDBBA3B" w14:textId="77777777" w:rsidR="00653941" w:rsidRPr="00653941" w:rsidRDefault="00653941" w:rsidP="00EB2EB1">
      <w:pPr>
        <w:numPr>
          <w:ilvl w:val="0"/>
          <w:numId w:val="24"/>
        </w:numPr>
        <w:tabs>
          <w:tab w:val="clear" w:pos="720"/>
        </w:tabs>
        <w:spacing w:before="40"/>
        <w:ind w:left="568" w:hanging="284"/>
        <w:rPr>
          <w:rFonts w:ascii="Arial" w:hAnsi="Arial" w:cs="Arial"/>
        </w:rPr>
      </w:pPr>
      <w:r w:rsidRPr="00653941">
        <w:rPr>
          <w:rFonts w:ascii="Arial" w:hAnsi="Arial" w:cs="Arial"/>
        </w:rPr>
        <w:t>izvršuje dolžnosti neprimerno ali malomarno,</w:t>
      </w:r>
    </w:p>
    <w:p w14:paraId="678448D1" w14:textId="77777777" w:rsidR="00653941" w:rsidRPr="00653941" w:rsidRDefault="00653941" w:rsidP="00EB2EB1">
      <w:pPr>
        <w:numPr>
          <w:ilvl w:val="0"/>
          <w:numId w:val="24"/>
        </w:numPr>
        <w:tabs>
          <w:tab w:val="clear" w:pos="720"/>
        </w:tabs>
        <w:spacing w:before="40"/>
        <w:ind w:left="568" w:hanging="284"/>
        <w:rPr>
          <w:rFonts w:ascii="Arial" w:hAnsi="Arial" w:cs="Arial"/>
        </w:rPr>
      </w:pPr>
      <w:r w:rsidRPr="00653941">
        <w:rPr>
          <w:rFonts w:ascii="Arial" w:hAnsi="Arial" w:cs="Arial"/>
        </w:rPr>
        <w:t>ne deluje v skladu z določbami pogodbe,</w:t>
      </w:r>
    </w:p>
    <w:p w14:paraId="58EA5C9B" w14:textId="77777777" w:rsidR="00653941" w:rsidRPr="00653941" w:rsidRDefault="00653941" w:rsidP="00EB2EB1">
      <w:pPr>
        <w:numPr>
          <w:ilvl w:val="0"/>
          <w:numId w:val="24"/>
        </w:numPr>
        <w:tabs>
          <w:tab w:val="clear" w:pos="720"/>
        </w:tabs>
        <w:spacing w:before="40"/>
        <w:ind w:left="568" w:hanging="284"/>
        <w:rPr>
          <w:rFonts w:ascii="Arial" w:hAnsi="Arial" w:cs="Arial"/>
        </w:rPr>
      </w:pPr>
      <w:r w:rsidRPr="00653941">
        <w:rPr>
          <w:rFonts w:ascii="Arial" w:hAnsi="Arial" w:cs="Arial"/>
        </w:rPr>
        <w:t>vztraja pri obnašanju, ki škodi varnosti, zdravju ali varovanju okolja.</w:t>
      </w:r>
    </w:p>
    <w:p w14:paraId="31EF889E" w14:textId="77777777" w:rsidR="00653941" w:rsidRPr="00653941" w:rsidRDefault="00653941" w:rsidP="00653941">
      <w:pPr>
        <w:spacing w:before="240" w:after="120"/>
        <w:ind w:right="62"/>
        <w:rPr>
          <w:rFonts w:ascii="Arial" w:eastAsia="Times New Roman" w:hAnsi="Arial" w:cs="Arial"/>
          <w:spacing w:val="-4"/>
        </w:rPr>
      </w:pPr>
      <w:r w:rsidRPr="00653941">
        <w:rPr>
          <w:rFonts w:ascii="Arial" w:eastAsia="Times New Roman" w:hAnsi="Arial" w:cs="Arial"/>
          <w:spacing w:val="-4"/>
        </w:rPr>
        <w:t>Izvajalec mora Inženirju predložiti podrobne podatke, ki kažejo število osebja Izvajalca vsake kategorije na gradbišču. Podrobne podatke je potrebno predložiti vsak koledarski mesec v obliki, ki jo odobri Inženir, vse dokler Izvajalec ne dokonča vseh del, za katere je znano ob roku dokončanja, navedenem v Potrdilu o dokončanju, da še niso dokončana.</w:t>
      </w:r>
    </w:p>
    <w:p w14:paraId="106F81B4" w14:textId="46B28EBB" w:rsidR="00D02B66" w:rsidRDefault="00653941" w:rsidP="00CD2ED8">
      <w:pPr>
        <w:spacing w:before="240" w:after="120"/>
        <w:ind w:right="62"/>
        <w:rPr>
          <w:rFonts w:ascii="Arial" w:hAnsi="Arial" w:cs="Arial"/>
        </w:rPr>
      </w:pPr>
      <w:r w:rsidRPr="00653941">
        <w:rPr>
          <w:rFonts w:ascii="Arial" w:hAnsi="Arial" w:cs="Arial"/>
        </w:rPr>
        <w:t>Naročnik ali nadzornik projekta bo skladno z Uredbo o zagotavljanju varnosti in zdravja pri delu na začasnih in premičnih gradbiščih imenoval koordinatorja(e) za fazo izvajanja projekta.</w:t>
      </w:r>
    </w:p>
    <w:p w14:paraId="4B1A7FE3" w14:textId="52A90D24" w:rsidR="00A83F1C" w:rsidRDefault="00A83F1C" w:rsidP="00CD2ED8">
      <w:pPr>
        <w:spacing w:before="240" w:after="120"/>
        <w:ind w:right="62"/>
        <w:rPr>
          <w:rFonts w:ascii="Arial" w:hAnsi="Arial" w:cs="Arial"/>
        </w:rPr>
      </w:pPr>
    </w:p>
    <w:p w14:paraId="3A6A0A93" w14:textId="429ED12F" w:rsidR="00A83F1C" w:rsidRDefault="00A83F1C" w:rsidP="00C20335">
      <w:pPr>
        <w:pStyle w:val="Naslov3"/>
      </w:pPr>
      <w:bookmarkStart w:id="148" w:name="_Toc72467937"/>
      <w:r>
        <w:t>EAM Maximo</w:t>
      </w:r>
      <w:bookmarkEnd w:id="148"/>
    </w:p>
    <w:p w14:paraId="61CBDF66" w14:textId="65463866" w:rsidR="00A83F1C" w:rsidRDefault="00A83F1C" w:rsidP="00A83F1C"/>
    <w:p w14:paraId="295D8205" w14:textId="361500E5" w:rsidR="00A83F1C" w:rsidRPr="00C20335" w:rsidRDefault="00A83F1C" w:rsidP="00C20335">
      <w:pPr>
        <w:pStyle w:val="Default"/>
        <w:jc w:val="both"/>
        <w:rPr>
          <w:sz w:val="22"/>
          <w:szCs w:val="22"/>
          <w:lang w:eastAsia="en-US"/>
        </w:rPr>
      </w:pPr>
      <w:r w:rsidRPr="00C20335">
        <w:rPr>
          <w:rFonts w:eastAsiaTheme="minorHAnsi"/>
          <w:color w:val="auto"/>
          <w:sz w:val="22"/>
          <w:szCs w:val="22"/>
          <w:lang w:eastAsia="en-US"/>
        </w:rPr>
        <w:t>Izvajalec mora izdelati Elabora</w:t>
      </w:r>
      <w:r w:rsidR="003109A5">
        <w:rPr>
          <w:rFonts w:eastAsiaTheme="minorHAnsi"/>
          <w:color w:val="auto"/>
          <w:sz w:val="22"/>
          <w:szCs w:val="22"/>
          <w:lang w:eastAsia="en-US"/>
        </w:rPr>
        <w:t>t</w:t>
      </w:r>
      <w:r w:rsidRPr="00C20335">
        <w:rPr>
          <w:rFonts w:eastAsiaTheme="minorHAnsi"/>
          <w:color w:val="auto"/>
          <w:sz w:val="22"/>
          <w:szCs w:val="22"/>
          <w:lang w:eastAsia="en-US"/>
        </w:rPr>
        <w:t xml:space="preserve"> za zajem prostorskih podatkov novo vgrajene javne železniške infrastrukture in integracijo v obstoječi informacijski sistem EAM JŽI. Podatke mora vpisati </w:t>
      </w:r>
      <w:r w:rsidRPr="00C20335">
        <w:rPr>
          <w:sz w:val="22"/>
          <w:szCs w:val="22"/>
        </w:rPr>
        <w:t>v sistem EAM Maximo ali oddati v Excel datoteki vključno z GEO lokacijskimi podatki v skladu z dokumentom »Navodilo za uporabo IS EAM Maximo zunanji izvajalci«, ki je priloga razpisa.</w:t>
      </w:r>
    </w:p>
    <w:p w14:paraId="51EE93EB" w14:textId="77777777" w:rsidR="00A83F1C" w:rsidRPr="00C20335" w:rsidRDefault="00A83F1C" w:rsidP="00C20335"/>
    <w:p w14:paraId="10A63A6B" w14:textId="6D7835B7" w:rsidR="00D258AF" w:rsidRDefault="00D258AF" w:rsidP="00C20335">
      <w:pPr>
        <w:pStyle w:val="Naslov2"/>
      </w:pPr>
      <w:bookmarkStart w:id="149" w:name="_Toc72467938"/>
      <w:bookmarkStart w:id="150" w:name="_Toc330131789"/>
      <w:bookmarkStart w:id="151" w:name="_Toc336235896"/>
      <w:bookmarkStart w:id="152" w:name="_Toc390064036"/>
      <w:r>
        <w:t xml:space="preserve">Verifikacija skladnosti po nacionalnih </w:t>
      </w:r>
      <w:r w:rsidR="00596652">
        <w:t>in evropskih predpisih</w:t>
      </w:r>
      <w:bookmarkEnd w:id="149"/>
    </w:p>
    <w:p w14:paraId="06EB0DBA" w14:textId="77777777" w:rsidR="00D258AF" w:rsidRPr="00D258AF" w:rsidRDefault="00D258AF" w:rsidP="00D258AF"/>
    <w:p w14:paraId="1CEA7FBB" w14:textId="4FDEFECF" w:rsidR="00D83A69" w:rsidRDefault="00D258AF" w:rsidP="00D258AF">
      <w:pPr>
        <w:rPr>
          <w:rFonts w:ascii="Arial" w:eastAsia="Times New Roman" w:hAnsi="Arial" w:cs="Arial"/>
          <w:spacing w:val="-4"/>
        </w:rPr>
      </w:pPr>
      <w:r w:rsidRPr="00D258AF">
        <w:rPr>
          <w:rFonts w:ascii="Arial" w:eastAsia="Times New Roman" w:hAnsi="Arial" w:cs="Arial"/>
          <w:spacing w:val="-4"/>
        </w:rPr>
        <w:t>Za zagotovitev interoperabilnosti železniških podsistemov v okviru projekta je potrebna izvedba postopka verifikacije. Podsistemi vseevropskega železniškega sistema morajo biti skladni s tehničnimi specifikacijami za interoperabilnost (v nadaljevanju TSI) ter nacionalnimi predpisi in ustrezati bistvenim zahtevam.</w:t>
      </w:r>
      <w:r w:rsidR="00D83A69">
        <w:rPr>
          <w:rFonts w:ascii="Arial" w:eastAsia="Times New Roman" w:hAnsi="Arial" w:cs="Arial"/>
          <w:spacing w:val="-4"/>
        </w:rPr>
        <w:t xml:space="preserve"> </w:t>
      </w:r>
    </w:p>
    <w:p w14:paraId="1B945EEB" w14:textId="77777777" w:rsidR="00D83A69" w:rsidRDefault="00D83A69" w:rsidP="00D258AF">
      <w:pPr>
        <w:rPr>
          <w:rFonts w:ascii="Arial" w:eastAsia="Times New Roman" w:hAnsi="Arial" w:cs="Arial"/>
          <w:spacing w:val="-4"/>
        </w:rPr>
      </w:pPr>
    </w:p>
    <w:p w14:paraId="21F56D1D" w14:textId="6B4E2294" w:rsidR="0066434B" w:rsidRPr="00D06E80" w:rsidRDefault="00D83A69" w:rsidP="00596652">
      <w:pPr>
        <w:rPr>
          <w:rFonts w:ascii="Arial" w:eastAsia="Times New Roman" w:hAnsi="Arial" w:cs="Arial"/>
          <w:spacing w:val="-4"/>
        </w:rPr>
      </w:pPr>
      <w:r>
        <w:rPr>
          <w:rFonts w:ascii="Arial" w:eastAsia="Times New Roman" w:hAnsi="Arial" w:cs="Arial"/>
          <w:spacing w:val="-4"/>
        </w:rPr>
        <w:t xml:space="preserve">Naročnik je pri varnostnemu organu Agencija za železniški promet pridobil odločbo o potrebnosti pridobitve novega obratovalnega dovoljenja. </w:t>
      </w:r>
      <w:r w:rsidR="00596652">
        <w:rPr>
          <w:rFonts w:ascii="Arial" w:eastAsia="Times New Roman" w:hAnsi="Arial" w:cs="Arial"/>
          <w:spacing w:val="-4"/>
        </w:rPr>
        <w:t>Izvajalec je dolžan zagotavljati sodelovanje z izvajalci verifikacije</w:t>
      </w:r>
      <w:r w:rsidR="00483FCF">
        <w:rPr>
          <w:rFonts w:ascii="Arial" w:eastAsia="Times New Roman" w:hAnsi="Arial" w:cs="Arial"/>
          <w:spacing w:val="-4"/>
        </w:rPr>
        <w:t xml:space="preserve"> po nacionalni in evropski (TSI) zakonodaji, ki jih zagotovi naročnik  sklopu ločenega javnega naročila.</w:t>
      </w:r>
      <w:r w:rsidR="007C75D5">
        <w:rPr>
          <w:rFonts w:ascii="Arial" w:eastAsia="Times New Roman" w:hAnsi="Arial" w:cs="Arial"/>
          <w:spacing w:val="-4"/>
        </w:rPr>
        <w:t xml:space="preserve"> </w:t>
      </w:r>
      <w:r w:rsidR="000B11BB">
        <w:rPr>
          <w:rFonts w:ascii="Arial" w:eastAsia="Times New Roman" w:hAnsi="Arial" w:cs="Arial"/>
          <w:spacing w:val="-4"/>
        </w:rPr>
        <w:t xml:space="preserve">Izvajalec mora dopolniti izvedben načrt skladno s pripombami in v </w:t>
      </w:r>
      <w:r w:rsidR="00F40597">
        <w:rPr>
          <w:rFonts w:ascii="Arial" w:eastAsia="Times New Roman" w:hAnsi="Arial" w:cs="Arial"/>
          <w:spacing w:val="-4"/>
        </w:rPr>
        <w:t>zaključku pridobiti potrdilo izvajalca verifikacije o</w:t>
      </w:r>
      <w:r w:rsidR="000B11BB">
        <w:rPr>
          <w:rFonts w:ascii="Arial" w:eastAsia="Times New Roman" w:hAnsi="Arial" w:cs="Arial"/>
          <w:spacing w:val="-4"/>
        </w:rPr>
        <w:t xml:space="preserve"> ustreznosti projektne dokumentacije.  </w:t>
      </w:r>
    </w:p>
    <w:p w14:paraId="44E0551B" w14:textId="6D2DC9DE" w:rsidR="00D258AF" w:rsidRPr="008666F7" w:rsidRDefault="00D258AF" w:rsidP="00C20335">
      <w:pPr>
        <w:pStyle w:val="Naslov2"/>
      </w:pPr>
      <w:bookmarkStart w:id="153" w:name="_Toc72467939"/>
      <w:r w:rsidRPr="008666F7">
        <w:t>Demontiran material</w:t>
      </w:r>
      <w:bookmarkEnd w:id="150"/>
      <w:bookmarkEnd w:id="151"/>
      <w:bookmarkEnd w:id="152"/>
      <w:bookmarkEnd w:id="153"/>
    </w:p>
    <w:p w14:paraId="47F9D341" w14:textId="77777777" w:rsidR="001F1272" w:rsidRPr="008666F7" w:rsidRDefault="001F1272" w:rsidP="00244927">
      <w:pPr>
        <w:pStyle w:val="Navaden1"/>
        <w:numPr>
          <w:ilvl w:val="0"/>
          <w:numId w:val="4"/>
        </w:numPr>
        <w:spacing w:before="240" w:after="0"/>
        <w:rPr>
          <w:rFonts w:ascii="Arial" w:hAnsi="Arial" w:cs="Arial"/>
          <w:i w:val="0"/>
          <w:sz w:val="22"/>
          <w:szCs w:val="22"/>
        </w:rPr>
      </w:pPr>
      <w:r w:rsidRPr="008666F7">
        <w:rPr>
          <w:rFonts w:ascii="Arial" w:hAnsi="Arial" w:cs="Arial"/>
          <w:i w:val="0"/>
          <w:sz w:val="22"/>
          <w:szCs w:val="22"/>
        </w:rPr>
        <w:t>Izvajalec je dolžan celotno količino demontiranega materiala, opreme in naprav ustrezno sortirati in ustrezno skladiščiti vse do prevoza na deponijo oziroma predaje Naročniku/Upravljavcu.</w:t>
      </w:r>
    </w:p>
    <w:p w14:paraId="562A486B" w14:textId="77777777" w:rsidR="001F1272" w:rsidRPr="008666F7" w:rsidRDefault="001F1272" w:rsidP="00244927">
      <w:pPr>
        <w:pStyle w:val="Navaden1"/>
        <w:numPr>
          <w:ilvl w:val="0"/>
          <w:numId w:val="4"/>
        </w:numPr>
        <w:spacing w:after="0"/>
        <w:rPr>
          <w:rFonts w:ascii="Arial" w:hAnsi="Arial" w:cs="Arial"/>
          <w:i w:val="0"/>
          <w:sz w:val="22"/>
          <w:szCs w:val="22"/>
        </w:rPr>
      </w:pPr>
      <w:r w:rsidRPr="008666F7">
        <w:rPr>
          <w:rFonts w:ascii="Arial" w:hAnsi="Arial" w:cs="Arial"/>
          <w:i w:val="0"/>
          <w:sz w:val="22"/>
          <w:szCs w:val="22"/>
        </w:rPr>
        <w:lastRenderedPageBreak/>
        <w:t>Izvajalec izvaja sortiranje ločeno najmanj za:</w:t>
      </w:r>
    </w:p>
    <w:p w14:paraId="2F29089D" w14:textId="77777777" w:rsidR="001F1272" w:rsidRPr="008666F7" w:rsidRDefault="001F1272" w:rsidP="00244927">
      <w:pPr>
        <w:pStyle w:val="Navaden1"/>
        <w:numPr>
          <w:ilvl w:val="1"/>
          <w:numId w:val="4"/>
        </w:numPr>
        <w:spacing w:after="0"/>
        <w:rPr>
          <w:rFonts w:ascii="Arial" w:hAnsi="Arial" w:cs="Arial"/>
          <w:i w:val="0"/>
          <w:sz w:val="22"/>
          <w:szCs w:val="22"/>
        </w:rPr>
      </w:pPr>
      <w:r w:rsidRPr="008666F7">
        <w:rPr>
          <w:rFonts w:ascii="Arial" w:hAnsi="Arial" w:cs="Arial"/>
          <w:i w:val="0"/>
          <w:sz w:val="22"/>
          <w:szCs w:val="22"/>
        </w:rPr>
        <w:t xml:space="preserve">Kovinska oprema, naprave  in material </w:t>
      </w:r>
    </w:p>
    <w:p w14:paraId="543C3D69" w14:textId="77777777" w:rsidR="001F1272" w:rsidRPr="008666F7" w:rsidRDefault="001F1272" w:rsidP="00244927">
      <w:pPr>
        <w:pStyle w:val="Navaden1"/>
        <w:numPr>
          <w:ilvl w:val="1"/>
          <w:numId w:val="4"/>
        </w:numPr>
        <w:spacing w:after="0"/>
        <w:rPr>
          <w:rFonts w:ascii="Arial" w:hAnsi="Arial" w:cs="Arial"/>
          <w:i w:val="0"/>
          <w:sz w:val="22"/>
          <w:szCs w:val="22"/>
        </w:rPr>
      </w:pPr>
      <w:r w:rsidRPr="008666F7">
        <w:rPr>
          <w:rFonts w:ascii="Arial" w:hAnsi="Arial" w:cs="Arial"/>
          <w:i w:val="0"/>
          <w:sz w:val="22"/>
          <w:szCs w:val="22"/>
        </w:rPr>
        <w:t xml:space="preserve">Bakrena oprema in materiali </w:t>
      </w:r>
    </w:p>
    <w:p w14:paraId="260CBED6" w14:textId="77777777" w:rsidR="001F1272" w:rsidRPr="008666F7" w:rsidRDefault="001F1272" w:rsidP="00244927">
      <w:pPr>
        <w:pStyle w:val="Navaden1"/>
        <w:numPr>
          <w:ilvl w:val="1"/>
          <w:numId w:val="4"/>
        </w:numPr>
        <w:spacing w:after="0"/>
        <w:rPr>
          <w:rFonts w:ascii="Arial" w:hAnsi="Arial" w:cs="Arial"/>
          <w:i w:val="0"/>
          <w:sz w:val="22"/>
          <w:szCs w:val="22"/>
        </w:rPr>
      </w:pPr>
      <w:r w:rsidRPr="008666F7">
        <w:rPr>
          <w:rFonts w:ascii="Arial" w:hAnsi="Arial" w:cs="Arial"/>
          <w:i w:val="0"/>
          <w:sz w:val="22"/>
          <w:szCs w:val="22"/>
        </w:rPr>
        <w:t>Nevarni odpadki</w:t>
      </w:r>
    </w:p>
    <w:p w14:paraId="5201DB7A" w14:textId="77777777" w:rsidR="001F1272" w:rsidRPr="008666F7" w:rsidRDefault="001F1272" w:rsidP="00244927">
      <w:pPr>
        <w:pStyle w:val="Navaden1"/>
        <w:numPr>
          <w:ilvl w:val="1"/>
          <w:numId w:val="4"/>
        </w:numPr>
        <w:spacing w:after="0"/>
        <w:rPr>
          <w:rFonts w:ascii="Arial" w:hAnsi="Arial" w:cs="Arial"/>
          <w:i w:val="0"/>
          <w:sz w:val="22"/>
          <w:szCs w:val="22"/>
        </w:rPr>
      </w:pPr>
      <w:r w:rsidRPr="008666F7">
        <w:rPr>
          <w:rFonts w:ascii="Arial" w:hAnsi="Arial" w:cs="Arial"/>
          <w:i w:val="0"/>
          <w:sz w:val="22"/>
          <w:szCs w:val="22"/>
        </w:rPr>
        <w:t>Elektronska oprema</w:t>
      </w:r>
    </w:p>
    <w:p w14:paraId="2C4DB8F4" w14:textId="77777777" w:rsidR="001F1272" w:rsidRPr="008666F7" w:rsidRDefault="001F1272" w:rsidP="00244927">
      <w:pPr>
        <w:pStyle w:val="Navaden1"/>
        <w:numPr>
          <w:ilvl w:val="0"/>
          <w:numId w:val="4"/>
        </w:numPr>
        <w:spacing w:after="0"/>
        <w:rPr>
          <w:rFonts w:ascii="Arial" w:hAnsi="Arial" w:cs="Arial"/>
          <w:i w:val="0"/>
          <w:sz w:val="22"/>
          <w:szCs w:val="22"/>
        </w:rPr>
      </w:pPr>
      <w:r w:rsidRPr="008666F7">
        <w:rPr>
          <w:rFonts w:ascii="Arial" w:hAnsi="Arial" w:cs="Arial"/>
          <w:i w:val="0"/>
          <w:sz w:val="22"/>
          <w:szCs w:val="22"/>
        </w:rPr>
        <w:t>Izvajalec mora izgrajen material, opremo in naprave (ki so sposobni za nadaljnjo uporabo) ustrezno zapakirati v embalažo, ki dovoljuje dolgoročno skladiščenje pri Upravljavcu.</w:t>
      </w:r>
    </w:p>
    <w:p w14:paraId="3CBD361E" w14:textId="77777777" w:rsidR="001F1272" w:rsidRPr="008666F7" w:rsidRDefault="001F1272" w:rsidP="00244927">
      <w:pPr>
        <w:pStyle w:val="Navaden1"/>
        <w:numPr>
          <w:ilvl w:val="0"/>
          <w:numId w:val="4"/>
        </w:numPr>
        <w:spacing w:after="0"/>
        <w:rPr>
          <w:rFonts w:ascii="Arial" w:hAnsi="Arial" w:cs="Arial"/>
          <w:i w:val="0"/>
          <w:sz w:val="22"/>
          <w:szCs w:val="22"/>
        </w:rPr>
      </w:pPr>
      <w:r w:rsidRPr="008666F7">
        <w:rPr>
          <w:rFonts w:ascii="Arial" w:hAnsi="Arial" w:cs="Arial"/>
          <w:i w:val="0"/>
          <w:sz w:val="22"/>
          <w:szCs w:val="22"/>
        </w:rPr>
        <w:t>Postopki in dokumentacija v zvezi z demontiranim materialom, opremo in napravami so določeni v internih pravilih Upravljavca.</w:t>
      </w:r>
    </w:p>
    <w:p w14:paraId="41D1EFB2" w14:textId="77777777" w:rsidR="001F1272" w:rsidRPr="008666F7" w:rsidRDefault="001F1272" w:rsidP="00244927">
      <w:pPr>
        <w:pStyle w:val="Navaden1"/>
        <w:numPr>
          <w:ilvl w:val="0"/>
          <w:numId w:val="4"/>
        </w:numPr>
        <w:spacing w:after="0"/>
        <w:rPr>
          <w:rFonts w:ascii="Arial" w:hAnsi="Arial" w:cs="Arial"/>
          <w:i w:val="0"/>
          <w:sz w:val="22"/>
          <w:szCs w:val="22"/>
        </w:rPr>
      </w:pPr>
      <w:r w:rsidRPr="008666F7">
        <w:rPr>
          <w:rFonts w:ascii="Arial" w:hAnsi="Arial" w:cs="Arial"/>
          <w:i w:val="0"/>
          <w:sz w:val="22"/>
          <w:szCs w:val="22"/>
        </w:rPr>
        <w:t>Izvajalec mora za izgrajeno opremo, ki ostane Naročniku oz. Upravljavcu, zagotoviti ustrezno pakiranje, skladiščenje in prevoz do Naročnikovega oz. Upravljavčevega skladišča do oddaljenosti 100</w:t>
      </w:r>
      <w:r w:rsidR="009723EC" w:rsidRPr="008666F7">
        <w:rPr>
          <w:rFonts w:ascii="Arial" w:hAnsi="Arial" w:cs="Arial"/>
          <w:i w:val="0"/>
          <w:sz w:val="22"/>
          <w:szCs w:val="22"/>
        </w:rPr>
        <w:t xml:space="preserve"> </w:t>
      </w:r>
      <w:r w:rsidRPr="008666F7">
        <w:rPr>
          <w:rFonts w:ascii="Arial" w:hAnsi="Arial" w:cs="Arial"/>
          <w:i w:val="0"/>
          <w:sz w:val="22"/>
          <w:szCs w:val="22"/>
        </w:rPr>
        <w:t>km.</w:t>
      </w:r>
    </w:p>
    <w:p w14:paraId="2DE54E7D" w14:textId="6887ED11" w:rsidR="001F1272" w:rsidRDefault="001F1272" w:rsidP="00244927">
      <w:pPr>
        <w:pStyle w:val="Navaden1"/>
        <w:numPr>
          <w:ilvl w:val="0"/>
          <w:numId w:val="4"/>
        </w:numPr>
        <w:spacing w:after="0"/>
        <w:rPr>
          <w:rFonts w:ascii="Arial" w:hAnsi="Arial" w:cs="Arial"/>
          <w:i w:val="0"/>
          <w:sz w:val="22"/>
          <w:szCs w:val="22"/>
        </w:rPr>
      </w:pPr>
      <w:r w:rsidRPr="008666F7">
        <w:rPr>
          <w:rFonts w:ascii="Arial" w:hAnsi="Arial" w:cs="Arial"/>
          <w:i w:val="0"/>
          <w:sz w:val="22"/>
          <w:szCs w:val="22"/>
        </w:rPr>
        <w:t>Izvajalec je dolžan izgraditi obstoječe nerabne elemente zunanjih SV naprav (vključno s temelji, izolirnimi stiki,…), ki po preklopu postaje na nove naprave ne koristijo več svojemu prvotnemu namenu in jih nadomestiti z ustreznim materialom.</w:t>
      </w:r>
    </w:p>
    <w:p w14:paraId="02A9F101" w14:textId="567951AD" w:rsidR="00340A43" w:rsidRPr="00002305" w:rsidRDefault="00340A43" w:rsidP="00C20335">
      <w:pPr>
        <w:pStyle w:val="Naslov2"/>
      </w:pPr>
      <w:bookmarkStart w:id="154" w:name="_Toc72467940"/>
      <w:r w:rsidRPr="00002305">
        <w:t>Rezervni material</w:t>
      </w:r>
      <w:bookmarkEnd w:id="154"/>
    </w:p>
    <w:p w14:paraId="6A520C27" w14:textId="0343FCCE" w:rsidR="00340A43" w:rsidRPr="00002305" w:rsidRDefault="00340A43" w:rsidP="00002305">
      <w:pPr>
        <w:pStyle w:val="Navaden1"/>
        <w:spacing w:before="240" w:after="0"/>
        <w:rPr>
          <w:rFonts w:ascii="Arial" w:hAnsi="Arial" w:cs="Arial"/>
          <w:i w:val="0"/>
          <w:sz w:val="22"/>
          <w:szCs w:val="22"/>
        </w:rPr>
      </w:pPr>
      <w:r w:rsidRPr="00002305">
        <w:rPr>
          <w:rFonts w:ascii="Arial" w:hAnsi="Arial" w:cs="Arial"/>
          <w:i w:val="0"/>
          <w:sz w:val="22"/>
          <w:szCs w:val="22"/>
        </w:rPr>
        <w:t>Izvajalec je dolžan zagotoviti in predati upravljavcu naslednji rezervni material:</w:t>
      </w:r>
    </w:p>
    <w:p w14:paraId="2BEB536A" w14:textId="77777777" w:rsidR="00892B98" w:rsidRPr="00C23986" w:rsidRDefault="00CF38B4" w:rsidP="00CF38B4">
      <w:pPr>
        <w:pStyle w:val="Navaden1"/>
        <w:spacing w:before="240" w:after="0"/>
        <w:rPr>
          <w:rFonts w:ascii="Arial" w:hAnsi="Arial" w:cs="Arial"/>
          <w:b/>
          <w:bCs/>
          <w:i w:val="0"/>
          <w:sz w:val="22"/>
          <w:szCs w:val="22"/>
        </w:rPr>
      </w:pPr>
      <w:r w:rsidRPr="00C23986">
        <w:rPr>
          <w:rFonts w:ascii="Arial" w:hAnsi="Arial" w:cs="Arial"/>
          <w:b/>
          <w:bCs/>
          <w:i w:val="0"/>
          <w:sz w:val="22"/>
          <w:szCs w:val="22"/>
        </w:rPr>
        <w:t>Služba za</w:t>
      </w:r>
      <w:r w:rsidR="00892B98" w:rsidRPr="00C23986">
        <w:rPr>
          <w:rFonts w:ascii="Arial" w:hAnsi="Arial" w:cs="Arial"/>
          <w:b/>
          <w:bCs/>
          <w:i w:val="0"/>
          <w:sz w:val="22"/>
          <w:szCs w:val="22"/>
        </w:rPr>
        <w:t xml:space="preserve"> EE in</w:t>
      </w:r>
      <w:r w:rsidRPr="00C23986">
        <w:rPr>
          <w:rFonts w:ascii="Arial" w:hAnsi="Arial" w:cs="Arial"/>
          <w:b/>
          <w:bCs/>
          <w:i w:val="0"/>
          <w:sz w:val="22"/>
          <w:szCs w:val="22"/>
        </w:rPr>
        <w:t xml:space="preserve"> SVTK </w:t>
      </w:r>
    </w:p>
    <w:p w14:paraId="7107A161" w14:textId="365A0426" w:rsidR="00340A43" w:rsidRDefault="00892B98" w:rsidP="00CF38B4">
      <w:pPr>
        <w:pStyle w:val="Navaden1"/>
        <w:spacing w:before="240" w:after="0"/>
        <w:rPr>
          <w:rFonts w:ascii="Arial" w:hAnsi="Arial" w:cs="Arial"/>
          <w:i w:val="0"/>
          <w:sz w:val="22"/>
          <w:szCs w:val="22"/>
        </w:rPr>
      </w:pPr>
      <w:r>
        <w:rPr>
          <w:rFonts w:ascii="Arial" w:hAnsi="Arial" w:cs="Arial"/>
          <w:i w:val="0"/>
          <w:sz w:val="22"/>
          <w:szCs w:val="22"/>
        </w:rPr>
        <w:t xml:space="preserve">Pisarna </w:t>
      </w:r>
      <w:r w:rsidR="00CF38B4" w:rsidRPr="00CF38B4">
        <w:rPr>
          <w:rFonts w:ascii="Arial" w:hAnsi="Arial" w:cs="Arial"/>
          <w:i w:val="0"/>
          <w:sz w:val="22"/>
          <w:szCs w:val="22"/>
        </w:rPr>
        <w:t>Celje:</w:t>
      </w:r>
    </w:p>
    <w:p w14:paraId="4A7A7928" w14:textId="52EF15C1" w:rsidR="00CF38B4" w:rsidRPr="00EC1F9E" w:rsidRDefault="00CF38B4" w:rsidP="00CF38B4">
      <w:pPr>
        <w:pStyle w:val="Navaden1"/>
        <w:numPr>
          <w:ilvl w:val="0"/>
          <w:numId w:val="24"/>
        </w:numPr>
        <w:spacing w:before="240" w:after="0"/>
        <w:rPr>
          <w:rFonts w:ascii="Arial" w:hAnsi="Arial" w:cs="Arial"/>
          <w:i w:val="0"/>
          <w:sz w:val="22"/>
          <w:szCs w:val="22"/>
        </w:rPr>
      </w:pPr>
      <w:r w:rsidRPr="005D7DD0">
        <w:rPr>
          <w:rFonts w:ascii="Arial" w:hAnsi="Arial" w:cs="Arial"/>
          <w:i w:val="0"/>
          <w:iCs/>
          <w:sz w:val="22"/>
        </w:rPr>
        <w:t>TFT LCD</w:t>
      </w:r>
      <w:r>
        <w:rPr>
          <w:rFonts w:ascii="Arial" w:hAnsi="Arial" w:cs="Arial"/>
          <w:i w:val="0"/>
          <w:iCs/>
          <w:sz w:val="22"/>
        </w:rPr>
        <w:t xml:space="preserve"> ekran </w:t>
      </w:r>
      <w:r>
        <w:rPr>
          <w:rFonts w:ascii="Arial" w:hAnsi="Arial" w:cs="Arial"/>
          <w:i w:val="0"/>
          <w:iCs/>
          <w:sz w:val="22"/>
        </w:rPr>
        <w:tab/>
      </w:r>
      <w:r>
        <w:rPr>
          <w:rFonts w:ascii="Arial" w:hAnsi="Arial" w:cs="Arial"/>
          <w:i w:val="0"/>
          <w:iCs/>
          <w:sz w:val="22"/>
        </w:rPr>
        <w:tab/>
        <w:t>2 kos</w:t>
      </w:r>
    </w:p>
    <w:p w14:paraId="7E736ECF" w14:textId="30F9BF6F" w:rsidR="00CF38B4" w:rsidRPr="00EC1F9E" w:rsidRDefault="00CF38B4" w:rsidP="00CF38B4">
      <w:pPr>
        <w:pStyle w:val="Navaden1"/>
        <w:numPr>
          <w:ilvl w:val="0"/>
          <w:numId w:val="24"/>
        </w:numPr>
        <w:spacing w:before="240" w:after="0"/>
        <w:rPr>
          <w:rFonts w:ascii="Arial" w:hAnsi="Arial" w:cs="Arial"/>
          <w:i w:val="0"/>
          <w:sz w:val="22"/>
          <w:szCs w:val="22"/>
        </w:rPr>
      </w:pPr>
      <w:r>
        <w:rPr>
          <w:rFonts w:ascii="Arial" w:hAnsi="Arial" w:cs="Arial"/>
          <w:i w:val="0"/>
          <w:iCs/>
          <w:sz w:val="22"/>
        </w:rPr>
        <w:t>LED tirni prikazovalnik</w:t>
      </w:r>
      <w:r>
        <w:rPr>
          <w:rFonts w:ascii="Arial" w:hAnsi="Arial" w:cs="Arial"/>
          <w:i w:val="0"/>
          <w:iCs/>
          <w:sz w:val="22"/>
        </w:rPr>
        <w:tab/>
      </w:r>
      <w:r>
        <w:rPr>
          <w:rFonts w:ascii="Arial" w:hAnsi="Arial" w:cs="Arial"/>
          <w:i w:val="0"/>
          <w:iCs/>
          <w:sz w:val="22"/>
        </w:rPr>
        <w:tab/>
        <w:t>3 kos</w:t>
      </w:r>
    </w:p>
    <w:p w14:paraId="7831C589" w14:textId="49A251BC" w:rsidR="00CF38B4" w:rsidRPr="00EC1F9E" w:rsidRDefault="00CF38B4" w:rsidP="00CF38B4">
      <w:pPr>
        <w:pStyle w:val="Navaden1"/>
        <w:numPr>
          <w:ilvl w:val="0"/>
          <w:numId w:val="24"/>
        </w:numPr>
        <w:spacing w:before="240" w:after="0"/>
        <w:rPr>
          <w:rFonts w:ascii="Arial" w:hAnsi="Arial" w:cs="Arial"/>
          <w:i w:val="0"/>
          <w:sz w:val="22"/>
          <w:szCs w:val="22"/>
        </w:rPr>
      </w:pPr>
      <w:r>
        <w:rPr>
          <w:rFonts w:ascii="Arial" w:hAnsi="Arial" w:cs="Arial"/>
          <w:i w:val="0"/>
          <w:iCs/>
          <w:sz w:val="22"/>
        </w:rPr>
        <w:t>IP ojačevalec</w:t>
      </w:r>
      <w:r>
        <w:rPr>
          <w:rFonts w:ascii="Arial" w:hAnsi="Arial" w:cs="Arial"/>
          <w:i w:val="0"/>
          <w:iCs/>
          <w:sz w:val="22"/>
        </w:rPr>
        <w:tab/>
      </w:r>
      <w:r>
        <w:rPr>
          <w:rFonts w:ascii="Arial" w:hAnsi="Arial" w:cs="Arial"/>
          <w:i w:val="0"/>
          <w:iCs/>
          <w:sz w:val="22"/>
        </w:rPr>
        <w:tab/>
      </w:r>
      <w:r>
        <w:rPr>
          <w:rFonts w:ascii="Arial" w:hAnsi="Arial" w:cs="Arial"/>
          <w:i w:val="0"/>
          <w:iCs/>
          <w:sz w:val="22"/>
        </w:rPr>
        <w:tab/>
        <w:t>1 kos</w:t>
      </w:r>
    </w:p>
    <w:p w14:paraId="73267621" w14:textId="20BE243E" w:rsidR="00CF38B4" w:rsidRPr="00EC1F9E" w:rsidRDefault="00CF38B4" w:rsidP="00CF38B4">
      <w:pPr>
        <w:pStyle w:val="Navaden1"/>
        <w:numPr>
          <w:ilvl w:val="0"/>
          <w:numId w:val="24"/>
        </w:numPr>
        <w:spacing w:before="240" w:after="0"/>
        <w:rPr>
          <w:rFonts w:ascii="Arial" w:hAnsi="Arial" w:cs="Arial"/>
          <w:i w:val="0"/>
          <w:sz w:val="22"/>
          <w:szCs w:val="22"/>
        </w:rPr>
      </w:pPr>
      <w:r>
        <w:rPr>
          <w:rFonts w:ascii="Arial" w:hAnsi="Arial" w:cs="Arial"/>
          <w:i w:val="0"/>
          <w:iCs/>
          <w:sz w:val="22"/>
        </w:rPr>
        <w:t>Zvočnik s konzolo</w:t>
      </w:r>
      <w:r>
        <w:rPr>
          <w:rFonts w:ascii="Arial" w:hAnsi="Arial" w:cs="Arial"/>
          <w:i w:val="0"/>
          <w:iCs/>
          <w:sz w:val="22"/>
        </w:rPr>
        <w:tab/>
      </w:r>
      <w:r>
        <w:rPr>
          <w:rFonts w:ascii="Arial" w:hAnsi="Arial" w:cs="Arial"/>
          <w:i w:val="0"/>
          <w:iCs/>
          <w:sz w:val="22"/>
        </w:rPr>
        <w:tab/>
        <w:t>5 kos</w:t>
      </w:r>
    </w:p>
    <w:p w14:paraId="39813451" w14:textId="6E6D7A3F" w:rsidR="00CF38B4" w:rsidRPr="00EC1F9E" w:rsidRDefault="00CF38B4" w:rsidP="00CF38B4">
      <w:pPr>
        <w:pStyle w:val="Navaden1"/>
        <w:numPr>
          <w:ilvl w:val="0"/>
          <w:numId w:val="24"/>
        </w:numPr>
        <w:spacing w:before="240" w:after="0"/>
        <w:rPr>
          <w:rFonts w:ascii="Arial" w:hAnsi="Arial" w:cs="Arial"/>
          <w:i w:val="0"/>
          <w:sz w:val="22"/>
          <w:szCs w:val="22"/>
        </w:rPr>
      </w:pPr>
      <w:r>
        <w:rPr>
          <w:rFonts w:ascii="Arial" w:hAnsi="Arial" w:cs="Arial"/>
          <w:i w:val="0"/>
          <w:iCs/>
          <w:sz w:val="22"/>
        </w:rPr>
        <w:t xml:space="preserve">SOS stebrič </w:t>
      </w:r>
      <w:r>
        <w:rPr>
          <w:rFonts w:ascii="Arial" w:hAnsi="Arial" w:cs="Arial"/>
          <w:i w:val="0"/>
          <w:iCs/>
          <w:sz w:val="22"/>
        </w:rPr>
        <w:tab/>
      </w:r>
      <w:r>
        <w:rPr>
          <w:rFonts w:ascii="Arial" w:hAnsi="Arial" w:cs="Arial"/>
          <w:i w:val="0"/>
          <w:iCs/>
          <w:sz w:val="22"/>
        </w:rPr>
        <w:tab/>
      </w:r>
      <w:r>
        <w:rPr>
          <w:rFonts w:ascii="Arial" w:hAnsi="Arial" w:cs="Arial"/>
          <w:i w:val="0"/>
          <w:iCs/>
          <w:sz w:val="22"/>
        </w:rPr>
        <w:tab/>
        <w:t>1 kos</w:t>
      </w:r>
    </w:p>
    <w:p w14:paraId="78F7B90C" w14:textId="65E47D82" w:rsidR="00064E24" w:rsidRPr="00EC1F9E" w:rsidRDefault="00064E24" w:rsidP="00CF38B4">
      <w:pPr>
        <w:pStyle w:val="Navaden1"/>
        <w:numPr>
          <w:ilvl w:val="0"/>
          <w:numId w:val="24"/>
        </w:numPr>
        <w:spacing w:before="240" w:after="0"/>
        <w:rPr>
          <w:rFonts w:ascii="Arial" w:hAnsi="Arial" w:cs="Arial"/>
          <w:i w:val="0"/>
          <w:sz w:val="22"/>
          <w:szCs w:val="22"/>
        </w:rPr>
      </w:pPr>
      <w:r>
        <w:rPr>
          <w:rFonts w:ascii="Arial" w:hAnsi="Arial" w:cs="Arial"/>
          <w:i w:val="0"/>
          <w:iCs/>
          <w:sz w:val="22"/>
        </w:rPr>
        <w:t xml:space="preserve">Matična ura </w:t>
      </w:r>
      <w:r>
        <w:rPr>
          <w:rFonts w:ascii="Arial" w:hAnsi="Arial" w:cs="Arial"/>
          <w:i w:val="0"/>
          <w:iCs/>
          <w:sz w:val="22"/>
        </w:rPr>
        <w:tab/>
      </w:r>
      <w:r>
        <w:rPr>
          <w:rFonts w:ascii="Arial" w:hAnsi="Arial" w:cs="Arial"/>
          <w:i w:val="0"/>
          <w:iCs/>
          <w:sz w:val="22"/>
        </w:rPr>
        <w:tab/>
      </w:r>
      <w:r>
        <w:rPr>
          <w:rFonts w:ascii="Arial" w:hAnsi="Arial" w:cs="Arial"/>
          <w:i w:val="0"/>
          <w:iCs/>
          <w:sz w:val="22"/>
        </w:rPr>
        <w:tab/>
        <w:t>1 kos</w:t>
      </w:r>
    </w:p>
    <w:p w14:paraId="09AFD778" w14:textId="4E65BC2D" w:rsidR="00064E24" w:rsidRPr="00EC1F9E" w:rsidRDefault="00064E24" w:rsidP="00CF38B4">
      <w:pPr>
        <w:pStyle w:val="Navaden1"/>
        <w:numPr>
          <w:ilvl w:val="0"/>
          <w:numId w:val="24"/>
        </w:numPr>
        <w:spacing w:before="240" w:after="0"/>
        <w:rPr>
          <w:rFonts w:ascii="Arial" w:hAnsi="Arial" w:cs="Arial"/>
          <w:i w:val="0"/>
          <w:sz w:val="22"/>
          <w:szCs w:val="22"/>
        </w:rPr>
      </w:pPr>
      <w:r>
        <w:rPr>
          <w:rFonts w:ascii="Arial" w:hAnsi="Arial" w:cs="Arial"/>
          <w:i w:val="0"/>
          <w:iCs/>
          <w:sz w:val="22"/>
        </w:rPr>
        <w:t>Peronska ura</w:t>
      </w:r>
      <w:r>
        <w:rPr>
          <w:rFonts w:ascii="Arial" w:hAnsi="Arial" w:cs="Arial"/>
          <w:i w:val="0"/>
          <w:iCs/>
          <w:sz w:val="22"/>
        </w:rPr>
        <w:tab/>
      </w:r>
      <w:r>
        <w:rPr>
          <w:rFonts w:ascii="Arial" w:hAnsi="Arial" w:cs="Arial"/>
          <w:i w:val="0"/>
          <w:iCs/>
          <w:sz w:val="22"/>
        </w:rPr>
        <w:tab/>
      </w:r>
      <w:r>
        <w:rPr>
          <w:rFonts w:ascii="Arial" w:hAnsi="Arial" w:cs="Arial"/>
          <w:i w:val="0"/>
          <w:iCs/>
          <w:sz w:val="22"/>
        </w:rPr>
        <w:tab/>
        <w:t>2 kos</w:t>
      </w:r>
    </w:p>
    <w:p w14:paraId="2FF0F9FE" w14:textId="77777777" w:rsidR="00064E24" w:rsidRPr="008666F7" w:rsidRDefault="00064E24" w:rsidP="00002305">
      <w:pPr>
        <w:pStyle w:val="Navaden1"/>
        <w:spacing w:before="240" w:after="0"/>
        <w:rPr>
          <w:rFonts w:ascii="Arial" w:hAnsi="Arial" w:cs="Arial"/>
          <w:i w:val="0"/>
          <w:sz w:val="22"/>
          <w:szCs w:val="22"/>
        </w:rPr>
      </w:pPr>
    </w:p>
    <w:p w14:paraId="0AE89F51" w14:textId="36338109" w:rsidR="00064E24" w:rsidRDefault="00892B98" w:rsidP="00064E24">
      <w:pPr>
        <w:pStyle w:val="Navaden1"/>
        <w:spacing w:before="240" w:after="0"/>
        <w:rPr>
          <w:rFonts w:ascii="Arial" w:hAnsi="Arial" w:cs="Arial"/>
          <w:i w:val="0"/>
          <w:sz w:val="22"/>
          <w:szCs w:val="22"/>
        </w:rPr>
      </w:pPr>
      <w:r>
        <w:rPr>
          <w:rFonts w:ascii="Arial" w:hAnsi="Arial" w:cs="Arial"/>
          <w:i w:val="0"/>
          <w:sz w:val="22"/>
          <w:szCs w:val="22"/>
        </w:rPr>
        <w:t>Pisarna</w:t>
      </w:r>
      <w:r w:rsidR="00064E24" w:rsidRPr="002E0E7D">
        <w:rPr>
          <w:rFonts w:ascii="Arial" w:hAnsi="Arial" w:cs="Arial"/>
          <w:i w:val="0"/>
          <w:sz w:val="22"/>
          <w:szCs w:val="22"/>
        </w:rPr>
        <w:t xml:space="preserve"> </w:t>
      </w:r>
      <w:r w:rsidR="00064E24">
        <w:rPr>
          <w:rFonts w:ascii="Arial" w:hAnsi="Arial" w:cs="Arial"/>
          <w:i w:val="0"/>
          <w:sz w:val="22"/>
          <w:szCs w:val="22"/>
        </w:rPr>
        <w:t>Ljubljana</w:t>
      </w:r>
      <w:r w:rsidR="00064E24" w:rsidRPr="002E0E7D">
        <w:rPr>
          <w:rFonts w:ascii="Arial" w:hAnsi="Arial" w:cs="Arial"/>
          <w:i w:val="0"/>
          <w:sz w:val="22"/>
          <w:szCs w:val="22"/>
        </w:rPr>
        <w:t>:</w:t>
      </w:r>
    </w:p>
    <w:p w14:paraId="19348D9E" w14:textId="4908B659" w:rsidR="00064E24" w:rsidRPr="002E0E7D" w:rsidRDefault="00064E24" w:rsidP="00064E24">
      <w:pPr>
        <w:pStyle w:val="Navaden1"/>
        <w:numPr>
          <w:ilvl w:val="0"/>
          <w:numId w:val="24"/>
        </w:numPr>
        <w:spacing w:before="240" w:after="0"/>
        <w:rPr>
          <w:rFonts w:ascii="Arial" w:hAnsi="Arial" w:cs="Arial"/>
          <w:i w:val="0"/>
          <w:sz w:val="22"/>
          <w:szCs w:val="22"/>
        </w:rPr>
      </w:pPr>
      <w:r w:rsidRPr="005D7DD0">
        <w:rPr>
          <w:rFonts w:ascii="Arial" w:hAnsi="Arial" w:cs="Arial"/>
          <w:i w:val="0"/>
          <w:iCs/>
          <w:sz w:val="22"/>
        </w:rPr>
        <w:t>TFT LCD</w:t>
      </w:r>
      <w:r>
        <w:rPr>
          <w:rFonts w:ascii="Arial" w:hAnsi="Arial" w:cs="Arial"/>
          <w:i w:val="0"/>
          <w:iCs/>
          <w:sz w:val="22"/>
        </w:rPr>
        <w:t xml:space="preserve"> ekran </w:t>
      </w:r>
      <w:r>
        <w:rPr>
          <w:rFonts w:ascii="Arial" w:hAnsi="Arial" w:cs="Arial"/>
          <w:i w:val="0"/>
          <w:iCs/>
          <w:sz w:val="22"/>
        </w:rPr>
        <w:tab/>
      </w:r>
      <w:r>
        <w:rPr>
          <w:rFonts w:ascii="Arial" w:hAnsi="Arial" w:cs="Arial"/>
          <w:i w:val="0"/>
          <w:iCs/>
          <w:sz w:val="22"/>
        </w:rPr>
        <w:tab/>
        <w:t>1 kos</w:t>
      </w:r>
    </w:p>
    <w:p w14:paraId="1029B0CC" w14:textId="65E34B8D" w:rsidR="00064E24" w:rsidRPr="002E0E7D" w:rsidRDefault="00064E24" w:rsidP="00064E24">
      <w:pPr>
        <w:pStyle w:val="Navaden1"/>
        <w:numPr>
          <w:ilvl w:val="0"/>
          <w:numId w:val="24"/>
        </w:numPr>
        <w:spacing w:before="240" w:after="0"/>
        <w:rPr>
          <w:rFonts w:ascii="Arial" w:hAnsi="Arial" w:cs="Arial"/>
          <w:i w:val="0"/>
          <w:sz w:val="22"/>
          <w:szCs w:val="22"/>
        </w:rPr>
      </w:pPr>
      <w:r>
        <w:rPr>
          <w:rFonts w:ascii="Arial" w:hAnsi="Arial" w:cs="Arial"/>
          <w:i w:val="0"/>
          <w:iCs/>
          <w:sz w:val="22"/>
        </w:rPr>
        <w:t>LED tirni prikazovalnik</w:t>
      </w:r>
      <w:r>
        <w:rPr>
          <w:rFonts w:ascii="Arial" w:hAnsi="Arial" w:cs="Arial"/>
          <w:i w:val="0"/>
          <w:iCs/>
          <w:sz w:val="22"/>
        </w:rPr>
        <w:tab/>
      </w:r>
      <w:r>
        <w:rPr>
          <w:rFonts w:ascii="Arial" w:hAnsi="Arial" w:cs="Arial"/>
          <w:i w:val="0"/>
          <w:iCs/>
          <w:sz w:val="22"/>
        </w:rPr>
        <w:tab/>
        <w:t>2 kos</w:t>
      </w:r>
    </w:p>
    <w:p w14:paraId="2A703480" w14:textId="77777777" w:rsidR="00064E24" w:rsidRPr="002E0E7D" w:rsidRDefault="00064E24" w:rsidP="00064E24">
      <w:pPr>
        <w:pStyle w:val="Navaden1"/>
        <w:numPr>
          <w:ilvl w:val="0"/>
          <w:numId w:val="24"/>
        </w:numPr>
        <w:spacing w:before="240" w:after="0"/>
        <w:rPr>
          <w:rFonts w:ascii="Arial" w:hAnsi="Arial" w:cs="Arial"/>
          <w:i w:val="0"/>
          <w:sz w:val="22"/>
          <w:szCs w:val="22"/>
        </w:rPr>
      </w:pPr>
      <w:r>
        <w:rPr>
          <w:rFonts w:ascii="Arial" w:hAnsi="Arial" w:cs="Arial"/>
          <w:i w:val="0"/>
          <w:iCs/>
          <w:sz w:val="22"/>
        </w:rPr>
        <w:t>IP ojačevalec</w:t>
      </w:r>
      <w:r>
        <w:rPr>
          <w:rFonts w:ascii="Arial" w:hAnsi="Arial" w:cs="Arial"/>
          <w:i w:val="0"/>
          <w:iCs/>
          <w:sz w:val="22"/>
        </w:rPr>
        <w:tab/>
      </w:r>
      <w:r>
        <w:rPr>
          <w:rFonts w:ascii="Arial" w:hAnsi="Arial" w:cs="Arial"/>
          <w:i w:val="0"/>
          <w:iCs/>
          <w:sz w:val="22"/>
        </w:rPr>
        <w:tab/>
      </w:r>
      <w:r>
        <w:rPr>
          <w:rFonts w:ascii="Arial" w:hAnsi="Arial" w:cs="Arial"/>
          <w:i w:val="0"/>
          <w:iCs/>
          <w:sz w:val="22"/>
        </w:rPr>
        <w:tab/>
        <w:t>1 kos</w:t>
      </w:r>
    </w:p>
    <w:p w14:paraId="2D9ADF0A" w14:textId="05665903" w:rsidR="00064E24" w:rsidRPr="00EC1F9E" w:rsidRDefault="00064E24" w:rsidP="00064E24">
      <w:pPr>
        <w:pStyle w:val="Navaden1"/>
        <w:numPr>
          <w:ilvl w:val="0"/>
          <w:numId w:val="24"/>
        </w:numPr>
        <w:spacing w:before="240" w:after="0"/>
        <w:rPr>
          <w:rFonts w:ascii="Arial" w:hAnsi="Arial" w:cs="Arial"/>
          <w:i w:val="0"/>
          <w:sz w:val="22"/>
          <w:szCs w:val="22"/>
        </w:rPr>
      </w:pPr>
      <w:r>
        <w:rPr>
          <w:rFonts w:ascii="Arial" w:hAnsi="Arial" w:cs="Arial"/>
          <w:i w:val="0"/>
          <w:iCs/>
          <w:sz w:val="22"/>
        </w:rPr>
        <w:t>Zvočnik s konzolo</w:t>
      </w:r>
      <w:r>
        <w:rPr>
          <w:rFonts w:ascii="Arial" w:hAnsi="Arial" w:cs="Arial"/>
          <w:i w:val="0"/>
          <w:iCs/>
          <w:sz w:val="22"/>
        </w:rPr>
        <w:tab/>
      </w:r>
      <w:r>
        <w:rPr>
          <w:rFonts w:ascii="Arial" w:hAnsi="Arial" w:cs="Arial"/>
          <w:i w:val="0"/>
          <w:iCs/>
          <w:sz w:val="22"/>
        </w:rPr>
        <w:tab/>
        <w:t>5 kos</w:t>
      </w:r>
    </w:p>
    <w:p w14:paraId="42716A8F" w14:textId="02C5CF69" w:rsidR="00DA1E44" w:rsidRDefault="00DA1E44" w:rsidP="00DA1E44">
      <w:pPr>
        <w:pStyle w:val="Navaden1"/>
        <w:spacing w:before="240" w:after="0"/>
        <w:rPr>
          <w:rFonts w:ascii="Arial" w:hAnsi="Arial" w:cs="Arial"/>
          <w:i w:val="0"/>
          <w:iCs/>
          <w:sz w:val="22"/>
        </w:rPr>
      </w:pPr>
    </w:p>
    <w:p w14:paraId="79B28E50" w14:textId="1950C3A5" w:rsidR="00DA1E44" w:rsidRPr="00002305" w:rsidRDefault="00DA1E44" w:rsidP="00C20335">
      <w:pPr>
        <w:pStyle w:val="Naslov2"/>
        <w:rPr>
          <w:i/>
        </w:rPr>
      </w:pPr>
      <w:bookmarkStart w:id="155" w:name="_Toc356468402"/>
      <w:bookmarkStart w:id="156" w:name="_Toc72467941"/>
      <w:r w:rsidRPr="00EC1F9E">
        <w:t>Oprema, orodja in inštrumenti  za vzdrževanje</w:t>
      </w:r>
      <w:bookmarkEnd w:id="155"/>
      <w:bookmarkEnd w:id="156"/>
    </w:p>
    <w:p w14:paraId="073F4F0A" w14:textId="77777777" w:rsidR="00340A43" w:rsidRPr="00340A43" w:rsidRDefault="00340A43" w:rsidP="00340A43"/>
    <w:p w14:paraId="546129D5" w14:textId="77777777" w:rsidR="00DA1E44" w:rsidRPr="00DA1E44" w:rsidRDefault="00DA1E44" w:rsidP="00DA1E44">
      <w:pPr>
        <w:pStyle w:val="Navaden1"/>
        <w:rPr>
          <w:rFonts w:ascii="Arial" w:hAnsi="Arial" w:cs="Arial"/>
          <w:i w:val="0"/>
          <w:sz w:val="22"/>
          <w:szCs w:val="22"/>
        </w:rPr>
      </w:pPr>
      <w:r w:rsidRPr="00DA1E44">
        <w:rPr>
          <w:rFonts w:ascii="Arial" w:hAnsi="Arial" w:cs="Arial"/>
          <w:i w:val="0"/>
          <w:sz w:val="22"/>
          <w:szCs w:val="22"/>
        </w:rPr>
        <w:t xml:space="preserve">Izvajalec del je dolžan dobaviti tudi  orodja, inštrumente in drugo opremo za redno ali izredno vzdrževanje, kamor sodi tudi kompletna zamenjava naprav ali elementov. Dobaviti je potrebno vsa orodja, opremo in inštrumente, ki so potrebna pri montaži, preizkušanju pred pričetkom </w:t>
      </w:r>
      <w:r w:rsidRPr="00DA1E44">
        <w:rPr>
          <w:rFonts w:ascii="Arial" w:hAnsi="Arial" w:cs="Arial"/>
          <w:i w:val="0"/>
          <w:sz w:val="22"/>
          <w:szCs w:val="22"/>
        </w:rPr>
        <w:lastRenderedPageBreak/>
        <w:t>rednega obratovanja in v času rednega obratovanja. Poleg specialne opreme, orodij in inštrumentov je potrebno dobaviti tudi običajna (nespecialna oziroma splošna) orodja in oprema za redna in izredna vzdrževanja ni potrebna (npr. kompleti ročnih orodij, univerzalni električni merilni instrumenti ipd.). V ta namen bo izvajalec v dogovoru z naročnikom pred pričetkom obratovanja naprav dogovoril vrsto in količino opreme, orodij in inštrumentov, v ponudbi pa naj ponudnik v ta namen predvidi in ponudi opremo, orodja in inštrumente v pavšalu v vrednosti vsaj 1% ponudbene vrednosti za dobavo in montažo opreme.</w:t>
      </w:r>
    </w:p>
    <w:p w14:paraId="336129CA" w14:textId="4A6E3E7F" w:rsidR="00DA1E44" w:rsidRPr="00DA1E44" w:rsidRDefault="00DA1E44" w:rsidP="00DA1E44">
      <w:pPr>
        <w:pStyle w:val="Navaden1"/>
        <w:rPr>
          <w:rFonts w:ascii="Arial" w:hAnsi="Arial" w:cs="Arial"/>
          <w:i w:val="0"/>
          <w:sz w:val="22"/>
          <w:szCs w:val="22"/>
        </w:rPr>
      </w:pPr>
      <w:r w:rsidRPr="00DA1E44">
        <w:rPr>
          <w:rFonts w:ascii="Arial" w:hAnsi="Arial" w:cs="Arial"/>
          <w:i w:val="0"/>
          <w:sz w:val="22"/>
          <w:szCs w:val="22"/>
        </w:rPr>
        <w:t>Ponudnik dobavi opremo, orodja in inštrumente na osnovi predračunov dobaviteljev, povečanih za lastne stroške (npr. lokalni transport, manipulativni stroški – max 6%).</w:t>
      </w:r>
    </w:p>
    <w:p w14:paraId="419EA574" w14:textId="231BDB78" w:rsidR="00340A43" w:rsidRDefault="00DA1E44" w:rsidP="00DA1E44">
      <w:pPr>
        <w:pStyle w:val="Navaden1"/>
        <w:spacing w:after="0"/>
        <w:rPr>
          <w:rFonts w:ascii="Arial" w:hAnsi="Arial" w:cs="Arial"/>
          <w:i w:val="0"/>
          <w:sz w:val="22"/>
          <w:szCs w:val="22"/>
        </w:rPr>
      </w:pPr>
      <w:r w:rsidRPr="00DA1E44">
        <w:rPr>
          <w:rFonts w:ascii="Arial" w:hAnsi="Arial" w:cs="Arial"/>
          <w:i w:val="0"/>
          <w:sz w:val="22"/>
          <w:szCs w:val="22"/>
        </w:rPr>
        <w:t>V okviru specialne opreme za redno in izredno vzdrževanje elektronske opreme izvajalec dobavi  tudi vso strojno in programsko opremo, vključno z vsemi priključnimi kabli in drugim priborom, ki bo omogočala vzdrževalni skupini oziroma sistemskim inženirjem izvedbo zahtevanih del, kot je branje podatkov, diagnosticiranje napak, parametriranje naprav ob zamenjavi ali spremembi vhodnih veličin ipd..</w:t>
      </w:r>
    </w:p>
    <w:p w14:paraId="7EBF560B" w14:textId="75B69A6F" w:rsidR="00A03DF4" w:rsidRDefault="00A03DF4" w:rsidP="00DA1E44">
      <w:pPr>
        <w:pStyle w:val="Navaden1"/>
        <w:spacing w:after="0"/>
        <w:rPr>
          <w:rFonts w:ascii="Arial" w:hAnsi="Arial" w:cs="Arial"/>
          <w:i w:val="0"/>
          <w:sz w:val="22"/>
          <w:szCs w:val="22"/>
        </w:rPr>
      </w:pPr>
    </w:p>
    <w:p w14:paraId="7D351B26" w14:textId="5C4A65F9" w:rsidR="00A03DF4" w:rsidRPr="002E0E7D" w:rsidRDefault="00A03DF4" w:rsidP="00C20335">
      <w:pPr>
        <w:pStyle w:val="Naslov2"/>
      </w:pPr>
      <w:bookmarkStart w:id="157" w:name="_Toc72467942"/>
      <w:r>
        <w:t>Šolanje</w:t>
      </w:r>
      <w:bookmarkEnd w:id="157"/>
    </w:p>
    <w:p w14:paraId="794F913A" w14:textId="77777777" w:rsidR="00A03DF4" w:rsidRDefault="00A03DF4" w:rsidP="00DA1E44">
      <w:pPr>
        <w:pStyle w:val="Navaden1"/>
        <w:spacing w:after="0"/>
        <w:rPr>
          <w:rFonts w:ascii="Arial" w:hAnsi="Arial" w:cs="Arial"/>
          <w:i w:val="0"/>
          <w:sz w:val="22"/>
          <w:szCs w:val="22"/>
        </w:rPr>
      </w:pPr>
    </w:p>
    <w:p w14:paraId="085C8385" w14:textId="6879989B" w:rsidR="00A03DF4" w:rsidRPr="00A03DF4" w:rsidRDefault="00A03DF4" w:rsidP="00A03DF4">
      <w:pPr>
        <w:pStyle w:val="Navaden1"/>
        <w:rPr>
          <w:rFonts w:ascii="Arial" w:hAnsi="Arial" w:cs="Arial"/>
          <w:i w:val="0"/>
          <w:sz w:val="22"/>
          <w:szCs w:val="22"/>
        </w:rPr>
      </w:pPr>
      <w:r w:rsidRPr="00A03DF4">
        <w:rPr>
          <w:rFonts w:ascii="Arial" w:hAnsi="Arial" w:cs="Arial"/>
          <w:i w:val="0"/>
          <w:sz w:val="22"/>
          <w:szCs w:val="22"/>
        </w:rPr>
        <w:t xml:space="preserve">Vzdrževanje obstoječe javne železniške infrastrukture je obvezna gospodarska javna služba, ki jo </w:t>
      </w:r>
      <w:r>
        <w:rPr>
          <w:rFonts w:ascii="Arial" w:hAnsi="Arial" w:cs="Arial"/>
          <w:i w:val="0"/>
          <w:sz w:val="22"/>
          <w:szCs w:val="22"/>
        </w:rPr>
        <w:t>v skladu z veljavno zakonodajo v Republiki Sloveniji izvaja</w:t>
      </w:r>
      <w:r w:rsidRPr="00A03DF4">
        <w:rPr>
          <w:rFonts w:ascii="Arial" w:hAnsi="Arial" w:cs="Arial"/>
          <w:i w:val="0"/>
          <w:sz w:val="22"/>
          <w:szCs w:val="22"/>
        </w:rPr>
        <w:t xml:space="preserve">  upravljavec JŽI</w:t>
      </w:r>
      <w:r>
        <w:rPr>
          <w:rFonts w:ascii="Arial" w:hAnsi="Arial" w:cs="Arial"/>
          <w:i w:val="0"/>
          <w:sz w:val="22"/>
          <w:szCs w:val="22"/>
        </w:rPr>
        <w:t xml:space="preserve"> SŽ-Infrastruktura d.o.o.</w:t>
      </w:r>
    </w:p>
    <w:p w14:paraId="602E28D5" w14:textId="05AD2AAD" w:rsidR="00A03DF4" w:rsidRPr="00A03DF4" w:rsidRDefault="00A03DF4" w:rsidP="00A03DF4">
      <w:pPr>
        <w:pStyle w:val="Navaden1"/>
        <w:rPr>
          <w:rFonts w:ascii="Arial" w:hAnsi="Arial" w:cs="Arial"/>
          <w:i w:val="0"/>
          <w:sz w:val="22"/>
          <w:szCs w:val="22"/>
        </w:rPr>
      </w:pPr>
      <w:r w:rsidRPr="00A03DF4">
        <w:rPr>
          <w:rFonts w:ascii="Arial" w:hAnsi="Arial" w:cs="Arial"/>
          <w:i w:val="0"/>
          <w:sz w:val="22"/>
          <w:szCs w:val="22"/>
        </w:rPr>
        <w:t xml:space="preserve">Pred predajo v obratovanje in vzdrževane je zato potrebno predvideti šolanje in dokumentacijo potrebno za šolanje za obratovanje in vzdrževanje novih objektov oziroma opreme in instrumentov. Usposabljanje izvršilnih železniških delavcev </w:t>
      </w:r>
      <w:r>
        <w:rPr>
          <w:rFonts w:ascii="Arial" w:hAnsi="Arial" w:cs="Arial"/>
          <w:i w:val="0"/>
          <w:sz w:val="22"/>
          <w:szCs w:val="22"/>
        </w:rPr>
        <w:t xml:space="preserve">mora potekati </w:t>
      </w:r>
      <w:r w:rsidRPr="00A03DF4">
        <w:rPr>
          <w:rFonts w:ascii="Arial" w:hAnsi="Arial" w:cs="Arial"/>
          <w:i w:val="0"/>
          <w:sz w:val="22"/>
          <w:szCs w:val="22"/>
        </w:rPr>
        <w:t xml:space="preserve">v slovenskem jeziku. </w:t>
      </w:r>
    </w:p>
    <w:p w14:paraId="65E150F6" w14:textId="77777777" w:rsidR="00A03DF4" w:rsidRPr="00A03DF4" w:rsidRDefault="00A03DF4" w:rsidP="00A03DF4">
      <w:pPr>
        <w:pStyle w:val="Navaden1"/>
        <w:rPr>
          <w:rFonts w:ascii="Arial" w:hAnsi="Arial" w:cs="Arial"/>
          <w:i w:val="0"/>
          <w:sz w:val="22"/>
          <w:szCs w:val="22"/>
        </w:rPr>
      </w:pPr>
    </w:p>
    <w:p w14:paraId="2D494341" w14:textId="0FEBE88D" w:rsidR="00A03DF4" w:rsidRPr="008666F7" w:rsidRDefault="00A03DF4" w:rsidP="00A03DF4">
      <w:pPr>
        <w:pStyle w:val="Navaden1"/>
        <w:spacing w:after="0"/>
        <w:rPr>
          <w:rFonts w:ascii="Arial" w:hAnsi="Arial" w:cs="Arial"/>
          <w:i w:val="0"/>
          <w:sz w:val="22"/>
          <w:szCs w:val="22"/>
        </w:rPr>
      </w:pPr>
      <w:r w:rsidRPr="00A03DF4">
        <w:rPr>
          <w:rFonts w:ascii="Arial" w:hAnsi="Arial" w:cs="Arial"/>
          <w:i w:val="0"/>
          <w:sz w:val="22"/>
          <w:szCs w:val="22"/>
        </w:rPr>
        <w:t>Ponudnik v ponudbi predvidi tako potreben obseg šolanja kot izdelavo in predajo dokumentacije šolanja. Izvajalec del v okviru terminskega plana predvidi potrebna šolanja ter pripravi tudi Program šolanja, ki ga potrdi Naročnik oziroma Inženir v sodelovanju z Upravljavcem. Vsaj 2 meseca pred pričetkom šolanja Izvajalec preda Inženirju tudi dokumentacijo šolanja v pregled in potrditev. Inženir pregleda in po potrebi zahteva dopolnitev/spremembe programa oziroma dokumentacije šolanja ali potrdi dokumente. Potrjeno dokumentacijo se preda Upravljavcu vsaj 2 tedna pred pričetkom šolanja.</w:t>
      </w:r>
    </w:p>
    <w:p w14:paraId="5100EE8C" w14:textId="1274DF55" w:rsidR="001F1272" w:rsidRDefault="00BD6EEA" w:rsidP="00C20335">
      <w:pPr>
        <w:pStyle w:val="Naslov2"/>
      </w:pPr>
      <w:bookmarkStart w:id="158" w:name="_Toc330131792"/>
      <w:bookmarkStart w:id="159" w:name="_Toc336235899"/>
      <w:bookmarkStart w:id="160" w:name="_Toc390064039"/>
      <w:r>
        <w:t xml:space="preserve"> </w:t>
      </w:r>
      <w:bookmarkStart w:id="161" w:name="_Toc72467943"/>
      <w:r w:rsidR="001F1272" w:rsidRPr="008666F7">
        <w:t>Dovoljenja</w:t>
      </w:r>
      <w:bookmarkEnd w:id="158"/>
      <w:bookmarkEnd w:id="159"/>
      <w:bookmarkEnd w:id="160"/>
      <w:bookmarkEnd w:id="161"/>
    </w:p>
    <w:p w14:paraId="28A87E39" w14:textId="2545E621" w:rsidR="007C0422" w:rsidRDefault="007C0422" w:rsidP="007C0422"/>
    <w:p w14:paraId="5615B550" w14:textId="77777777" w:rsidR="001F1272" w:rsidRPr="008666F7" w:rsidRDefault="001F1272" w:rsidP="00244927">
      <w:pPr>
        <w:pStyle w:val="Navaden1"/>
        <w:numPr>
          <w:ilvl w:val="0"/>
          <w:numId w:val="5"/>
        </w:numPr>
        <w:spacing w:after="0"/>
        <w:rPr>
          <w:rFonts w:ascii="Arial" w:hAnsi="Arial" w:cs="Arial"/>
          <w:i w:val="0"/>
          <w:sz w:val="22"/>
          <w:szCs w:val="22"/>
        </w:rPr>
      </w:pPr>
      <w:r w:rsidRPr="008666F7">
        <w:rPr>
          <w:rFonts w:ascii="Arial" w:hAnsi="Arial" w:cs="Arial"/>
          <w:i w:val="0"/>
          <w:sz w:val="22"/>
          <w:szCs w:val="22"/>
        </w:rPr>
        <w:t>Izvajalec mora na svoje stroške pridobiti vsa potrebna in/ali zahtevana soglasja, certifikate in dovoljenja zahtevana v Republiki Sloveniji.</w:t>
      </w:r>
    </w:p>
    <w:p w14:paraId="4C60222F" w14:textId="77777777" w:rsidR="001F1272" w:rsidRPr="008666F7" w:rsidRDefault="001F1272" w:rsidP="00244927">
      <w:pPr>
        <w:pStyle w:val="Navaden1"/>
        <w:numPr>
          <w:ilvl w:val="0"/>
          <w:numId w:val="5"/>
        </w:numPr>
        <w:spacing w:after="0"/>
        <w:rPr>
          <w:rFonts w:ascii="Arial" w:hAnsi="Arial" w:cs="Arial"/>
          <w:i w:val="0"/>
          <w:sz w:val="22"/>
          <w:szCs w:val="22"/>
        </w:rPr>
      </w:pPr>
      <w:bookmarkStart w:id="162" w:name="_GoBack"/>
      <w:bookmarkEnd w:id="162"/>
      <w:r w:rsidRPr="008666F7">
        <w:rPr>
          <w:rFonts w:ascii="Arial" w:hAnsi="Arial" w:cs="Arial"/>
          <w:i w:val="0"/>
          <w:sz w:val="22"/>
          <w:szCs w:val="22"/>
        </w:rPr>
        <w:t>Izvajalec je dolžan pridobivanje dovoljenj vključiti v terminski plan.</w:t>
      </w:r>
    </w:p>
    <w:p w14:paraId="1F0C3F24" w14:textId="77777777" w:rsidR="001F1272" w:rsidRPr="008666F7" w:rsidRDefault="001F1272" w:rsidP="00244927">
      <w:pPr>
        <w:pStyle w:val="Navaden1"/>
        <w:numPr>
          <w:ilvl w:val="0"/>
          <w:numId w:val="5"/>
        </w:numPr>
        <w:spacing w:after="0"/>
        <w:rPr>
          <w:rFonts w:ascii="Arial" w:hAnsi="Arial" w:cs="Arial"/>
          <w:i w:val="0"/>
          <w:sz w:val="22"/>
          <w:szCs w:val="22"/>
        </w:rPr>
      </w:pPr>
      <w:r w:rsidRPr="008666F7">
        <w:rPr>
          <w:rFonts w:ascii="Arial" w:hAnsi="Arial" w:cs="Arial"/>
          <w:i w:val="0"/>
          <w:sz w:val="22"/>
          <w:szCs w:val="22"/>
        </w:rPr>
        <w:t>Izvajalec je dolžan na svoje stroške pridobiti vsa dovoljenja in soglasja za prekinitve železniškega prometa in pravočasno podati ustrezne vloge za zapore proge oziroma izklope naprav.</w:t>
      </w:r>
    </w:p>
    <w:p w14:paraId="33DF084B" w14:textId="448299B6" w:rsidR="001F1272" w:rsidRPr="008666F7" w:rsidRDefault="001F1272" w:rsidP="00C20335">
      <w:pPr>
        <w:pStyle w:val="Naslov2"/>
      </w:pPr>
      <w:bookmarkStart w:id="163" w:name="_Toc330131807"/>
      <w:bookmarkStart w:id="164" w:name="_Toc336235915"/>
      <w:bookmarkStart w:id="165" w:name="_Toc390064067"/>
      <w:bookmarkStart w:id="166" w:name="_Toc72467944"/>
      <w:r w:rsidRPr="008666F7">
        <w:t>Zakoni, tehnični predpisi, specifikacije, pravilniki, normativi, standardi</w:t>
      </w:r>
      <w:bookmarkEnd w:id="163"/>
      <w:bookmarkEnd w:id="164"/>
      <w:bookmarkEnd w:id="165"/>
      <w:bookmarkEnd w:id="166"/>
    </w:p>
    <w:p w14:paraId="0E4DF247" w14:textId="77777777" w:rsidR="001F1272" w:rsidRPr="008666F7" w:rsidRDefault="001F1272" w:rsidP="00DB1A8E">
      <w:pPr>
        <w:pStyle w:val="Odstavekseznama"/>
        <w:numPr>
          <w:ilvl w:val="0"/>
          <w:numId w:val="8"/>
        </w:numPr>
        <w:rPr>
          <w:rFonts w:ascii="Arial" w:hAnsi="Arial" w:cs="Arial"/>
          <w:i w:val="0"/>
          <w:sz w:val="22"/>
        </w:rPr>
      </w:pPr>
      <w:r w:rsidRPr="008666F7">
        <w:rPr>
          <w:rFonts w:ascii="Arial" w:hAnsi="Arial" w:cs="Arial"/>
          <w:i w:val="0"/>
          <w:sz w:val="22"/>
        </w:rPr>
        <w:t>Pri načrtovanju in izvajanju del ter pri predaji v obratovanje morajo projektanti in izvajalci upoštevati vse veljavne predpise in standarde, ki se nanašajo na izvedbo del, ki je predmet te razpisne dokumentacije.</w:t>
      </w:r>
    </w:p>
    <w:p w14:paraId="5F5436C7" w14:textId="77777777" w:rsidR="001F1272" w:rsidRPr="008666F7" w:rsidRDefault="001F1272" w:rsidP="00DB1A8E">
      <w:pPr>
        <w:pStyle w:val="Odstavekseznama"/>
        <w:numPr>
          <w:ilvl w:val="0"/>
          <w:numId w:val="8"/>
        </w:numPr>
        <w:rPr>
          <w:rFonts w:ascii="Arial" w:hAnsi="Arial" w:cs="Arial"/>
          <w:i w:val="0"/>
          <w:sz w:val="22"/>
        </w:rPr>
      </w:pPr>
      <w:r w:rsidRPr="008666F7">
        <w:rPr>
          <w:rFonts w:ascii="Arial" w:hAnsi="Arial" w:cs="Arial"/>
          <w:i w:val="0"/>
          <w:sz w:val="22"/>
        </w:rPr>
        <w:t>Tako določeni prepisi in standardi predstavljajo tudi osnovo za prevzem naprav, opreme in sisteme in predajo v obratovanje. Pri tem pa morebitna nepopolnost pri izdelavi seznama ne odvezuje izvajalca del, da izvede dela skladno tudi s predpisi in standardi, ki jih je potrebno upoštevati na podlagi veljavne zakonodaje oziroma zahtev te razpisne dokumentacije.</w:t>
      </w:r>
    </w:p>
    <w:p w14:paraId="3CC657D8" w14:textId="77777777" w:rsidR="001F1272" w:rsidRPr="008666F7" w:rsidRDefault="001F1272" w:rsidP="00DB1A8E">
      <w:pPr>
        <w:pStyle w:val="Odstavekseznama"/>
        <w:numPr>
          <w:ilvl w:val="0"/>
          <w:numId w:val="8"/>
        </w:numPr>
        <w:rPr>
          <w:rFonts w:ascii="Arial" w:hAnsi="Arial" w:cs="Arial"/>
          <w:i w:val="0"/>
          <w:sz w:val="22"/>
        </w:rPr>
      </w:pPr>
      <w:r w:rsidRPr="008666F7">
        <w:rPr>
          <w:rFonts w:ascii="Arial" w:hAnsi="Arial" w:cs="Arial"/>
          <w:i w:val="0"/>
          <w:sz w:val="22"/>
        </w:rPr>
        <w:t xml:space="preserve">V primeru, da v času po podpisu pogodbe in izvajanja del stopijo v veljavo novi predpisi, dopolnila, spremembe ali standardi, ki dovoljujejo milejše pogoje ali kriterije od tehničnih pogojev določenih s pogodbo in na njeni osnovi izdelano </w:t>
      </w:r>
      <w:r w:rsidRPr="008666F7">
        <w:rPr>
          <w:rFonts w:ascii="Arial" w:hAnsi="Arial" w:cs="Arial"/>
          <w:i w:val="0"/>
          <w:sz w:val="22"/>
        </w:rPr>
        <w:lastRenderedPageBreak/>
        <w:t>projektno in ostalo dokumentacijo, izvajalec nima pravice odstopiti od določil tehničnih pogojev brez pisnega pristanka naročnika. V primeru, da v veljavo stopijo novi predpisi, dopolnila, spremembe ali standardi, ki zahtevajo ostrejše pogoje, se postopa v skladu s splošnimi in posebnimi pogoji pogodbe.</w:t>
      </w:r>
    </w:p>
    <w:p w14:paraId="2024D45C" w14:textId="77777777" w:rsidR="008B4F77" w:rsidRPr="008666F7" w:rsidRDefault="001F1272" w:rsidP="00DB1A8E">
      <w:pPr>
        <w:pStyle w:val="Navaden1"/>
        <w:numPr>
          <w:ilvl w:val="0"/>
          <w:numId w:val="8"/>
        </w:numPr>
        <w:spacing w:after="0"/>
        <w:rPr>
          <w:rFonts w:ascii="Arial" w:hAnsi="Arial" w:cs="Arial"/>
          <w:i w:val="0"/>
          <w:sz w:val="22"/>
          <w:szCs w:val="22"/>
        </w:rPr>
      </w:pPr>
      <w:r w:rsidRPr="008666F7">
        <w:rPr>
          <w:rFonts w:ascii="Arial" w:hAnsi="Arial" w:cs="Arial"/>
          <w:i w:val="0"/>
          <w:sz w:val="22"/>
          <w:szCs w:val="22"/>
        </w:rPr>
        <w:t>Pri izvedbi predvidenih del je potrebno upoštevati vso veljavno zakonodajo in podzako</w:t>
      </w:r>
      <w:r w:rsidR="000124BB" w:rsidRPr="008666F7">
        <w:rPr>
          <w:rFonts w:ascii="Arial" w:hAnsi="Arial" w:cs="Arial"/>
          <w:i w:val="0"/>
          <w:sz w:val="22"/>
          <w:szCs w:val="22"/>
        </w:rPr>
        <w:t xml:space="preserve">nske akte v Republiki Sloveniji (Zakoni, Pravilniki, Uzance, Uredbe, Standardi, Navodila) </w:t>
      </w:r>
    </w:p>
    <w:p w14:paraId="3FF38D90" w14:textId="77777777" w:rsidR="001F1272" w:rsidRPr="008666F7" w:rsidRDefault="008B4F77" w:rsidP="008B4F77">
      <w:pPr>
        <w:rPr>
          <w:rFonts w:ascii="Arial" w:eastAsia="Times New Roman" w:hAnsi="Arial" w:cs="Arial"/>
          <w:spacing w:val="-5"/>
          <w:lang w:eastAsia="sl-SI"/>
        </w:rPr>
      </w:pPr>
      <w:r w:rsidRPr="008666F7">
        <w:rPr>
          <w:rFonts w:ascii="Arial" w:hAnsi="Arial" w:cs="Arial"/>
        </w:rPr>
        <w:br w:type="page"/>
      </w:r>
    </w:p>
    <w:p w14:paraId="7D8A935E" w14:textId="77777777" w:rsidR="001F1272" w:rsidRDefault="001F1272" w:rsidP="00FD0C37">
      <w:pPr>
        <w:pStyle w:val="Naslov1"/>
      </w:pPr>
      <w:bookmarkStart w:id="167" w:name="_Toc72467945"/>
      <w:r w:rsidRPr="008666F7">
        <w:lastRenderedPageBreak/>
        <w:t>Posebni tehnični pogoji</w:t>
      </w:r>
      <w:bookmarkEnd w:id="167"/>
    </w:p>
    <w:p w14:paraId="484476FB" w14:textId="77777777" w:rsidR="008666F7" w:rsidRDefault="008666F7" w:rsidP="008666F7"/>
    <w:p w14:paraId="05956283" w14:textId="77777777" w:rsidR="00DA391F" w:rsidRPr="008666F7" w:rsidRDefault="00DA391F" w:rsidP="00C20335">
      <w:pPr>
        <w:pStyle w:val="Naslov2"/>
      </w:pPr>
      <w:bookmarkStart w:id="168" w:name="_Toc72467946"/>
      <w:r w:rsidRPr="008666F7">
        <w:t>Kabliranje</w:t>
      </w:r>
      <w:bookmarkEnd w:id="168"/>
    </w:p>
    <w:p w14:paraId="4EF10193" w14:textId="77777777" w:rsidR="00DA391F" w:rsidRPr="008666F7" w:rsidRDefault="00DA391F" w:rsidP="00DA391F">
      <w:pPr>
        <w:rPr>
          <w:rFonts w:ascii="Arial" w:hAnsi="Arial" w:cs="Arial"/>
        </w:rPr>
      </w:pPr>
    </w:p>
    <w:p w14:paraId="4A1EF937" w14:textId="273B26DA" w:rsidR="00DA391F" w:rsidRPr="008666F7" w:rsidRDefault="00DA391F" w:rsidP="00DA391F">
      <w:pPr>
        <w:rPr>
          <w:rFonts w:ascii="Arial" w:hAnsi="Arial" w:cs="Arial"/>
        </w:rPr>
      </w:pPr>
      <w:r w:rsidRPr="006B0457">
        <w:rPr>
          <w:rFonts w:ascii="Arial" w:hAnsi="Arial" w:cs="Arial"/>
        </w:rPr>
        <w:t>Za povezavo vseh novozgrajenih zunanjih elementov s pripadajočimi notranjimi napravami, naj projektant določi tip ustreznih signalnih kablov. Tip kabla in posamezne dolžine morajo biti razvidne iz kabelskega razpleta. V specifikaciji novo vgrajenih kablov naj se upošteva 10 % rezerva z ozirom na dolžino in predpisana 25% rezerva glede na število žil.</w:t>
      </w:r>
    </w:p>
    <w:p w14:paraId="214B9105" w14:textId="77777777" w:rsidR="00941203" w:rsidRPr="008666F7" w:rsidRDefault="007F21A4" w:rsidP="00C20335">
      <w:pPr>
        <w:pStyle w:val="Naslov2"/>
      </w:pPr>
      <w:bookmarkStart w:id="169" w:name="_Toc72467947"/>
      <w:r w:rsidRPr="008666F7">
        <w:t>Odpiranje, pregledovanje in čiščenje obstoječe kabelske kanalizacije</w:t>
      </w:r>
      <w:bookmarkEnd w:id="169"/>
    </w:p>
    <w:p w14:paraId="6B071EB7" w14:textId="77777777" w:rsidR="007F21A4" w:rsidRPr="008666F7" w:rsidRDefault="007F21A4" w:rsidP="006250CF">
      <w:pPr>
        <w:pStyle w:val="Odstavekseznama"/>
        <w:numPr>
          <w:ilvl w:val="0"/>
          <w:numId w:val="9"/>
        </w:numPr>
        <w:rPr>
          <w:rFonts w:ascii="Arial" w:hAnsi="Arial" w:cs="Arial"/>
          <w:i w:val="0"/>
          <w:sz w:val="22"/>
        </w:rPr>
      </w:pPr>
      <w:r w:rsidRPr="008666F7">
        <w:rPr>
          <w:rFonts w:ascii="Arial" w:hAnsi="Arial" w:cs="Arial"/>
          <w:i w:val="0"/>
          <w:sz w:val="22"/>
        </w:rPr>
        <w:t>Izvajalec je dolžan pred izvedbo kabliranja ustrezno pregledati in očistiti obstoječo kabelsko kanalizacijo. Polaganje kablov v obstoječo kabelsko kanalizacijo se izvede po pregledu s strani odgovornega nadzornika.</w:t>
      </w:r>
    </w:p>
    <w:p w14:paraId="0B3251A3" w14:textId="77777777" w:rsidR="00941203" w:rsidRPr="008666F7" w:rsidRDefault="007F21A4" w:rsidP="00C20335">
      <w:pPr>
        <w:pStyle w:val="Naslov2"/>
      </w:pPr>
      <w:bookmarkStart w:id="170" w:name="_Toc72467948"/>
      <w:r w:rsidRPr="008666F7">
        <w:t>Vlečenje kablov v kabelsko kanalizacijo</w:t>
      </w:r>
      <w:bookmarkEnd w:id="170"/>
    </w:p>
    <w:p w14:paraId="24729722" w14:textId="77777777" w:rsidR="007F21A4" w:rsidRPr="008666F7" w:rsidRDefault="007F21A4" w:rsidP="006250CF">
      <w:pPr>
        <w:pStyle w:val="Odstavekseznama"/>
        <w:numPr>
          <w:ilvl w:val="0"/>
          <w:numId w:val="10"/>
        </w:numPr>
        <w:rPr>
          <w:rFonts w:ascii="Arial" w:hAnsi="Arial" w:cs="Arial"/>
          <w:i w:val="0"/>
          <w:sz w:val="22"/>
        </w:rPr>
      </w:pPr>
      <w:r w:rsidRPr="008666F7">
        <w:rPr>
          <w:rFonts w:ascii="Arial" w:hAnsi="Arial" w:cs="Arial"/>
          <w:i w:val="0"/>
          <w:sz w:val="22"/>
        </w:rPr>
        <w:t xml:space="preserve">Pred uvlečenjem kablov v kabelsko kanalizacijo se </w:t>
      </w:r>
      <w:r w:rsidR="00D03976">
        <w:rPr>
          <w:rFonts w:ascii="Arial" w:hAnsi="Arial" w:cs="Arial"/>
          <w:i w:val="0"/>
          <w:sz w:val="22"/>
        </w:rPr>
        <w:t>je potrebno</w:t>
      </w:r>
      <w:r w:rsidRPr="008666F7">
        <w:rPr>
          <w:rFonts w:ascii="Arial" w:hAnsi="Arial" w:cs="Arial"/>
          <w:i w:val="0"/>
          <w:sz w:val="22"/>
        </w:rPr>
        <w:t xml:space="preserve"> pripraviti, da </w:t>
      </w:r>
      <w:r w:rsidR="00D03976">
        <w:rPr>
          <w:rFonts w:ascii="Arial" w:hAnsi="Arial" w:cs="Arial"/>
          <w:i w:val="0"/>
          <w:sz w:val="22"/>
        </w:rPr>
        <w:t>se</w:t>
      </w:r>
      <w:r w:rsidRPr="008666F7">
        <w:rPr>
          <w:rFonts w:ascii="Arial" w:hAnsi="Arial" w:cs="Arial"/>
          <w:i w:val="0"/>
          <w:sz w:val="22"/>
        </w:rPr>
        <w:t xml:space="preserve"> delo lahko normalno opravi:</w:t>
      </w:r>
    </w:p>
    <w:p w14:paraId="5B1CC0AD" w14:textId="77777777" w:rsidR="007F21A4" w:rsidRPr="008666F7" w:rsidRDefault="007F21A4" w:rsidP="006250CF">
      <w:pPr>
        <w:pStyle w:val="Odstavekseznama"/>
        <w:numPr>
          <w:ilvl w:val="1"/>
          <w:numId w:val="10"/>
        </w:numPr>
        <w:ind w:left="1560"/>
        <w:rPr>
          <w:rFonts w:ascii="Arial" w:hAnsi="Arial" w:cs="Arial"/>
          <w:i w:val="0"/>
          <w:sz w:val="22"/>
        </w:rPr>
      </w:pPr>
      <w:r w:rsidRPr="008666F7">
        <w:rPr>
          <w:rFonts w:ascii="Arial" w:hAnsi="Arial" w:cs="Arial"/>
          <w:i w:val="0"/>
          <w:sz w:val="22"/>
        </w:rPr>
        <w:t>ograditev delovnega mesta in postavitev prometnih znakov,</w:t>
      </w:r>
    </w:p>
    <w:p w14:paraId="79189811" w14:textId="77777777" w:rsidR="007F21A4" w:rsidRPr="008666F7" w:rsidRDefault="007F21A4" w:rsidP="006250CF">
      <w:pPr>
        <w:pStyle w:val="Odstavekseznama"/>
        <w:numPr>
          <w:ilvl w:val="1"/>
          <w:numId w:val="10"/>
        </w:numPr>
        <w:ind w:left="1560"/>
        <w:rPr>
          <w:rFonts w:ascii="Arial" w:hAnsi="Arial" w:cs="Arial"/>
          <w:i w:val="0"/>
          <w:sz w:val="22"/>
        </w:rPr>
      </w:pPr>
      <w:r w:rsidRPr="008666F7">
        <w:rPr>
          <w:rFonts w:ascii="Arial" w:hAnsi="Arial" w:cs="Arial"/>
          <w:i w:val="0"/>
          <w:sz w:val="22"/>
        </w:rPr>
        <w:t>dvig pokrova jaška,</w:t>
      </w:r>
    </w:p>
    <w:p w14:paraId="3F8EC19B" w14:textId="77777777" w:rsidR="007F21A4" w:rsidRPr="008666F7" w:rsidRDefault="007F21A4" w:rsidP="006250CF">
      <w:pPr>
        <w:pStyle w:val="Odstavekseznama"/>
        <w:numPr>
          <w:ilvl w:val="1"/>
          <w:numId w:val="10"/>
        </w:numPr>
        <w:ind w:left="1560"/>
        <w:rPr>
          <w:rFonts w:ascii="Arial" w:hAnsi="Arial" w:cs="Arial"/>
          <w:i w:val="0"/>
          <w:sz w:val="22"/>
        </w:rPr>
      </w:pPr>
      <w:r w:rsidRPr="008666F7">
        <w:rPr>
          <w:rFonts w:ascii="Arial" w:hAnsi="Arial" w:cs="Arial"/>
          <w:i w:val="0"/>
          <w:sz w:val="22"/>
        </w:rPr>
        <w:t>kontrola škodljivih plinov,</w:t>
      </w:r>
    </w:p>
    <w:p w14:paraId="62A633D8" w14:textId="77777777" w:rsidR="007F21A4" w:rsidRPr="008666F7" w:rsidRDefault="007F21A4" w:rsidP="006250CF">
      <w:pPr>
        <w:pStyle w:val="Odstavekseznama"/>
        <w:numPr>
          <w:ilvl w:val="1"/>
          <w:numId w:val="10"/>
        </w:numPr>
        <w:ind w:left="1560"/>
        <w:rPr>
          <w:rFonts w:ascii="Arial" w:hAnsi="Arial" w:cs="Arial"/>
          <w:i w:val="0"/>
          <w:sz w:val="22"/>
        </w:rPr>
      </w:pPr>
      <w:r w:rsidRPr="008666F7">
        <w:rPr>
          <w:rFonts w:ascii="Arial" w:hAnsi="Arial" w:cs="Arial"/>
          <w:i w:val="0"/>
          <w:sz w:val="22"/>
        </w:rPr>
        <w:t>prezračevanje,</w:t>
      </w:r>
    </w:p>
    <w:p w14:paraId="1D1FCBD3" w14:textId="77777777" w:rsidR="007F21A4" w:rsidRPr="008666F7" w:rsidRDefault="007F21A4" w:rsidP="006250CF">
      <w:pPr>
        <w:pStyle w:val="Odstavekseznama"/>
        <w:numPr>
          <w:ilvl w:val="1"/>
          <w:numId w:val="10"/>
        </w:numPr>
        <w:ind w:left="1560"/>
        <w:rPr>
          <w:rFonts w:ascii="Arial" w:hAnsi="Arial" w:cs="Arial"/>
          <w:i w:val="0"/>
          <w:sz w:val="22"/>
        </w:rPr>
      </w:pPr>
      <w:r w:rsidRPr="008666F7">
        <w:rPr>
          <w:rFonts w:ascii="Arial" w:hAnsi="Arial" w:cs="Arial"/>
          <w:i w:val="0"/>
          <w:sz w:val="22"/>
        </w:rPr>
        <w:t>čiščenje jaška in odstranjevanje vode ter</w:t>
      </w:r>
    </w:p>
    <w:p w14:paraId="67DB15C6" w14:textId="77777777" w:rsidR="007F21A4" w:rsidRPr="008666F7" w:rsidRDefault="007F21A4" w:rsidP="006250CF">
      <w:pPr>
        <w:pStyle w:val="Odstavekseznama"/>
        <w:numPr>
          <w:ilvl w:val="1"/>
          <w:numId w:val="10"/>
        </w:numPr>
        <w:ind w:left="1560"/>
        <w:rPr>
          <w:rFonts w:ascii="Arial" w:hAnsi="Arial" w:cs="Arial"/>
          <w:i w:val="0"/>
          <w:sz w:val="22"/>
        </w:rPr>
      </w:pPr>
      <w:r w:rsidRPr="008666F7">
        <w:rPr>
          <w:rFonts w:ascii="Arial" w:hAnsi="Arial" w:cs="Arial"/>
          <w:i w:val="0"/>
          <w:sz w:val="22"/>
        </w:rPr>
        <w:t>kontrola prehodnosti cevi.</w:t>
      </w:r>
    </w:p>
    <w:p w14:paraId="5ADF28A4" w14:textId="77777777" w:rsidR="007F21A4" w:rsidRPr="008666F7" w:rsidRDefault="007F21A4" w:rsidP="006250CF">
      <w:pPr>
        <w:pStyle w:val="Odstavekseznama"/>
        <w:numPr>
          <w:ilvl w:val="0"/>
          <w:numId w:val="10"/>
        </w:numPr>
        <w:rPr>
          <w:rFonts w:ascii="Arial" w:hAnsi="Arial" w:cs="Arial"/>
          <w:i w:val="0"/>
          <w:sz w:val="22"/>
        </w:rPr>
      </w:pPr>
      <w:r w:rsidRPr="008666F7">
        <w:rPr>
          <w:rFonts w:ascii="Arial" w:hAnsi="Arial" w:cs="Arial"/>
          <w:i w:val="0"/>
          <w:sz w:val="22"/>
        </w:rPr>
        <w:t>Pred pričetkom del v kabelskem jašku je potrebno pustiti jašek odprt najmanj 30 minut s tem, da sta odprta tudi sosednja dva jaška. Z indikatorjem ugotavljamo prisotnost škodljivih in vnetljivih plinov posebej še tam, kjer v bližini poteka plinovod. Če ugotovimo prisotnost omenjenih plinov z delom lahko pričnemo, ko so ti odstranjeni, vendar je treba potem še večkrat kontrolirati njihovo prisotnost.</w:t>
      </w:r>
    </w:p>
    <w:p w14:paraId="3E270201" w14:textId="77777777" w:rsidR="007F21A4" w:rsidRPr="008666F7" w:rsidRDefault="007F21A4" w:rsidP="006250CF">
      <w:pPr>
        <w:pStyle w:val="Odstavekseznama"/>
        <w:numPr>
          <w:ilvl w:val="0"/>
          <w:numId w:val="10"/>
        </w:numPr>
        <w:rPr>
          <w:rFonts w:ascii="Arial" w:hAnsi="Arial" w:cs="Arial"/>
          <w:i w:val="0"/>
          <w:sz w:val="22"/>
        </w:rPr>
      </w:pPr>
      <w:r w:rsidRPr="008666F7">
        <w:rPr>
          <w:rFonts w:ascii="Arial" w:hAnsi="Arial" w:cs="Arial"/>
          <w:i w:val="0"/>
          <w:sz w:val="22"/>
        </w:rPr>
        <w:t>Preden uvlečemo kabel v cev je treba povleči pomožno vrv, kontrolirati stanje kanalizacijskih cevi in jih očistiti, nato potegniti vlečno vrv ter jo spojiti s kabelsko nogavico oz. vlečno kljuko. Za vlečenje pomožne vrvi lahko uporabljamo kabelske palice, ki so na konceh opremljene s kljukami in navoji za spajanje, elastični jekleni trak ali jekleno žico premera 5 - 6 mm. Po končanem čiščenju s pomožno vrvjo uvlečemo vlečno vrv, kabel lahko uvlečemo s strojem ali ročno. Boben z navitim kablom postavimo nad kabelski jašek nad pokrov. Smer kablov obrnemo enako, kot so obrnjeni obstoječi kabli, cev v katero uvlečemo projektirani kabel določi upravljalec kablov. Pri tem je potrebno kable manjših kapacitet uvleči v gornje cevi.</w:t>
      </w:r>
    </w:p>
    <w:p w14:paraId="7984C5D0" w14:textId="77777777" w:rsidR="00941203" w:rsidRDefault="007F21A4" w:rsidP="00C20335">
      <w:pPr>
        <w:pStyle w:val="Naslov2"/>
      </w:pPr>
      <w:bookmarkStart w:id="171" w:name="_Toc72467949"/>
      <w:r w:rsidRPr="008666F7">
        <w:t>Kabelska korita</w:t>
      </w:r>
      <w:r w:rsidR="00AD1882">
        <w:t xml:space="preserve"> – opcijsko</w:t>
      </w:r>
      <w:bookmarkEnd w:id="171"/>
    </w:p>
    <w:p w14:paraId="75A5BA84" w14:textId="77777777" w:rsidR="00AD1882" w:rsidRDefault="00AD1882" w:rsidP="00AD1882"/>
    <w:p w14:paraId="71F140D4" w14:textId="77777777" w:rsidR="00AD1882" w:rsidRPr="005416A8" w:rsidRDefault="00AD1882" w:rsidP="00AD1882">
      <w:pPr>
        <w:rPr>
          <w:rFonts w:ascii="Arial" w:hAnsi="Arial" w:cs="Arial"/>
        </w:rPr>
      </w:pPr>
      <w:r w:rsidRPr="005416A8">
        <w:rPr>
          <w:rFonts w:ascii="Arial" w:hAnsi="Arial" w:cs="Arial"/>
        </w:rPr>
        <w:t xml:space="preserve">Vsa dela je potrebno izvesti v skladu z IZN. </w:t>
      </w:r>
      <w:r w:rsidR="005416A8" w:rsidRPr="005416A8">
        <w:rPr>
          <w:rFonts w:ascii="Arial" w:hAnsi="Arial" w:cs="Arial"/>
        </w:rPr>
        <w:t>Predvidena je uporaba obstoječe trase za nove kable. V kolikor se ugotovi, da je potrebno izvesti del nove trase se upoštevajo naslednje zahteve.</w:t>
      </w:r>
    </w:p>
    <w:p w14:paraId="4F50EDFD" w14:textId="77777777" w:rsidR="007F21A4" w:rsidRPr="008666F7" w:rsidRDefault="007F21A4" w:rsidP="006250CF">
      <w:pPr>
        <w:pStyle w:val="Odstavekseznama"/>
        <w:numPr>
          <w:ilvl w:val="0"/>
          <w:numId w:val="11"/>
        </w:numPr>
        <w:rPr>
          <w:rFonts w:ascii="Arial" w:hAnsi="Arial" w:cs="Arial"/>
          <w:i w:val="0"/>
          <w:sz w:val="22"/>
        </w:rPr>
      </w:pPr>
      <w:r w:rsidRPr="008666F7">
        <w:rPr>
          <w:rFonts w:ascii="Arial" w:hAnsi="Arial" w:cs="Arial"/>
          <w:i w:val="0"/>
          <w:sz w:val="22"/>
        </w:rPr>
        <w:t xml:space="preserve">Dobavo in polaganje betonskih kabelskih korit moramo izvesti skladno s “Tehničnimi specifikacijami za betonska korita na območju Slovenskih železnic” ter v skladu s tehnično dokumentacijo proizvajalca korit. Po dokumentaciji proizvajalca korit mora izvajalec dobaviti in položiti v za to narejen utor ustrezno vrvico. V primerih, kjer je pričakovati izpiranje podlage, je potrebno dno zabetonirati s podložnim betonom. Prav tako je potrebno v takih primerih zabetonirati mesta spojev korit. Na znivelirano dno jarka se položijo korita tako, da je rob korit v nivoju z okoliškim terenom. Zunanji spoji korit morajo biti poravnani brez razmikov. Na mestih, kjer korit ne moremo položiti premočrtno, je potrebno odrezati konce korit pod kotom, ki omogoča zakrivljenje trase korit. Dno in spoj je potrebno </w:t>
      </w:r>
      <w:r w:rsidRPr="008666F7">
        <w:rPr>
          <w:rFonts w:ascii="Arial" w:hAnsi="Arial" w:cs="Arial"/>
          <w:i w:val="0"/>
          <w:sz w:val="22"/>
        </w:rPr>
        <w:lastRenderedPageBreak/>
        <w:t>obbetonirati. Kabelska korita se med seboj polagajo na sistem utor in pero. S tem se prepreči neenakomerno posedanje in nastajanje roba na stikih. Korita se pokrivajo z montažnimi armiranobetonskimi pokrovi dolžine do 500 mm. Pokrov je na ležišču tanjši, s tem se pridobi rob, ki preprečuje horizontalni premik pokrova. Pokrovi koritnic so za debelino pokrova nad okoliškim terenom. Po položitvi se korita z obeh strani zasuje s presejanim izkopnim materialom, ki ga je potrebno komprimirati. Izvajalec mora poskrbeti za odvoz odvečnega materiala in končno ureditev trase.</w:t>
      </w:r>
    </w:p>
    <w:p w14:paraId="6EC6EF2E" w14:textId="77777777" w:rsidR="007F21A4" w:rsidRDefault="007F21A4" w:rsidP="00C20335">
      <w:pPr>
        <w:pStyle w:val="Naslov2"/>
      </w:pPr>
      <w:bookmarkStart w:id="172" w:name="_Toc72467950"/>
      <w:r w:rsidRPr="008666F7">
        <w:t>Izvedba kabelske kanalizacije s PVC cevmi</w:t>
      </w:r>
      <w:r w:rsidR="005416A8">
        <w:t xml:space="preserve"> - opcijsko</w:t>
      </w:r>
      <w:bookmarkEnd w:id="172"/>
    </w:p>
    <w:p w14:paraId="60D2A39B" w14:textId="77777777" w:rsidR="005416A8" w:rsidRPr="005416A8" w:rsidRDefault="005416A8" w:rsidP="005416A8"/>
    <w:p w14:paraId="0BDB60BB" w14:textId="77777777" w:rsidR="005416A8" w:rsidRPr="005416A8" w:rsidRDefault="005416A8" w:rsidP="005416A8">
      <w:pPr>
        <w:rPr>
          <w:rFonts w:ascii="Arial" w:hAnsi="Arial" w:cs="Arial"/>
        </w:rPr>
      </w:pPr>
      <w:r w:rsidRPr="005416A8">
        <w:rPr>
          <w:rFonts w:ascii="Arial" w:hAnsi="Arial" w:cs="Arial"/>
        </w:rPr>
        <w:t>Vsa dela je potrebno izvesti v skladu z IZN. Predvidena je uporaba obstoječe trase za nove kable. V kolikor se ugotovi, da je potrebno izvesti del nove trase se upoštevajo naslednje zahteve.</w:t>
      </w:r>
    </w:p>
    <w:p w14:paraId="7A1A9D3A" w14:textId="77777777" w:rsidR="005416A8" w:rsidRPr="005416A8" w:rsidRDefault="005416A8" w:rsidP="005416A8"/>
    <w:p w14:paraId="6A0EBC38" w14:textId="77777777" w:rsidR="007F21A4" w:rsidRPr="008666F7" w:rsidRDefault="007F21A4" w:rsidP="006250CF">
      <w:pPr>
        <w:pStyle w:val="Odstavekseznama"/>
        <w:numPr>
          <w:ilvl w:val="0"/>
          <w:numId w:val="12"/>
        </w:numPr>
        <w:rPr>
          <w:rFonts w:ascii="Arial" w:hAnsi="Arial" w:cs="Arial"/>
          <w:i w:val="0"/>
          <w:sz w:val="22"/>
        </w:rPr>
      </w:pPr>
      <w:r w:rsidRPr="008666F7">
        <w:rPr>
          <w:rFonts w:ascii="Arial" w:hAnsi="Arial" w:cs="Arial"/>
          <w:i w:val="0"/>
          <w:sz w:val="22"/>
        </w:rPr>
        <w:t>Izvedbo kabelske kanalizacije iz PVC cevi moramo izvesti skladno s temi pogoji,</w:t>
      </w:r>
      <w:r w:rsidR="005416A8">
        <w:rPr>
          <w:rFonts w:ascii="Arial" w:hAnsi="Arial" w:cs="Arial"/>
          <w:i w:val="0"/>
          <w:sz w:val="22"/>
        </w:rPr>
        <w:t xml:space="preserve"> </w:t>
      </w:r>
      <w:r w:rsidRPr="008666F7">
        <w:rPr>
          <w:rFonts w:ascii="Arial" w:hAnsi="Arial" w:cs="Arial"/>
          <w:i w:val="0"/>
          <w:sz w:val="22"/>
        </w:rPr>
        <w:t>Izvedbenem načrtom ter v skladu s tehnično dokumentacijo proizvajalca cevi.</w:t>
      </w:r>
    </w:p>
    <w:p w14:paraId="52579DD0" w14:textId="77777777" w:rsidR="007F21A4" w:rsidRDefault="007F21A4" w:rsidP="00C20335">
      <w:pPr>
        <w:pStyle w:val="Naslov2"/>
      </w:pPr>
      <w:bookmarkStart w:id="173" w:name="_Toc72467951"/>
      <w:r w:rsidRPr="008666F7">
        <w:t>Polaganje PE cevi v zemljo</w:t>
      </w:r>
      <w:r w:rsidR="005416A8">
        <w:t xml:space="preserve"> – opcijsko</w:t>
      </w:r>
      <w:bookmarkEnd w:id="173"/>
    </w:p>
    <w:p w14:paraId="064E1CDE" w14:textId="77777777" w:rsidR="005416A8" w:rsidRDefault="005416A8" w:rsidP="005416A8"/>
    <w:p w14:paraId="7DB61E20" w14:textId="77777777" w:rsidR="005416A8" w:rsidRPr="005416A8" w:rsidRDefault="005416A8" w:rsidP="005416A8">
      <w:pPr>
        <w:rPr>
          <w:rFonts w:ascii="Arial" w:hAnsi="Arial" w:cs="Arial"/>
        </w:rPr>
      </w:pPr>
      <w:r w:rsidRPr="005416A8">
        <w:rPr>
          <w:rFonts w:ascii="Arial" w:hAnsi="Arial" w:cs="Arial"/>
        </w:rPr>
        <w:t>Vsa dela je potrebno izvesti v skladu z IZN. Predvidena je uporaba obstoječe trase za nove kable. V kolikor se ugotovi, da je potrebno izvesti del nove trase se upoštevajo naslednje zahteve.</w:t>
      </w:r>
    </w:p>
    <w:p w14:paraId="4EAEBBA4" w14:textId="77777777" w:rsidR="007F21A4" w:rsidRPr="008666F7" w:rsidRDefault="007F21A4" w:rsidP="006250CF">
      <w:pPr>
        <w:pStyle w:val="Odstavekseznama"/>
        <w:numPr>
          <w:ilvl w:val="0"/>
          <w:numId w:val="13"/>
        </w:numPr>
        <w:rPr>
          <w:rFonts w:ascii="Arial" w:hAnsi="Arial" w:cs="Arial"/>
          <w:i w:val="0"/>
          <w:sz w:val="22"/>
        </w:rPr>
      </w:pPr>
      <w:r w:rsidRPr="008666F7">
        <w:rPr>
          <w:rFonts w:ascii="Arial" w:hAnsi="Arial" w:cs="Arial"/>
          <w:i w:val="0"/>
          <w:sz w:val="22"/>
        </w:rPr>
        <w:t>Na delu trase, kjer ni kabelske kanalizacije, polagamo v zemljo nadomestne PE cevi 2x</w:t>
      </w:r>
      <w:r w:rsidRPr="008666F7">
        <w:rPr>
          <w:rFonts w:ascii="Arial" w:hAnsi="Arial" w:cs="Arial"/>
          <w:i w:val="0"/>
          <w:sz w:val="22"/>
        </w:rPr>
        <w:sym w:font="Symbol" w:char="F066"/>
      </w:r>
      <w:r w:rsidRPr="008666F7">
        <w:rPr>
          <w:rFonts w:ascii="Arial" w:hAnsi="Arial" w:cs="Arial"/>
          <w:i w:val="0"/>
          <w:sz w:val="22"/>
        </w:rPr>
        <w:t>50 mm, ki naj bodo visoke gostote (PEHD). Cevi morajo biti notranje ožlebljene (0,1x1 mm) zaradi lažjega vpihovanja kabla v cev. Vsa zemeljska dela v zvezi s polaganjem cevi se morajo izvajati po predpisih, predvsem glede dna jarka in zasipnega materiala. Pred polaganjem cevi v kanal je priporočljivo, da se cevi omehčajo na soncu. Globina izkopanega jarka je 0,8 m in v obdelovanih površinah 1,2 m. Izkop se izvede tako, da predstavlja čim manjšo motnjo v času gradnje in da ne povzroči trajnih sledov na okolje. Posebno pozornost mora izvajalec del in nadzorni organ investitorja posvetiti kvaliteti dna jarka. Dno jarka mora biti znivelirano in ne sme imeti ostrih robov od kamenja in podobno. Prav tako mora biti izvajalec pozoren pri zasipavanju PE cevi. Zasip se izvede lahko samo s presejanim materialom oziroma z dvakrat sejanim peskom do višine 15 cm na mestih kjer ni možen zasip s presejanim materialom. Na pripravljeno dno jarka položimo dvojček PE cevi 2x50/4 mm, medsebojno povezan z gibljivo opno. Položene cevi je potrebno tesniti s čepi Z-50 in s tem preprečiti vdor nečistoč. Spojka za spajanje PE cevi premera 50/4 mm mora zadostiti naslednjim pogojem: da je vlagotesna, obojestransko vtična in ločljiva s  preprostim orodjem. Plinotesnost PE cevi na spoju mora biti 10 barov v času ene minute. Zaradi temperaturnih sprememb se polietilenske cevi krčijo in raztezajo, zato se spajanje cevi prične po 24 urah, ko so že položene v zemlji. Polietilenske cevi morajo ustrezati "Tehničnim pogojem za polietilenske cevi malega premera za kabelsko kanalizacijo PTT Vestnik št. 25/87".</w:t>
      </w:r>
    </w:p>
    <w:p w14:paraId="206172E6" w14:textId="77777777" w:rsidR="007F21A4" w:rsidRPr="008666F7" w:rsidRDefault="007F21A4" w:rsidP="00C20335">
      <w:pPr>
        <w:pStyle w:val="Naslov2"/>
      </w:pPr>
      <w:bookmarkStart w:id="174" w:name="_Toc72467952"/>
      <w:r w:rsidRPr="008666F7">
        <w:t>Polaganje kabla v zemljo</w:t>
      </w:r>
      <w:r w:rsidR="00AD1882">
        <w:t xml:space="preserve"> - opcijsko</w:t>
      </w:r>
      <w:bookmarkEnd w:id="174"/>
    </w:p>
    <w:p w14:paraId="55819FBF" w14:textId="40557228" w:rsidR="007F21A4" w:rsidRPr="008666F7" w:rsidRDefault="007F21A4" w:rsidP="006250CF">
      <w:pPr>
        <w:pStyle w:val="Odstavekseznama"/>
        <w:numPr>
          <w:ilvl w:val="0"/>
          <w:numId w:val="14"/>
        </w:numPr>
        <w:rPr>
          <w:rFonts w:ascii="Arial" w:hAnsi="Arial" w:cs="Arial"/>
          <w:i w:val="0"/>
          <w:sz w:val="22"/>
        </w:rPr>
      </w:pPr>
      <w:r w:rsidRPr="008666F7">
        <w:rPr>
          <w:rFonts w:ascii="Arial" w:hAnsi="Arial" w:cs="Arial"/>
          <w:i w:val="0"/>
          <w:sz w:val="22"/>
        </w:rPr>
        <w:t>Zemeljske kable položimo v kabelske jarke. Jarek, v katerega polagamo kable (cevi), skopljemo v globino od 0,</w:t>
      </w:r>
      <w:r w:rsidR="002762CE">
        <w:rPr>
          <w:rFonts w:ascii="Arial" w:hAnsi="Arial" w:cs="Arial"/>
          <w:i w:val="0"/>
          <w:sz w:val="22"/>
        </w:rPr>
        <w:t>8</w:t>
      </w:r>
      <w:r w:rsidR="002762CE" w:rsidRPr="008666F7">
        <w:rPr>
          <w:rFonts w:ascii="Arial" w:hAnsi="Arial" w:cs="Arial"/>
          <w:i w:val="0"/>
          <w:sz w:val="22"/>
        </w:rPr>
        <w:t xml:space="preserve"> </w:t>
      </w:r>
      <w:r w:rsidRPr="008666F7">
        <w:rPr>
          <w:rFonts w:ascii="Arial" w:hAnsi="Arial" w:cs="Arial"/>
          <w:i w:val="0"/>
          <w:sz w:val="22"/>
        </w:rPr>
        <w:t xml:space="preserve">do 1,2 m, odvisno od kategorije zemljišča, od česar je odvisen tudi nagib sten jarka (pri I. in II. ktg. je nagib lahko do 65º). Širina jarka na dnu znaša za polaganje enega kabla 25 do 40 cm, za vsak naslednji kabel pa se poveča za 5 cm. Pri strojnem kopanju je širina jarka odvisna od širine noža, ne sme pa biti manjša od navedenih širin. Strojni odkop ni dovoljen v neposredni bližini (0,4 m) od ostalih aktivnih podzemnih instalacij. Če jarek iz kateregakoli vzroka spremeni smer, je treba upoštevati polmer zvijanja kabla. </w:t>
      </w:r>
    </w:p>
    <w:p w14:paraId="68DA3315" w14:textId="77777777" w:rsidR="007F21A4" w:rsidRPr="008666F7" w:rsidRDefault="007F21A4" w:rsidP="006250CF">
      <w:pPr>
        <w:pStyle w:val="Odstavekseznama"/>
        <w:numPr>
          <w:ilvl w:val="0"/>
          <w:numId w:val="14"/>
        </w:numPr>
        <w:rPr>
          <w:rFonts w:ascii="Arial" w:hAnsi="Arial" w:cs="Arial"/>
          <w:i w:val="0"/>
          <w:sz w:val="22"/>
        </w:rPr>
      </w:pPr>
      <w:r w:rsidRPr="008666F7">
        <w:rPr>
          <w:rFonts w:ascii="Arial" w:hAnsi="Arial" w:cs="Arial"/>
          <w:i w:val="0"/>
          <w:sz w:val="22"/>
        </w:rPr>
        <w:lastRenderedPageBreak/>
        <w:t>Kable (cevi) polagamo na dno jarka, ki je očiščeno kamenja, ter prekrito s slojem 2x sejanega peska ali zdrobljene zemlje (posteljica). Kable polagamo tako, da se P konec veže na K konec naslednje kabelske dolžine v smeri od centrale. Kabel se polaga v jarek malo vijugavo tako, da je dolžina kabla največ za 3 % večja od dolžine jarka. Če se v jarek polagata dva ali več kablov, morajo ti biti v vsej dolžini vzporedni z medsebojnim razmakom približno 6 cm. Vse kabelske dolžine se morajo na spojnih mestih prekrivati od 1 do 1,5 m, odvisno od kapacitete kablov, zaradi meritev, izdelave spojk itd. Na položen kabel se nasuje sloj 2x presejanega peska ali fine zemlje debeline 10 cm, nanj pa postavimo PVC kotni ščitnik, za zaščito pred morebitnimi kasnejšimi zemeljskimi deli. V isti namen se 30-40 cm nad kablom položi trak z ustreznim napisom. V primeru, ko polagamo v isti jarek več kot tri kable, položimo dva trakova, vsakega na eni strani jarka. Jarek napolnimo z izkopanim materialom v slojih po 20 cm z vsakokratnim nabijanjem.</w:t>
      </w:r>
    </w:p>
    <w:p w14:paraId="15E69E86" w14:textId="77777777" w:rsidR="007F21A4" w:rsidRPr="008666F7" w:rsidRDefault="007F21A4" w:rsidP="006250CF">
      <w:pPr>
        <w:pStyle w:val="Odstavekseznama"/>
        <w:numPr>
          <w:ilvl w:val="0"/>
          <w:numId w:val="14"/>
        </w:numPr>
        <w:rPr>
          <w:rFonts w:ascii="Arial" w:hAnsi="Arial" w:cs="Arial"/>
          <w:i w:val="0"/>
          <w:sz w:val="22"/>
        </w:rPr>
      </w:pPr>
      <w:r w:rsidRPr="008666F7">
        <w:rPr>
          <w:rFonts w:ascii="Arial" w:hAnsi="Arial" w:cs="Arial"/>
          <w:i w:val="0"/>
          <w:sz w:val="22"/>
        </w:rPr>
        <w:t xml:space="preserve">Prečkanje energetskih kablov, ozemljilnih in strelovodnih naprav izvedemo v izolirni cevi v skladu z obstoječimi predpisi. </w:t>
      </w:r>
    </w:p>
    <w:p w14:paraId="4B5C31C0" w14:textId="77777777" w:rsidR="007F21A4" w:rsidRPr="008666F7" w:rsidRDefault="007F21A4" w:rsidP="00C20335">
      <w:pPr>
        <w:pStyle w:val="Naslov2"/>
        <w:rPr>
          <w:szCs w:val="22"/>
        </w:rPr>
      </w:pPr>
      <w:bookmarkStart w:id="175" w:name="_Toc72467953"/>
      <w:r w:rsidRPr="008666F7">
        <w:t>Spojke</w:t>
      </w:r>
      <w:bookmarkEnd w:id="175"/>
    </w:p>
    <w:p w14:paraId="2AED7FFF" w14:textId="77777777" w:rsidR="007F21A4" w:rsidRPr="008666F7" w:rsidRDefault="007F21A4" w:rsidP="006250CF">
      <w:pPr>
        <w:pStyle w:val="Odstavekseznama"/>
        <w:numPr>
          <w:ilvl w:val="0"/>
          <w:numId w:val="15"/>
        </w:numPr>
        <w:rPr>
          <w:rFonts w:ascii="Arial" w:hAnsi="Arial" w:cs="Arial"/>
          <w:i w:val="0"/>
          <w:sz w:val="22"/>
        </w:rPr>
      </w:pPr>
      <w:r w:rsidRPr="008666F7">
        <w:rPr>
          <w:rFonts w:ascii="Arial" w:hAnsi="Arial" w:cs="Arial"/>
          <w:i w:val="0"/>
          <w:sz w:val="22"/>
        </w:rPr>
        <w:t xml:space="preserve">Kabelske spojke na progovnem, energetskem kablu in na ostalih kablih izvedemo z univerzalnimi termoskrčljivimi kabelskimi spojkami (npr. tip Raychem). Spojke so predvidene za polaganje v zemljo, kabelsko korito ali v kabelski jašek. Primerne so za kable z  izolacijo vodnikov iz polietilena in raznimi vrstami kabelskih plaščev. </w:t>
      </w:r>
    </w:p>
    <w:p w14:paraId="74542D07" w14:textId="77777777" w:rsidR="007F21A4" w:rsidRPr="008666F7" w:rsidRDefault="007F21A4" w:rsidP="00C20335">
      <w:pPr>
        <w:pStyle w:val="Naslov2"/>
      </w:pPr>
      <w:bookmarkStart w:id="176" w:name="_Toc72467954"/>
      <w:r w:rsidRPr="008666F7">
        <w:t>Električne meritve</w:t>
      </w:r>
      <w:bookmarkEnd w:id="176"/>
    </w:p>
    <w:p w14:paraId="5C506C1D" w14:textId="77777777" w:rsidR="007F21A4" w:rsidRPr="008666F7" w:rsidRDefault="007F21A4" w:rsidP="006250CF">
      <w:pPr>
        <w:pStyle w:val="Odstavekseznama"/>
        <w:numPr>
          <w:ilvl w:val="0"/>
          <w:numId w:val="16"/>
        </w:numPr>
        <w:rPr>
          <w:rFonts w:ascii="Arial" w:hAnsi="Arial" w:cs="Arial"/>
          <w:i w:val="0"/>
          <w:sz w:val="22"/>
        </w:rPr>
      </w:pPr>
      <w:r w:rsidRPr="008666F7">
        <w:rPr>
          <w:rFonts w:ascii="Arial" w:hAnsi="Arial" w:cs="Arial"/>
          <w:i w:val="0"/>
          <w:sz w:val="22"/>
        </w:rPr>
        <w:t>Kadar bomo dodali nove kable in izdelovali spojke na obstoječih, moramo na vseh kablih, na katerih bodo nastale spremembe, izvesti kabelske meritve izolacije in upornost zanke, ki so predpisane s standardi.</w:t>
      </w:r>
    </w:p>
    <w:p w14:paraId="14507712" w14:textId="77777777" w:rsidR="007F21A4" w:rsidRPr="008666F7" w:rsidRDefault="007F21A4" w:rsidP="006250CF">
      <w:pPr>
        <w:pStyle w:val="Odstavekseznama"/>
        <w:numPr>
          <w:ilvl w:val="0"/>
          <w:numId w:val="16"/>
        </w:numPr>
        <w:rPr>
          <w:rFonts w:ascii="Arial" w:hAnsi="Arial" w:cs="Arial"/>
          <w:i w:val="0"/>
          <w:sz w:val="22"/>
        </w:rPr>
      </w:pPr>
      <w:r w:rsidRPr="008666F7">
        <w:rPr>
          <w:rFonts w:ascii="Arial" w:hAnsi="Arial" w:cs="Arial"/>
          <w:i w:val="0"/>
          <w:sz w:val="22"/>
        </w:rPr>
        <w:t xml:space="preserve">K preizkušanju in vključevanju naprav v obratovanje,  se pristopi po izvršenih meritvah na kablih ter pregledu izvršenih montažnih del, če so le-ta navedena v skladu s </w:t>
      </w:r>
      <w:r w:rsidR="005655DA" w:rsidRPr="008666F7">
        <w:rPr>
          <w:rFonts w:ascii="Arial" w:hAnsi="Arial" w:cs="Arial"/>
          <w:i w:val="0"/>
          <w:sz w:val="22"/>
        </w:rPr>
        <w:t>IZN</w:t>
      </w:r>
      <w:r w:rsidRPr="008666F7">
        <w:rPr>
          <w:rFonts w:ascii="Arial" w:hAnsi="Arial" w:cs="Arial"/>
          <w:i w:val="0"/>
          <w:sz w:val="22"/>
        </w:rPr>
        <w:t>.</w:t>
      </w:r>
    </w:p>
    <w:p w14:paraId="5C001190" w14:textId="7141E60E" w:rsidR="007F21A4" w:rsidRPr="008666F7" w:rsidRDefault="007F21A4" w:rsidP="006250CF">
      <w:pPr>
        <w:pStyle w:val="Odstavekseznama"/>
        <w:numPr>
          <w:ilvl w:val="0"/>
          <w:numId w:val="16"/>
        </w:numPr>
        <w:rPr>
          <w:rFonts w:ascii="Arial" w:hAnsi="Arial" w:cs="Arial"/>
          <w:i w:val="0"/>
          <w:sz w:val="22"/>
        </w:rPr>
      </w:pPr>
      <w:r w:rsidRPr="008666F7">
        <w:rPr>
          <w:rFonts w:ascii="Arial" w:hAnsi="Arial" w:cs="Arial"/>
          <w:i w:val="0"/>
          <w:sz w:val="22"/>
        </w:rPr>
        <w:t>Vse nove TK in napajalne kable in vse kable, ki jih bomo</w:t>
      </w:r>
      <w:r w:rsidR="004B4D43">
        <w:rPr>
          <w:rFonts w:ascii="Arial" w:hAnsi="Arial" w:cs="Arial"/>
          <w:i w:val="0"/>
          <w:sz w:val="22"/>
        </w:rPr>
        <w:t xml:space="preserve"> vgradili oz.</w:t>
      </w:r>
      <w:r w:rsidRPr="008666F7">
        <w:rPr>
          <w:rFonts w:ascii="Arial" w:hAnsi="Arial" w:cs="Arial"/>
          <w:i w:val="0"/>
          <w:sz w:val="22"/>
        </w:rPr>
        <w:t xml:space="preserve"> prestavili (kabli na katerih bodo nastale spremembe) moramo izvesti kabelske meritve izolacije in upornost zanke, ki so predpisane z naslednjimi standardi:</w:t>
      </w:r>
    </w:p>
    <w:p w14:paraId="09AEBB13" w14:textId="77777777" w:rsidR="007F21A4" w:rsidRPr="008666F7" w:rsidRDefault="007F21A4" w:rsidP="006250CF">
      <w:pPr>
        <w:pStyle w:val="Odstavekseznama"/>
        <w:numPr>
          <w:ilvl w:val="1"/>
          <w:numId w:val="16"/>
        </w:numPr>
        <w:rPr>
          <w:rFonts w:ascii="Arial" w:hAnsi="Arial" w:cs="Arial"/>
          <w:i w:val="0"/>
          <w:sz w:val="22"/>
        </w:rPr>
      </w:pPr>
      <w:r w:rsidRPr="008666F7">
        <w:rPr>
          <w:rFonts w:ascii="Arial" w:hAnsi="Arial" w:cs="Arial"/>
          <w:i w:val="0"/>
          <w:sz w:val="22"/>
        </w:rPr>
        <w:t>IEC 60708 za TK kable s PE izolacijo oziroma enakovredne SIST EN ali EN standarde</w:t>
      </w:r>
    </w:p>
    <w:p w14:paraId="0F4B81C0" w14:textId="77777777" w:rsidR="007F21A4" w:rsidRPr="008666F7" w:rsidRDefault="007F21A4" w:rsidP="006250CF">
      <w:pPr>
        <w:pStyle w:val="Odstavekseznama"/>
        <w:numPr>
          <w:ilvl w:val="1"/>
          <w:numId w:val="16"/>
        </w:numPr>
        <w:rPr>
          <w:rFonts w:ascii="Arial" w:hAnsi="Arial" w:cs="Arial"/>
          <w:i w:val="0"/>
          <w:sz w:val="22"/>
        </w:rPr>
      </w:pPr>
      <w:r w:rsidRPr="008666F7">
        <w:rPr>
          <w:rFonts w:ascii="Arial" w:hAnsi="Arial" w:cs="Arial"/>
          <w:i w:val="0"/>
          <w:sz w:val="22"/>
        </w:rPr>
        <w:t>JUS N.C4 330 za telefonske kable tipa TK oziroma enakovredne SIST EN ali EN standarde</w:t>
      </w:r>
    </w:p>
    <w:p w14:paraId="5EBD5EEA" w14:textId="77777777" w:rsidR="007F21A4" w:rsidRPr="008666F7" w:rsidRDefault="007F21A4" w:rsidP="006250CF">
      <w:pPr>
        <w:pStyle w:val="Odstavekseznama"/>
        <w:numPr>
          <w:ilvl w:val="1"/>
          <w:numId w:val="16"/>
        </w:numPr>
        <w:rPr>
          <w:rFonts w:ascii="Arial" w:hAnsi="Arial" w:cs="Arial"/>
          <w:i w:val="0"/>
          <w:sz w:val="22"/>
        </w:rPr>
      </w:pPr>
      <w:r w:rsidRPr="008666F7">
        <w:rPr>
          <w:rFonts w:ascii="Arial" w:hAnsi="Arial" w:cs="Arial"/>
          <w:i w:val="0"/>
          <w:sz w:val="22"/>
        </w:rPr>
        <w:t>JUS N.C5 220 za napajalne kable tipa PP oziroma enakovredne SIST EN ali EN standarde</w:t>
      </w:r>
    </w:p>
    <w:p w14:paraId="21EF31BE" w14:textId="77777777" w:rsidR="007F21A4" w:rsidRPr="008666F7" w:rsidRDefault="007F21A4" w:rsidP="006250CF">
      <w:pPr>
        <w:pStyle w:val="Odstavekseznama"/>
        <w:numPr>
          <w:ilvl w:val="1"/>
          <w:numId w:val="16"/>
        </w:numPr>
        <w:rPr>
          <w:rFonts w:ascii="Arial" w:hAnsi="Arial" w:cs="Arial"/>
          <w:i w:val="0"/>
          <w:sz w:val="22"/>
        </w:rPr>
      </w:pPr>
      <w:r w:rsidRPr="008666F7">
        <w:rPr>
          <w:rFonts w:ascii="Arial" w:hAnsi="Arial" w:cs="Arial"/>
          <w:i w:val="0"/>
          <w:sz w:val="22"/>
        </w:rPr>
        <w:t>pri merilnih instrumentih upoštevamo »Navodilo o postopkih redne overitve meril in o oznakah oziroma potrdilu, s katerimi se potrjuje skladnost meril s predpisi«, Ur. l. RS št. 52/01,</w:t>
      </w:r>
    </w:p>
    <w:p w14:paraId="70540DBA" w14:textId="5DA87E78" w:rsidR="007F21A4" w:rsidRPr="008666F7" w:rsidRDefault="007F21A4" w:rsidP="006250CF">
      <w:pPr>
        <w:pStyle w:val="Odstavekseznama"/>
        <w:numPr>
          <w:ilvl w:val="1"/>
          <w:numId w:val="16"/>
        </w:numPr>
        <w:rPr>
          <w:rFonts w:ascii="Arial" w:hAnsi="Arial" w:cs="Arial"/>
          <w:i w:val="0"/>
          <w:sz w:val="22"/>
        </w:rPr>
      </w:pPr>
      <w:r w:rsidRPr="008666F7">
        <w:rPr>
          <w:rFonts w:ascii="Arial" w:hAnsi="Arial" w:cs="Arial"/>
          <w:i w:val="0"/>
          <w:sz w:val="22"/>
        </w:rPr>
        <w:t xml:space="preserve">vse potrebne meritve izvedemo tudi po </w:t>
      </w:r>
      <w:r w:rsidR="004B4D43">
        <w:rPr>
          <w:rFonts w:ascii="Arial" w:hAnsi="Arial" w:cs="Arial"/>
          <w:i w:val="0"/>
          <w:sz w:val="22"/>
        </w:rPr>
        <w:t>vgradnji oziroma</w:t>
      </w:r>
      <w:r w:rsidRPr="008666F7">
        <w:rPr>
          <w:rFonts w:ascii="Arial" w:hAnsi="Arial" w:cs="Arial"/>
          <w:i w:val="0"/>
          <w:sz w:val="22"/>
        </w:rPr>
        <w:t xml:space="preserve"> prestavitvi optičnega in progovnega kabla.</w:t>
      </w:r>
    </w:p>
    <w:p w14:paraId="639F9241" w14:textId="77777777" w:rsidR="007F21A4" w:rsidRPr="008666F7" w:rsidRDefault="007F21A4" w:rsidP="00EF2AAC">
      <w:pPr>
        <w:pStyle w:val="Odstavekseznama"/>
        <w:rPr>
          <w:rFonts w:ascii="Arial" w:hAnsi="Arial" w:cs="Arial"/>
          <w:i w:val="0"/>
          <w:sz w:val="22"/>
        </w:rPr>
      </w:pPr>
      <w:r w:rsidRPr="008666F7">
        <w:rPr>
          <w:rFonts w:ascii="Arial" w:hAnsi="Arial" w:cs="Arial"/>
          <w:i w:val="0"/>
          <w:sz w:val="22"/>
        </w:rPr>
        <w:t xml:space="preserve">Kable, ki so naviti na kabelske bobne, je potrebno še v skladišču pregledati, če niso poškodovani ter kontrolirati oznako kabla. Po izvršeni kontroli se kabel odpre, kontrolira pravilna usmerjenost parov in četvork, neprekinjenost žil, upornost zanke ter izolacijska upornost. Pred spajanjem že položenih kablov je potrebno postopek še enkrat ponoviti. Po zaključeni vezavi (prestavitvi) progovnega (TK) kabla je potrebno opraviti meritve na celotnem odseku. Električnih meritev ni dopustno izvajati pri temperaturah kabla nižjih od 10 </w:t>
      </w:r>
      <w:r w:rsidRPr="008666F7">
        <w:rPr>
          <w:rFonts w:ascii="Arial" w:hAnsi="Arial" w:cs="Arial"/>
          <w:i w:val="0"/>
          <w:sz w:val="22"/>
        </w:rPr>
        <w:sym w:font="Symbol" w:char="F0B0"/>
      </w:r>
      <w:r w:rsidRPr="008666F7">
        <w:rPr>
          <w:rFonts w:ascii="Arial" w:hAnsi="Arial" w:cs="Arial"/>
          <w:i w:val="0"/>
          <w:sz w:val="22"/>
        </w:rPr>
        <w:t>C. Končne meritve izvedemo na vseh četvorkah progovnega kabla. Z meritvami preverimo naslednje električne karakteristike celotnega kabelskega odseka:</w:t>
      </w:r>
    </w:p>
    <w:p w14:paraId="7BBAA0D9" w14:textId="77777777" w:rsidR="009C0C3F" w:rsidRPr="008666F7" w:rsidRDefault="009C0C3F">
      <w:pPr>
        <w:spacing w:after="200" w:line="276" w:lineRule="auto"/>
        <w:jc w:val="left"/>
        <w:rPr>
          <w:rFonts w:ascii="Arial" w:hAnsi="Arial" w:cs="Arial"/>
          <w:sz w:val="24"/>
        </w:rPr>
      </w:pPr>
      <w:r w:rsidRPr="008666F7">
        <w:rPr>
          <w:rFonts w:ascii="Arial" w:hAnsi="Arial" w:cs="Arial"/>
          <w:i/>
        </w:rPr>
        <w:br w:type="page"/>
      </w:r>
    </w:p>
    <w:p w14:paraId="41B9B1D9" w14:textId="77777777" w:rsidR="005F5F26" w:rsidRPr="008666F7" w:rsidRDefault="005F5F26" w:rsidP="005F5F26">
      <w:pPr>
        <w:pStyle w:val="Odstavekseznama"/>
        <w:numPr>
          <w:ilvl w:val="0"/>
          <w:numId w:val="0"/>
        </w:numPr>
        <w:ind w:left="708"/>
        <w:rPr>
          <w:rFonts w:ascii="Arial" w:hAnsi="Arial" w:cs="Arial"/>
          <w:i w:val="0"/>
        </w:rPr>
      </w:pPr>
    </w:p>
    <w:p w14:paraId="0BE8A5FB" w14:textId="77777777" w:rsidR="001F1272" w:rsidRPr="008666F7" w:rsidRDefault="001F1272" w:rsidP="00FD0C37">
      <w:pPr>
        <w:pStyle w:val="Naslov1"/>
      </w:pPr>
      <w:bookmarkStart w:id="177" w:name="_Toc72467955"/>
      <w:bookmarkEnd w:id="0"/>
      <w:r w:rsidRPr="008666F7">
        <w:t>Priloge</w:t>
      </w:r>
      <w:bookmarkEnd w:id="177"/>
    </w:p>
    <w:p w14:paraId="773440FB" w14:textId="77777777" w:rsidR="005F5F26" w:rsidRPr="008666F7" w:rsidRDefault="005F5F26" w:rsidP="005F5F26">
      <w:pPr>
        <w:rPr>
          <w:rFonts w:ascii="Arial" w:hAnsi="Arial" w:cs="Arial"/>
        </w:rPr>
      </w:pPr>
    </w:p>
    <w:p w14:paraId="2AADE33B" w14:textId="271FE670" w:rsidR="009D20CA" w:rsidRPr="008666F7" w:rsidRDefault="00DE74EF" w:rsidP="005F5F26">
      <w:pPr>
        <w:ind w:left="426"/>
        <w:rPr>
          <w:rFonts w:ascii="Arial" w:hAnsi="Arial" w:cs="Arial"/>
        </w:rPr>
      </w:pPr>
      <w:r w:rsidRPr="008666F7">
        <w:rPr>
          <w:rFonts w:ascii="Arial" w:hAnsi="Arial" w:cs="Arial"/>
        </w:rPr>
        <w:fldChar w:fldCharType="begin"/>
      </w:r>
      <w:r w:rsidRPr="008666F7">
        <w:rPr>
          <w:rFonts w:ascii="Arial" w:hAnsi="Arial" w:cs="Arial"/>
        </w:rPr>
        <w:instrText xml:space="preserve"> REF _Ref457508829 \h  \* MERGEFORMAT </w:instrText>
      </w:r>
      <w:r w:rsidRPr="008666F7">
        <w:rPr>
          <w:rFonts w:ascii="Arial" w:hAnsi="Arial" w:cs="Arial"/>
        </w:rPr>
      </w:r>
      <w:r w:rsidRPr="008666F7">
        <w:rPr>
          <w:rFonts w:ascii="Arial" w:hAnsi="Arial" w:cs="Arial"/>
        </w:rPr>
        <w:fldChar w:fldCharType="separate"/>
      </w:r>
      <w:r w:rsidR="00436CCA" w:rsidRPr="00436CCA">
        <w:rPr>
          <w:rFonts w:ascii="Arial" w:hAnsi="Arial" w:cs="Arial"/>
        </w:rPr>
        <w:t>Priloga 1 – Splošni okoljevarstveni pogoji Upravljavca JŽI</w:t>
      </w:r>
      <w:r w:rsidRPr="008666F7">
        <w:rPr>
          <w:rFonts w:ascii="Arial" w:hAnsi="Arial" w:cs="Arial"/>
        </w:rPr>
        <w:fldChar w:fldCharType="end"/>
      </w:r>
    </w:p>
    <w:p w14:paraId="6A1D99F2" w14:textId="77777777" w:rsidR="00B56580" w:rsidRPr="008666F7" w:rsidRDefault="00B56580" w:rsidP="005F5F26">
      <w:pPr>
        <w:ind w:left="426"/>
        <w:rPr>
          <w:rFonts w:ascii="Arial" w:hAnsi="Arial" w:cs="Arial"/>
          <w:sz w:val="24"/>
          <w:szCs w:val="24"/>
        </w:rPr>
      </w:pPr>
    </w:p>
    <w:p w14:paraId="0CA7C03E" w14:textId="77777777" w:rsidR="00F15E1C" w:rsidRPr="008666F7" w:rsidRDefault="00F15E1C" w:rsidP="005F5F26">
      <w:pPr>
        <w:ind w:left="426"/>
        <w:rPr>
          <w:rFonts w:ascii="Arial" w:eastAsiaTheme="majorEastAsia" w:hAnsi="Arial" w:cs="Arial"/>
          <w:b/>
          <w:sz w:val="32"/>
          <w:szCs w:val="26"/>
          <w:u w:val="double"/>
        </w:rPr>
      </w:pPr>
      <w:r w:rsidRPr="008666F7">
        <w:rPr>
          <w:rFonts w:ascii="Arial" w:hAnsi="Arial" w:cs="Arial"/>
        </w:rPr>
        <w:br w:type="page"/>
      </w:r>
    </w:p>
    <w:p w14:paraId="1A86D082" w14:textId="77777777" w:rsidR="008264E8" w:rsidRPr="008666F7" w:rsidRDefault="008264E8" w:rsidP="00C20335">
      <w:pPr>
        <w:pStyle w:val="Naslov2"/>
      </w:pPr>
      <w:bookmarkStart w:id="178" w:name="_Ref457508829"/>
      <w:bookmarkStart w:id="179" w:name="_Toc72467956"/>
      <w:r w:rsidRPr="008666F7">
        <w:lastRenderedPageBreak/>
        <w:t>Priloga 1 –</w:t>
      </w:r>
      <w:r w:rsidR="0070480D">
        <w:t xml:space="preserve"> </w:t>
      </w:r>
      <w:r w:rsidRPr="008666F7">
        <w:t>Splošni okoljevarstveni pogoji Upravljavca JŽI</w:t>
      </w:r>
      <w:bookmarkEnd w:id="178"/>
      <w:bookmarkEnd w:id="179"/>
    </w:p>
    <w:p w14:paraId="40F9D7BB" w14:textId="77777777" w:rsidR="008264E8" w:rsidRPr="008666F7" w:rsidRDefault="008264E8" w:rsidP="001F1272">
      <w:pPr>
        <w:rPr>
          <w:rFonts w:ascii="Arial" w:hAnsi="Arial" w:cs="Arial"/>
        </w:rPr>
      </w:pPr>
    </w:p>
    <w:p w14:paraId="4BD5E5DE" w14:textId="77777777" w:rsidR="008264E8" w:rsidRPr="008666F7" w:rsidRDefault="008264E8" w:rsidP="001F1272">
      <w:pPr>
        <w:rPr>
          <w:rFonts w:ascii="Arial" w:hAnsi="Arial" w:cs="Arial"/>
        </w:rPr>
      </w:pPr>
      <w:r w:rsidRPr="008666F7">
        <w:rPr>
          <w:rFonts w:ascii="Arial" w:hAnsi="Arial" w:cs="Arial"/>
        </w:rPr>
        <w:t>V okviru tega naročila je potrebno, poleg veljavne zakonodaje, spoštovati tudi okoljevarstvene pogoje Slovenskih železnic opisane v nadaljevanju.</w:t>
      </w:r>
    </w:p>
    <w:p w14:paraId="67E053AE" w14:textId="77777777" w:rsidR="008264E8" w:rsidRPr="008666F7" w:rsidRDefault="008264E8" w:rsidP="001F1272">
      <w:pPr>
        <w:rPr>
          <w:rFonts w:ascii="Arial" w:hAnsi="Arial" w:cs="Arial"/>
        </w:rPr>
      </w:pPr>
      <w:r w:rsidRPr="008666F7">
        <w:rPr>
          <w:rFonts w:ascii="Arial" w:hAnsi="Arial" w:cs="Arial"/>
        </w:rPr>
        <w:t xml:space="preserve">Skrb za varstvo okolja predstavlja pomemben del družbene odgovornosti Slovenskih železnic. Zahteve po čistem, zdravem in urejenem okolju so vključene v vse poslovne funkcije na Slovenskih železnicah. Na ta način Slovenske železnice zagotavljajo ekološko varen in okolju prijazen prevoz potnikov in tovora, vodenje železniškega prometa ter vzdrževanje celotne železniške infrastrukture. </w:t>
      </w:r>
    </w:p>
    <w:p w14:paraId="23F738D7" w14:textId="77777777" w:rsidR="008264E8" w:rsidRPr="008666F7" w:rsidRDefault="008264E8" w:rsidP="001F1272">
      <w:pPr>
        <w:rPr>
          <w:rFonts w:ascii="Arial" w:hAnsi="Arial" w:cs="Arial"/>
        </w:rPr>
      </w:pPr>
      <w:r w:rsidRPr="008666F7">
        <w:rPr>
          <w:rFonts w:ascii="Arial" w:hAnsi="Arial" w:cs="Arial"/>
        </w:rPr>
        <w:t xml:space="preserve">Zastavljeno strategijo varstva okolja je mogoče uspešno in učinkovito uresničevati le tako, da te zahteve izpolnjujejo vsi zaposleni na Slovenskih železnicah skupaj z izvajalci del na območju Slovenskih železnic, upoštevajoč pri tem: </w:t>
      </w:r>
    </w:p>
    <w:p w14:paraId="5E4C68E5" w14:textId="77777777" w:rsidR="008264E8" w:rsidRPr="008666F7" w:rsidRDefault="008264E8" w:rsidP="001F1272">
      <w:pPr>
        <w:numPr>
          <w:ilvl w:val="0"/>
          <w:numId w:val="2"/>
        </w:numPr>
        <w:rPr>
          <w:rFonts w:ascii="Arial" w:hAnsi="Arial" w:cs="Arial"/>
        </w:rPr>
      </w:pPr>
      <w:r w:rsidRPr="008666F7">
        <w:rPr>
          <w:rFonts w:ascii="Arial" w:hAnsi="Arial" w:cs="Arial"/>
        </w:rPr>
        <w:t xml:space="preserve">skrb za dosledno izpolnjevanje vseh zakonskih in drugih zahtev, ki kakorkoli zadevajo varovanje okolja; </w:t>
      </w:r>
    </w:p>
    <w:p w14:paraId="3460FC66" w14:textId="77777777" w:rsidR="008264E8" w:rsidRPr="008666F7" w:rsidRDefault="008264E8" w:rsidP="001F1272">
      <w:pPr>
        <w:numPr>
          <w:ilvl w:val="0"/>
          <w:numId w:val="2"/>
        </w:numPr>
        <w:rPr>
          <w:rFonts w:ascii="Arial" w:hAnsi="Arial" w:cs="Arial"/>
        </w:rPr>
      </w:pPr>
      <w:r w:rsidRPr="008666F7">
        <w:rPr>
          <w:rFonts w:ascii="Arial" w:hAnsi="Arial" w:cs="Arial"/>
        </w:rPr>
        <w:t xml:space="preserve">skrb za nenehno optimiranje porabe energije, vode, povzročenih odpadkov in drugih materialov, ki so nujno potrebni za delovanje poslovnega sistema Slovenskih železnic; </w:t>
      </w:r>
    </w:p>
    <w:p w14:paraId="07BF9B6B" w14:textId="77777777" w:rsidR="008264E8" w:rsidRPr="008666F7" w:rsidRDefault="008264E8" w:rsidP="001F1272">
      <w:pPr>
        <w:numPr>
          <w:ilvl w:val="0"/>
          <w:numId w:val="2"/>
        </w:numPr>
        <w:rPr>
          <w:rFonts w:ascii="Arial" w:hAnsi="Arial" w:cs="Arial"/>
        </w:rPr>
      </w:pPr>
      <w:r w:rsidRPr="008666F7">
        <w:rPr>
          <w:rFonts w:ascii="Arial" w:hAnsi="Arial" w:cs="Arial"/>
        </w:rPr>
        <w:t xml:space="preserve">skrb za vgradnjo oz. uporabo materialov in komponent, ki ustrezajo najvišjim standardom varovanja okolja – materiali, ki vsebujejo okolju čim manj ali nič nevarnih oz. škodljivih snovi; </w:t>
      </w:r>
    </w:p>
    <w:p w14:paraId="5CB9FA7D" w14:textId="77777777" w:rsidR="008264E8" w:rsidRPr="008666F7" w:rsidRDefault="008264E8" w:rsidP="001F1272">
      <w:pPr>
        <w:numPr>
          <w:ilvl w:val="0"/>
          <w:numId w:val="2"/>
        </w:numPr>
        <w:rPr>
          <w:rFonts w:ascii="Arial" w:hAnsi="Arial" w:cs="Arial"/>
        </w:rPr>
      </w:pPr>
      <w:r w:rsidRPr="008666F7">
        <w:rPr>
          <w:rFonts w:ascii="Arial" w:hAnsi="Arial" w:cs="Arial"/>
        </w:rPr>
        <w:t xml:space="preserve">skrb za nenehno zmanjševanje tveganja za nastanek okoljske nesreče v smislu zagotavljanja najvišje stopnje ekološke varnosti pri skladiščenju nevarnih snovi in pri prevozu nevarnega blaga; </w:t>
      </w:r>
    </w:p>
    <w:p w14:paraId="65CB641A" w14:textId="77777777" w:rsidR="008264E8" w:rsidRPr="008666F7" w:rsidRDefault="008264E8" w:rsidP="001F1272">
      <w:pPr>
        <w:numPr>
          <w:ilvl w:val="0"/>
          <w:numId w:val="2"/>
        </w:numPr>
        <w:rPr>
          <w:rFonts w:ascii="Arial" w:hAnsi="Arial" w:cs="Arial"/>
        </w:rPr>
      </w:pPr>
      <w:r w:rsidRPr="008666F7">
        <w:rPr>
          <w:rFonts w:ascii="Arial" w:hAnsi="Arial" w:cs="Arial"/>
        </w:rPr>
        <w:t xml:space="preserve">skrb za stalno in ustrezno izobraževanje, usposabljanje in osveščanje zaposlenih pri izvajalcu del na območju Slovenskih železnic o odgovornosti do okolja. </w:t>
      </w:r>
    </w:p>
    <w:p w14:paraId="46CC195A" w14:textId="77777777" w:rsidR="008264E8" w:rsidRPr="008666F7" w:rsidRDefault="008264E8" w:rsidP="001F1272">
      <w:pPr>
        <w:rPr>
          <w:rFonts w:ascii="Arial" w:hAnsi="Arial" w:cs="Arial"/>
        </w:rPr>
      </w:pPr>
      <w:r w:rsidRPr="008666F7">
        <w:rPr>
          <w:rFonts w:ascii="Arial" w:hAnsi="Arial" w:cs="Arial"/>
        </w:rPr>
        <w:t>V skladu z zastavljeno strategijo varstva okolja morajo izvajalci del na območju Slovenskih železnic pri izvajanju svoje dejavnosti na območju, kjer so Slovenske železnice lastnik ali upravljavec</w:t>
      </w:r>
      <w:r w:rsidR="00D43272" w:rsidRPr="008666F7">
        <w:rPr>
          <w:rFonts w:ascii="Arial" w:hAnsi="Arial" w:cs="Arial"/>
        </w:rPr>
        <w:t xml:space="preserve"> javne </w:t>
      </w:r>
      <w:r w:rsidRPr="008666F7">
        <w:rPr>
          <w:rFonts w:ascii="Arial" w:hAnsi="Arial" w:cs="Arial"/>
        </w:rPr>
        <w:t xml:space="preserve">železniške infrastrukture zagotavljati: </w:t>
      </w:r>
    </w:p>
    <w:p w14:paraId="1EF57EB8" w14:textId="77777777" w:rsidR="008264E8" w:rsidRPr="008666F7" w:rsidRDefault="008264E8" w:rsidP="001F1272">
      <w:pPr>
        <w:numPr>
          <w:ilvl w:val="0"/>
          <w:numId w:val="3"/>
        </w:numPr>
        <w:rPr>
          <w:rFonts w:ascii="Arial" w:hAnsi="Arial" w:cs="Arial"/>
        </w:rPr>
      </w:pPr>
      <w:r w:rsidRPr="008666F7">
        <w:rPr>
          <w:rFonts w:ascii="Arial" w:hAnsi="Arial" w:cs="Arial"/>
        </w:rPr>
        <w:t>ustrezno ravnanje z odpadki kot je: ločevanje nevarnih od nenevarnih odpadkov, ureditev zbirnih in oddajnih mest za odpadke, ureditev prostorov</w:t>
      </w:r>
      <w:r w:rsidR="00D43272" w:rsidRPr="008666F7">
        <w:rPr>
          <w:rFonts w:ascii="Arial" w:hAnsi="Arial" w:cs="Arial"/>
        </w:rPr>
        <w:t>,</w:t>
      </w:r>
      <w:r w:rsidRPr="008666F7">
        <w:rPr>
          <w:rFonts w:ascii="Arial" w:hAnsi="Arial" w:cs="Arial"/>
        </w:rPr>
        <w:t xml:space="preserve"> kjer se začasno skladiščijo nevarni odpadki, oddajanje odpadkov pooblaščenim organizacijam, ki imajo dovoljenje pristojnega ministrstva in vodenje dokumentacije o oddaji odpadkov;</w:t>
      </w:r>
    </w:p>
    <w:p w14:paraId="4B0B1755" w14:textId="77777777" w:rsidR="008264E8" w:rsidRPr="008666F7" w:rsidRDefault="008264E8" w:rsidP="001F1272">
      <w:pPr>
        <w:numPr>
          <w:ilvl w:val="0"/>
          <w:numId w:val="3"/>
        </w:numPr>
        <w:rPr>
          <w:rFonts w:ascii="Arial" w:hAnsi="Arial" w:cs="Arial"/>
        </w:rPr>
      </w:pPr>
      <w:r w:rsidRPr="008666F7">
        <w:rPr>
          <w:rFonts w:ascii="Arial" w:hAnsi="Arial" w:cs="Arial"/>
        </w:rPr>
        <w:t xml:space="preserve">ustrezno ravnanje z gradbenimi, kosovnimi odpadki in drugimi odpadki, ki nastajajo samo občasno – v primeru gradbenih del ali rekonstrukcije in drugih del kot je npr. večje čiščenje ipd. zagotoviti ločen odvoz odpadkov; </w:t>
      </w:r>
    </w:p>
    <w:p w14:paraId="038B0474" w14:textId="77777777" w:rsidR="008264E8" w:rsidRPr="008666F7" w:rsidRDefault="008264E8" w:rsidP="001F1272">
      <w:pPr>
        <w:numPr>
          <w:ilvl w:val="0"/>
          <w:numId w:val="3"/>
        </w:numPr>
        <w:rPr>
          <w:rFonts w:ascii="Arial" w:hAnsi="Arial" w:cs="Arial"/>
        </w:rPr>
      </w:pPr>
      <w:r w:rsidRPr="008666F7">
        <w:rPr>
          <w:rFonts w:ascii="Arial" w:hAnsi="Arial" w:cs="Arial"/>
        </w:rPr>
        <w:t>skladiščenje nevarnih snovi v skladu z veljavno zakonodajo Republike Slovenije in Požarnim redom Slovenskih železnic;</w:t>
      </w:r>
    </w:p>
    <w:p w14:paraId="07369130" w14:textId="77777777" w:rsidR="008264E8" w:rsidRPr="008666F7" w:rsidRDefault="008264E8" w:rsidP="001F1272">
      <w:pPr>
        <w:numPr>
          <w:ilvl w:val="0"/>
          <w:numId w:val="3"/>
        </w:numPr>
        <w:jc w:val="left"/>
        <w:rPr>
          <w:rFonts w:ascii="Arial" w:hAnsi="Arial" w:cs="Arial"/>
        </w:rPr>
      </w:pPr>
      <w:r w:rsidRPr="008666F7">
        <w:rPr>
          <w:rFonts w:ascii="Arial" w:hAnsi="Arial" w:cs="Arial"/>
        </w:rPr>
        <w:t>skrb za redno izvajanje zakonsko predpisanih okoljskih monitoringov;</w:t>
      </w:r>
    </w:p>
    <w:p w14:paraId="536C9702" w14:textId="77777777" w:rsidR="008264E8" w:rsidRPr="008666F7" w:rsidRDefault="008264E8" w:rsidP="001F1272">
      <w:pPr>
        <w:numPr>
          <w:ilvl w:val="0"/>
          <w:numId w:val="3"/>
        </w:numPr>
        <w:jc w:val="left"/>
        <w:rPr>
          <w:rFonts w:ascii="Arial" w:hAnsi="Arial" w:cs="Arial"/>
        </w:rPr>
      </w:pPr>
      <w:r w:rsidRPr="008666F7">
        <w:rPr>
          <w:rFonts w:ascii="Arial" w:hAnsi="Arial" w:cs="Arial"/>
        </w:rPr>
        <w:t xml:space="preserve">skrb za racionalizacijo vseh vhodnih virov, ki so pomembni z vidika varstva okolja (raba energije, vode, povzročenih odpadkov); </w:t>
      </w:r>
    </w:p>
    <w:p w14:paraId="07EA06E4" w14:textId="77777777" w:rsidR="008264E8" w:rsidRPr="008666F7" w:rsidRDefault="008264E8" w:rsidP="001F1272">
      <w:pPr>
        <w:numPr>
          <w:ilvl w:val="0"/>
          <w:numId w:val="3"/>
        </w:numPr>
        <w:rPr>
          <w:rFonts w:ascii="Arial" w:hAnsi="Arial" w:cs="Arial"/>
        </w:rPr>
      </w:pPr>
      <w:r w:rsidRPr="008666F7">
        <w:rPr>
          <w:rFonts w:ascii="Arial" w:hAnsi="Arial" w:cs="Arial"/>
        </w:rPr>
        <w:t xml:space="preserve">pravočasno obveščanje pristojnih državnih organov za obveščanje (tel. 112) v primeru uhajanje ali razlitja nevarnih snovi, požara, druge izredne razmere, ki imajo lahko za posledico negativne vplive na okolje in o tem seznaniti tudi odgovorne osebe na Slovenskih železnicah; </w:t>
      </w:r>
    </w:p>
    <w:p w14:paraId="3817002B" w14:textId="77777777" w:rsidR="008264E8" w:rsidRPr="008666F7" w:rsidRDefault="008264E8" w:rsidP="001F1272">
      <w:pPr>
        <w:numPr>
          <w:ilvl w:val="0"/>
          <w:numId w:val="3"/>
        </w:numPr>
        <w:rPr>
          <w:rFonts w:ascii="Arial" w:hAnsi="Arial" w:cs="Arial"/>
        </w:rPr>
      </w:pPr>
      <w:r w:rsidRPr="008666F7">
        <w:rPr>
          <w:rFonts w:ascii="Arial" w:hAnsi="Arial" w:cs="Arial"/>
        </w:rPr>
        <w:t xml:space="preserve">stalno zagotavljanje urejenosti in čistosti objektov, kadar gre za najem, njenega funkcionalnega zemljišča in ostalih površin, ki so predmet pogodbe; </w:t>
      </w:r>
    </w:p>
    <w:p w14:paraId="656E32F5" w14:textId="77777777" w:rsidR="008264E8" w:rsidRPr="008666F7" w:rsidRDefault="008264E8" w:rsidP="001F1272">
      <w:pPr>
        <w:numPr>
          <w:ilvl w:val="0"/>
          <w:numId w:val="3"/>
        </w:numPr>
        <w:rPr>
          <w:rFonts w:ascii="Arial" w:hAnsi="Arial" w:cs="Arial"/>
        </w:rPr>
      </w:pPr>
      <w:r w:rsidRPr="008666F7">
        <w:rPr>
          <w:rFonts w:ascii="Arial" w:hAnsi="Arial" w:cs="Arial"/>
        </w:rPr>
        <w:t xml:space="preserve">obveščanje odgovorne osebe Slovenskih železnic o vseh spremembah in potencialnih ter dejanskih dogodkih, ki imajo ali bi lahko imele škodljiv vpliv na okolje. </w:t>
      </w:r>
    </w:p>
    <w:p w14:paraId="4FA5C9D4" w14:textId="77777777" w:rsidR="008264E8" w:rsidRPr="008666F7" w:rsidRDefault="008264E8" w:rsidP="001F1272">
      <w:pPr>
        <w:rPr>
          <w:rFonts w:ascii="Arial" w:hAnsi="Arial" w:cs="Arial"/>
        </w:rPr>
      </w:pPr>
      <w:r w:rsidRPr="008666F7">
        <w:rPr>
          <w:rFonts w:ascii="Arial" w:hAnsi="Arial" w:cs="Arial"/>
        </w:rPr>
        <w:t xml:space="preserve">S Splošnimi okoljevarstvenimi pogoji za izvajalce del na območju Slovenskih železnic morajo biti pisno seznanjeni vsi delavci (izvajalci oz. podizvajalci), ki delajo za izvajalca ali v imenu izvajalca. O tem morajo izvajalci del na območju Slovenskih železnic hraniti pisna dokazila, ki morajo biti obenem na vpogled delavcem, ki izvajajo nadzor s strani Slovenskih železnic. </w:t>
      </w:r>
    </w:p>
    <w:p w14:paraId="263CA847" w14:textId="77777777" w:rsidR="008264E8" w:rsidRPr="008666F7" w:rsidRDefault="008264E8" w:rsidP="001F1272">
      <w:pPr>
        <w:rPr>
          <w:rFonts w:ascii="Arial" w:hAnsi="Arial" w:cs="Arial"/>
        </w:rPr>
      </w:pPr>
      <w:r w:rsidRPr="008666F7">
        <w:rPr>
          <w:rFonts w:ascii="Arial" w:hAnsi="Arial" w:cs="Arial"/>
        </w:rPr>
        <w:lastRenderedPageBreak/>
        <w:t xml:space="preserve">Slovenske železnice izvajajo stalni nadzor nad urejenostjo objektov s pripadajočim funkcionalnim zemljiščem, prostorov in drugih železniških območij, ki se uporabljajo v skladu s pogodbenimi določili. </w:t>
      </w:r>
    </w:p>
    <w:p w14:paraId="0010729B" w14:textId="77777777" w:rsidR="008264E8" w:rsidRPr="008666F7" w:rsidRDefault="008264E8" w:rsidP="001F1272">
      <w:pPr>
        <w:rPr>
          <w:rFonts w:ascii="Arial" w:hAnsi="Arial" w:cs="Arial"/>
        </w:rPr>
      </w:pPr>
      <w:r w:rsidRPr="008666F7">
        <w:rPr>
          <w:rFonts w:ascii="Arial" w:hAnsi="Arial" w:cs="Arial"/>
        </w:rPr>
        <w:t>Zaradi zgoraj navedenih zahtev Slovenske železnice od izvajalcev, ki izvajajo dela na objektih kateri so v upravljanju Slovenskih železnic, pričakujejo, da s svojo dejavnostjo prispevajo k skupnemu prizadevanju za čim bolj čisto, varno in urejeno okolje.</w:t>
      </w:r>
    </w:p>
    <w:p w14:paraId="12094A60" w14:textId="77777777" w:rsidR="008264E8" w:rsidRPr="008666F7" w:rsidRDefault="008264E8" w:rsidP="001F1272">
      <w:pPr>
        <w:rPr>
          <w:rFonts w:ascii="Arial" w:hAnsi="Arial" w:cs="Arial"/>
        </w:rPr>
      </w:pPr>
    </w:p>
    <w:p w14:paraId="47867B42" w14:textId="77777777" w:rsidR="0034251C" w:rsidRDefault="0034251C" w:rsidP="00C20335">
      <w:pPr>
        <w:pStyle w:val="Naslov2"/>
      </w:pPr>
      <w:bookmarkStart w:id="180" w:name="_Toc72467957"/>
      <w:r w:rsidRPr="008666F7">
        <w:t xml:space="preserve">Priloga </w:t>
      </w:r>
      <w:r>
        <w:t>2</w:t>
      </w:r>
      <w:r w:rsidRPr="008666F7">
        <w:t xml:space="preserve"> –</w:t>
      </w:r>
      <w:r>
        <w:t xml:space="preserve"> Navodilo za uporabo INFORMACIJSKI SISTEM EAM MAXIMO</w:t>
      </w:r>
      <w:bookmarkEnd w:id="180"/>
    </w:p>
    <w:p w14:paraId="3C7D28D6" w14:textId="28947D06" w:rsidR="0034251C" w:rsidRDefault="0034251C" w:rsidP="0034251C"/>
    <w:p w14:paraId="097702D9" w14:textId="77777777" w:rsidR="00816E96" w:rsidRPr="001D7485" w:rsidRDefault="00816E96" w:rsidP="00A155AE">
      <w:pPr>
        <w:spacing w:after="200" w:line="276" w:lineRule="auto"/>
        <w:jc w:val="left"/>
        <w:rPr>
          <w:rFonts w:ascii="Arial" w:hAnsi="Arial" w:cs="Arial"/>
        </w:rPr>
      </w:pPr>
    </w:p>
    <w:sectPr w:rsidR="00816E96" w:rsidRPr="001D7485" w:rsidSect="008666F7">
      <w:headerReference w:type="default" r:id="rId67"/>
      <w:footerReference w:type="default" r:id="rId68"/>
      <w:headerReference w:type="first" r:id="rId69"/>
      <w:type w:val="oddPage"/>
      <w:pgSz w:w="11906" w:h="16838"/>
      <w:pgMar w:top="709" w:right="1700" w:bottom="1276"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2B9BE1E" w14:textId="77777777" w:rsidR="00A0314A" w:rsidRDefault="00A0314A" w:rsidP="00D237AB">
      <w:r>
        <w:separator/>
      </w:r>
    </w:p>
  </w:endnote>
  <w:endnote w:type="continuationSeparator" w:id="0">
    <w:p w14:paraId="4840E5C0" w14:textId="77777777" w:rsidR="00A0314A" w:rsidRDefault="00A0314A" w:rsidP="00D237A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SL Swiss">
    <w:altName w:val="Times New Roman"/>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284E6D" w14:textId="3B4AC510" w:rsidR="00860333" w:rsidRPr="001D7485" w:rsidRDefault="00860333" w:rsidP="00982A7E">
    <w:pPr>
      <w:pStyle w:val="Noga"/>
      <w:jc w:val="right"/>
      <w:rPr>
        <w:rFonts w:ascii="Arial" w:hAnsi="Arial" w:cs="Arial"/>
        <w:i/>
        <w:sz w:val="20"/>
      </w:rPr>
    </w:pPr>
    <w:r w:rsidRPr="001D7485">
      <w:rPr>
        <w:rFonts w:ascii="Arial" w:hAnsi="Arial" w:cs="Arial"/>
        <w:i/>
        <w:sz w:val="20"/>
      </w:rPr>
      <w:t xml:space="preserve">stran </w:t>
    </w:r>
    <w:r w:rsidRPr="001D7485">
      <w:rPr>
        <w:rFonts w:ascii="Arial" w:hAnsi="Arial" w:cs="Arial"/>
        <w:i/>
        <w:sz w:val="20"/>
      </w:rPr>
      <w:fldChar w:fldCharType="begin"/>
    </w:r>
    <w:r w:rsidRPr="001D7485">
      <w:rPr>
        <w:rFonts w:ascii="Arial" w:hAnsi="Arial" w:cs="Arial"/>
        <w:i/>
        <w:sz w:val="20"/>
      </w:rPr>
      <w:instrText xml:space="preserve"> PAGE   \* MERGEFORMAT </w:instrText>
    </w:r>
    <w:r w:rsidRPr="001D7485">
      <w:rPr>
        <w:rFonts w:ascii="Arial" w:hAnsi="Arial" w:cs="Arial"/>
        <w:i/>
        <w:sz w:val="20"/>
      </w:rPr>
      <w:fldChar w:fldCharType="separate"/>
    </w:r>
    <w:r w:rsidR="007C0422">
      <w:rPr>
        <w:rFonts w:ascii="Arial" w:hAnsi="Arial" w:cs="Arial"/>
        <w:i/>
        <w:noProof/>
        <w:sz w:val="20"/>
      </w:rPr>
      <w:t>58</w:t>
    </w:r>
    <w:r w:rsidRPr="001D7485">
      <w:rPr>
        <w:rFonts w:ascii="Arial" w:hAnsi="Arial" w:cs="Arial"/>
        <w:i/>
        <w:sz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C5D7E62" w14:textId="77777777" w:rsidR="00A0314A" w:rsidRDefault="00A0314A" w:rsidP="00D237AB">
      <w:r>
        <w:separator/>
      </w:r>
    </w:p>
  </w:footnote>
  <w:footnote w:type="continuationSeparator" w:id="0">
    <w:p w14:paraId="5513D40E" w14:textId="77777777" w:rsidR="00A0314A" w:rsidRDefault="00A0314A" w:rsidP="00D237A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0E31FD" w14:textId="77777777" w:rsidR="00860333" w:rsidRPr="00006B23" w:rsidRDefault="00860333" w:rsidP="0068153D">
    <w:pPr>
      <w:pStyle w:val="Glava"/>
      <w:jc w:val="center"/>
      <w:rPr>
        <w:rFonts w:ascii="Arial" w:hAnsi="Arial" w:cs="Arial"/>
        <w:sz w:val="16"/>
        <w:szCs w:val="16"/>
      </w:rPr>
    </w:pPr>
    <w:r w:rsidRPr="00006B23">
      <w:rPr>
        <w:rFonts w:ascii="Arial" w:hAnsi="Arial" w:cs="Arial"/>
        <w:sz w:val="16"/>
        <w:szCs w:val="16"/>
      </w:rPr>
      <w:t>SPECIFIKACIJA NAROČILA</w:t>
    </w:r>
  </w:p>
  <w:p w14:paraId="22F5919C" w14:textId="2AF0AF49" w:rsidR="00860333" w:rsidRPr="003F2E07" w:rsidRDefault="00860333" w:rsidP="007D336F">
    <w:pPr>
      <w:pStyle w:val="Glava"/>
      <w:jc w:val="center"/>
      <w:rPr>
        <w:sz w:val="20"/>
      </w:rPr>
    </w:pPr>
    <w:r w:rsidRPr="00933872">
      <w:rPr>
        <w:rFonts w:ascii="Arial" w:hAnsi="Arial" w:cs="Arial"/>
        <w:sz w:val="16"/>
        <w:szCs w:val="16"/>
      </w:rPr>
      <w:t>Izvedba centralnega sistema obveščanje potnikov na območju javne železniške infrastrukture</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DE0979" w14:textId="77777777" w:rsidR="00860333" w:rsidRDefault="00860333" w:rsidP="00107ECC">
    <w:pPr>
      <w:pStyle w:val="Glava"/>
    </w:pPr>
    <w:r>
      <w:t xml:space="preserve">                                                                   </w:t>
    </w:r>
  </w:p>
  <w:p w14:paraId="121E612B" w14:textId="77777777" w:rsidR="00860333" w:rsidRDefault="00860333" w:rsidP="00107ECC">
    <w:pPr>
      <w:pStyle w:val="Glava"/>
    </w:pPr>
    <w:r>
      <w:t xml:space="preserve">                                                             </w:t>
    </w:r>
  </w:p>
  <w:p w14:paraId="32826BEA" w14:textId="77777777" w:rsidR="00860333" w:rsidRDefault="00860333" w:rsidP="00107ECC">
    <w:pPr>
      <w:pStyle w:val="Glava"/>
    </w:pPr>
  </w:p>
  <w:p w14:paraId="5072B9D0" w14:textId="77777777" w:rsidR="00860333" w:rsidRDefault="00860333" w:rsidP="00107ECC">
    <w:pPr>
      <w:pStyle w:val="Glava"/>
    </w:pPr>
  </w:p>
  <w:p w14:paraId="5C4F372E" w14:textId="77777777" w:rsidR="00860333" w:rsidRDefault="00860333" w:rsidP="00107ECC">
    <w:pPr>
      <w:pStyle w:val="Glava"/>
    </w:pPr>
    <w:r>
      <w:t xml:space="preserve">                                                         </w:t>
    </w:r>
  </w:p>
  <w:p w14:paraId="6604B8A6" w14:textId="77777777" w:rsidR="00860333" w:rsidRPr="00107ECC" w:rsidRDefault="00860333" w:rsidP="00107ECC">
    <w:pPr>
      <w:pStyle w:val="Glava"/>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6E44BBFE"/>
    <w:lvl w:ilvl="0">
      <w:start w:val="1"/>
      <w:numFmt w:val="bullet"/>
      <w:pStyle w:val="Oznaenseznam"/>
      <w:lvlText w:val=""/>
      <w:lvlJc w:val="left"/>
      <w:pPr>
        <w:tabs>
          <w:tab w:val="num" w:pos="360"/>
        </w:tabs>
        <w:ind w:left="360" w:hanging="360"/>
      </w:pPr>
      <w:rPr>
        <w:rFonts w:ascii="Symbol" w:hAnsi="Symbol" w:hint="default"/>
      </w:rPr>
    </w:lvl>
  </w:abstractNum>
  <w:abstractNum w:abstractNumId="1" w15:restartNumberingAfterBreak="0">
    <w:nsid w:val="0E83672F"/>
    <w:multiLevelType w:val="multilevel"/>
    <w:tmpl w:val="D2E8BEE2"/>
    <w:lvl w:ilvl="0">
      <w:start w:val="1"/>
      <w:numFmt w:val="lowerLetter"/>
      <w:lvlText w:val="%1)"/>
      <w:lvlJc w:val="left"/>
      <w:pPr>
        <w:ind w:left="720" w:hanging="360"/>
      </w:pPr>
      <w:rPr>
        <w:rFonts w:cs="Times New Roman" w:hint="default"/>
      </w:rPr>
    </w:lvl>
    <w:lvl w:ilvl="1">
      <w:start w:val="1"/>
      <w:numFmt w:val="lowerLetter"/>
      <w:lvlText w:val="%1.%2.)"/>
      <w:lvlJc w:val="left"/>
      <w:pPr>
        <w:tabs>
          <w:tab w:val="num" w:pos="1418"/>
        </w:tabs>
        <w:ind w:left="1418" w:hanging="681"/>
      </w:pPr>
      <w:rPr>
        <w:rFonts w:cs="Times New Roman" w:hint="default"/>
      </w:rPr>
    </w:lvl>
    <w:lvl w:ilvl="2">
      <w:start w:val="1"/>
      <w:numFmt w:val="lowerRoman"/>
      <w:lvlText w:val="%3."/>
      <w:lvlJc w:val="right"/>
      <w:pPr>
        <w:ind w:left="2160" w:hanging="180"/>
      </w:pPr>
      <w:rPr>
        <w:rFonts w:cs="Times New Roman" w:hint="default"/>
      </w:rPr>
    </w:lvl>
    <w:lvl w:ilvl="3">
      <w:start w:val="1"/>
      <w:numFmt w:val="decimal"/>
      <w:lvlText w:val="%4."/>
      <w:lvlJc w:val="left"/>
      <w:pPr>
        <w:ind w:left="2880" w:hanging="360"/>
      </w:pPr>
      <w:rPr>
        <w:rFonts w:cs="Times New Roman" w:hint="default"/>
      </w:rPr>
    </w:lvl>
    <w:lvl w:ilvl="4">
      <w:start w:val="1"/>
      <w:numFmt w:val="lowerLetter"/>
      <w:lvlText w:val="%5."/>
      <w:lvlJc w:val="left"/>
      <w:pPr>
        <w:ind w:left="3600" w:hanging="360"/>
      </w:pPr>
      <w:rPr>
        <w:rFonts w:cs="Times New Roman" w:hint="default"/>
      </w:rPr>
    </w:lvl>
    <w:lvl w:ilvl="5">
      <w:start w:val="1"/>
      <w:numFmt w:val="lowerRoman"/>
      <w:lvlText w:val="%6."/>
      <w:lvlJc w:val="right"/>
      <w:pPr>
        <w:ind w:left="4320" w:hanging="180"/>
      </w:pPr>
      <w:rPr>
        <w:rFonts w:cs="Times New Roman" w:hint="default"/>
      </w:rPr>
    </w:lvl>
    <w:lvl w:ilvl="6">
      <w:start w:val="1"/>
      <w:numFmt w:val="decimal"/>
      <w:lvlText w:val="%7."/>
      <w:lvlJc w:val="left"/>
      <w:pPr>
        <w:ind w:left="5040" w:hanging="360"/>
      </w:pPr>
      <w:rPr>
        <w:rFonts w:cs="Times New Roman" w:hint="default"/>
      </w:rPr>
    </w:lvl>
    <w:lvl w:ilvl="7">
      <w:start w:val="1"/>
      <w:numFmt w:val="lowerLetter"/>
      <w:lvlText w:val="%8."/>
      <w:lvlJc w:val="left"/>
      <w:pPr>
        <w:ind w:left="5760" w:hanging="360"/>
      </w:pPr>
      <w:rPr>
        <w:rFonts w:cs="Times New Roman" w:hint="default"/>
      </w:rPr>
    </w:lvl>
    <w:lvl w:ilvl="8">
      <w:start w:val="1"/>
      <w:numFmt w:val="lowerRoman"/>
      <w:lvlText w:val="%9."/>
      <w:lvlJc w:val="right"/>
      <w:pPr>
        <w:ind w:left="6480" w:hanging="180"/>
      </w:pPr>
      <w:rPr>
        <w:rFonts w:cs="Times New Roman" w:hint="default"/>
      </w:rPr>
    </w:lvl>
  </w:abstractNum>
  <w:abstractNum w:abstractNumId="2" w15:restartNumberingAfterBreak="0">
    <w:nsid w:val="1BB236F9"/>
    <w:multiLevelType w:val="multilevel"/>
    <w:tmpl w:val="D2E8BEE2"/>
    <w:lvl w:ilvl="0">
      <w:start w:val="1"/>
      <w:numFmt w:val="lowerLetter"/>
      <w:lvlText w:val="%1)"/>
      <w:lvlJc w:val="left"/>
      <w:pPr>
        <w:ind w:left="720" w:hanging="360"/>
      </w:pPr>
      <w:rPr>
        <w:rFonts w:cs="Times New Roman" w:hint="default"/>
      </w:rPr>
    </w:lvl>
    <w:lvl w:ilvl="1">
      <w:start w:val="1"/>
      <w:numFmt w:val="lowerLetter"/>
      <w:lvlText w:val="%1.%2.)"/>
      <w:lvlJc w:val="left"/>
      <w:pPr>
        <w:tabs>
          <w:tab w:val="num" w:pos="1418"/>
        </w:tabs>
        <w:ind w:left="1418" w:hanging="681"/>
      </w:pPr>
      <w:rPr>
        <w:rFonts w:cs="Times New Roman" w:hint="default"/>
      </w:rPr>
    </w:lvl>
    <w:lvl w:ilvl="2">
      <w:start w:val="1"/>
      <w:numFmt w:val="lowerRoman"/>
      <w:lvlText w:val="%3."/>
      <w:lvlJc w:val="right"/>
      <w:pPr>
        <w:ind w:left="2160" w:hanging="180"/>
      </w:pPr>
      <w:rPr>
        <w:rFonts w:cs="Times New Roman" w:hint="default"/>
      </w:rPr>
    </w:lvl>
    <w:lvl w:ilvl="3">
      <w:start w:val="1"/>
      <w:numFmt w:val="decimal"/>
      <w:lvlText w:val="%4."/>
      <w:lvlJc w:val="left"/>
      <w:pPr>
        <w:ind w:left="2880" w:hanging="360"/>
      </w:pPr>
      <w:rPr>
        <w:rFonts w:cs="Times New Roman" w:hint="default"/>
      </w:rPr>
    </w:lvl>
    <w:lvl w:ilvl="4">
      <w:start w:val="1"/>
      <w:numFmt w:val="lowerLetter"/>
      <w:lvlText w:val="%5."/>
      <w:lvlJc w:val="left"/>
      <w:pPr>
        <w:ind w:left="3600" w:hanging="360"/>
      </w:pPr>
      <w:rPr>
        <w:rFonts w:cs="Times New Roman" w:hint="default"/>
      </w:rPr>
    </w:lvl>
    <w:lvl w:ilvl="5">
      <w:start w:val="1"/>
      <w:numFmt w:val="lowerRoman"/>
      <w:lvlText w:val="%6."/>
      <w:lvlJc w:val="right"/>
      <w:pPr>
        <w:ind w:left="4320" w:hanging="180"/>
      </w:pPr>
      <w:rPr>
        <w:rFonts w:cs="Times New Roman" w:hint="default"/>
      </w:rPr>
    </w:lvl>
    <w:lvl w:ilvl="6">
      <w:start w:val="1"/>
      <w:numFmt w:val="decimal"/>
      <w:lvlText w:val="%7."/>
      <w:lvlJc w:val="left"/>
      <w:pPr>
        <w:ind w:left="5040" w:hanging="360"/>
      </w:pPr>
      <w:rPr>
        <w:rFonts w:cs="Times New Roman" w:hint="default"/>
      </w:rPr>
    </w:lvl>
    <w:lvl w:ilvl="7">
      <w:start w:val="1"/>
      <w:numFmt w:val="lowerLetter"/>
      <w:lvlText w:val="%8."/>
      <w:lvlJc w:val="left"/>
      <w:pPr>
        <w:ind w:left="5760" w:hanging="360"/>
      </w:pPr>
      <w:rPr>
        <w:rFonts w:cs="Times New Roman" w:hint="default"/>
      </w:rPr>
    </w:lvl>
    <w:lvl w:ilvl="8">
      <w:start w:val="1"/>
      <w:numFmt w:val="lowerRoman"/>
      <w:lvlText w:val="%9."/>
      <w:lvlJc w:val="right"/>
      <w:pPr>
        <w:ind w:left="6480" w:hanging="180"/>
      </w:pPr>
      <w:rPr>
        <w:rFonts w:cs="Times New Roman" w:hint="default"/>
      </w:rPr>
    </w:lvl>
  </w:abstractNum>
  <w:abstractNum w:abstractNumId="3" w15:restartNumberingAfterBreak="0">
    <w:nsid w:val="1CB74F37"/>
    <w:multiLevelType w:val="hybridMultilevel"/>
    <w:tmpl w:val="56B6F97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 w15:restartNumberingAfterBreak="0">
    <w:nsid w:val="1D5D2642"/>
    <w:multiLevelType w:val="hybridMultilevel"/>
    <w:tmpl w:val="022216B4"/>
    <w:lvl w:ilvl="0" w:tplc="59A6BA58">
      <w:start w:val="1"/>
      <w:numFmt w:val="bullet"/>
      <w:pStyle w:val="Navaden2"/>
      <w:lvlText w:val=""/>
      <w:lvlJc w:val="left"/>
      <w:pPr>
        <w:ind w:left="773" w:hanging="360"/>
      </w:pPr>
      <w:rPr>
        <w:rFonts w:ascii="Wingdings" w:hAnsi="Wingdings" w:hint="default"/>
      </w:rPr>
    </w:lvl>
    <w:lvl w:ilvl="1" w:tplc="04240003">
      <w:start w:val="1"/>
      <w:numFmt w:val="bullet"/>
      <w:lvlText w:val="o"/>
      <w:lvlJc w:val="left"/>
      <w:pPr>
        <w:ind w:left="1493" w:hanging="360"/>
      </w:pPr>
      <w:rPr>
        <w:rFonts w:ascii="Courier New" w:hAnsi="Courier New" w:cs="Courier New" w:hint="default"/>
      </w:rPr>
    </w:lvl>
    <w:lvl w:ilvl="2" w:tplc="04240005">
      <w:start w:val="1"/>
      <w:numFmt w:val="bullet"/>
      <w:lvlText w:val=""/>
      <w:lvlJc w:val="left"/>
      <w:pPr>
        <w:ind w:left="2213" w:hanging="360"/>
      </w:pPr>
      <w:rPr>
        <w:rFonts w:ascii="Wingdings" w:hAnsi="Wingdings" w:hint="default"/>
      </w:rPr>
    </w:lvl>
    <w:lvl w:ilvl="3" w:tplc="04240001">
      <w:start w:val="1"/>
      <w:numFmt w:val="bullet"/>
      <w:lvlText w:val=""/>
      <w:lvlJc w:val="left"/>
      <w:pPr>
        <w:ind w:left="2933" w:hanging="360"/>
      </w:pPr>
      <w:rPr>
        <w:rFonts w:ascii="Symbol" w:hAnsi="Symbol" w:hint="default"/>
      </w:rPr>
    </w:lvl>
    <w:lvl w:ilvl="4" w:tplc="04240003">
      <w:start w:val="1"/>
      <w:numFmt w:val="bullet"/>
      <w:lvlText w:val="o"/>
      <w:lvlJc w:val="left"/>
      <w:pPr>
        <w:ind w:left="3653" w:hanging="360"/>
      </w:pPr>
      <w:rPr>
        <w:rFonts w:ascii="Courier New" w:hAnsi="Courier New" w:cs="Courier New" w:hint="default"/>
      </w:rPr>
    </w:lvl>
    <w:lvl w:ilvl="5" w:tplc="04240005">
      <w:start w:val="1"/>
      <w:numFmt w:val="bullet"/>
      <w:lvlText w:val=""/>
      <w:lvlJc w:val="left"/>
      <w:pPr>
        <w:ind w:left="4373" w:hanging="360"/>
      </w:pPr>
      <w:rPr>
        <w:rFonts w:ascii="Wingdings" w:hAnsi="Wingdings" w:hint="default"/>
      </w:rPr>
    </w:lvl>
    <w:lvl w:ilvl="6" w:tplc="04240001" w:tentative="1">
      <w:start w:val="1"/>
      <w:numFmt w:val="bullet"/>
      <w:lvlText w:val=""/>
      <w:lvlJc w:val="left"/>
      <w:pPr>
        <w:ind w:left="5093" w:hanging="360"/>
      </w:pPr>
      <w:rPr>
        <w:rFonts w:ascii="Symbol" w:hAnsi="Symbol" w:hint="default"/>
      </w:rPr>
    </w:lvl>
    <w:lvl w:ilvl="7" w:tplc="04240003" w:tentative="1">
      <w:start w:val="1"/>
      <w:numFmt w:val="bullet"/>
      <w:lvlText w:val="o"/>
      <w:lvlJc w:val="left"/>
      <w:pPr>
        <w:ind w:left="5813" w:hanging="360"/>
      </w:pPr>
      <w:rPr>
        <w:rFonts w:ascii="Courier New" w:hAnsi="Courier New" w:cs="Courier New" w:hint="default"/>
      </w:rPr>
    </w:lvl>
    <w:lvl w:ilvl="8" w:tplc="04240005" w:tentative="1">
      <w:start w:val="1"/>
      <w:numFmt w:val="bullet"/>
      <w:lvlText w:val=""/>
      <w:lvlJc w:val="left"/>
      <w:pPr>
        <w:ind w:left="6533" w:hanging="360"/>
      </w:pPr>
      <w:rPr>
        <w:rFonts w:ascii="Wingdings" w:hAnsi="Wingdings" w:hint="default"/>
      </w:rPr>
    </w:lvl>
  </w:abstractNum>
  <w:abstractNum w:abstractNumId="5" w15:restartNumberingAfterBreak="0">
    <w:nsid w:val="21A332A3"/>
    <w:multiLevelType w:val="hybridMultilevel"/>
    <w:tmpl w:val="AD9022B6"/>
    <w:lvl w:ilvl="0" w:tplc="20A0E912">
      <w:start w:val="1"/>
      <w:numFmt w:val="bullet"/>
      <w:pStyle w:val="Alinea"/>
      <w:lvlText w:val=""/>
      <w:lvlJc w:val="left"/>
      <w:pPr>
        <w:tabs>
          <w:tab w:val="num" w:pos="-397"/>
        </w:tabs>
        <w:ind w:left="284" w:hanging="284"/>
      </w:pPr>
      <w:rPr>
        <w:rFonts w:ascii="Symbol" w:hAnsi="Symbol" w:hint="default"/>
      </w:rPr>
    </w:lvl>
    <w:lvl w:ilvl="1" w:tplc="04240003">
      <w:start w:val="1"/>
      <w:numFmt w:val="bullet"/>
      <w:lvlText w:val="o"/>
      <w:lvlJc w:val="left"/>
      <w:pPr>
        <w:tabs>
          <w:tab w:val="num" w:pos="369"/>
        </w:tabs>
        <w:ind w:left="369" w:hanging="360"/>
      </w:pPr>
      <w:rPr>
        <w:rFonts w:ascii="Courier New" w:hAnsi="Courier New" w:cs="Times New Roman" w:hint="default"/>
      </w:rPr>
    </w:lvl>
    <w:lvl w:ilvl="2" w:tplc="04240005">
      <w:start w:val="1"/>
      <w:numFmt w:val="decimal"/>
      <w:lvlText w:val="%3."/>
      <w:lvlJc w:val="left"/>
      <w:pPr>
        <w:tabs>
          <w:tab w:val="num" w:pos="2160"/>
        </w:tabs>
        <w:ind w:left="2160" w:hanging="360"/>
      </w:pPr>
    </w:lvl>
    <w:lvl w:ilvl="3" w:tplc="04240001">
      <w:start w:val="1"/>
      <w:numFmt w:val="decimal"/>
      <w:lvlText w:val="%4."/>
      <w:lvlJc w:val="left"/>
      <w:pPr>
        <w:tabs>
          <w:tab w:val="num" w:pos="2880"/>
        </w:tabs>
        <w:ind w:left="2880" w:hanging="360"/>
      </w:pPr>
    </w:lvl>
    <w:lvl w:ilvl="4" w:tplc="04240003">
      <w:start w:val="1"/>
      <w:numFmt w:val="decimal"/>
      <w:lvlText w:val="%5."/>
      <w:lvlJc w:val="left"/>
      <w:pPr>
        <w:tabs>
          <w:tab w:val="num" w:pos="3600"/>
        </w:tabs>
        <w:ind w:left="3600" w:hanging="360"/>
      </w:pPr>
    </w:lvl>
    <w:lvl w:ilvl="5" w:tplc="04240005">
      <w:start w:val="1"/>
      <w:numFmt w:val="decimal"/>
      <w:lvlText w:val="%6."/>
      <w:lvlJc w:val="left"/>
      <w:pPr>
        <w:tabs>
          <w:tab w:val="num" w:pos="4320"/>
        </w:tabs>
        <w:ind w:left="4320" w:hanging="360"/>
      </w:pPr>
    </w:lvl>
    <w:lvl w:ilvl="6" w:tplc="04240001">
      <w:start w:val="1"/>
      <w:numFmt w:val="decimal"/>
      <w:lvlText w:val="%7."/>
      <w:lvlJc w:val="left"/>
      <w:pPr>
        <w:tabs>
          <w:tab w:val="num" w:pos="5040"/>
        </w:tabs>
        <w:ind w:left="5040" w:hanging="360"/>
      </w:pPr>
    </w:lvl>
    <w:lvl w:ilvl="7" w:tplc="04240003">
      <w:start w:val="1"/>
      <w:numFmt w:val="decimal"/>
      <w:lvlText w:val="%8."/>
      <w:lvlJc w:val="left"/>
      <w:pPr>
        <w:tabs>
          <w:tab w:val="num" w:pos="5760"/>
        </w:tabs>
        <w:ind w:left="5760" w:hanging="360"/>
      </w:pPr>
    </w:lvl>
    <w:lvl w:ilvl="8" w:tplc="04240005">
      <w:start w:val="1"/>
      <w:numFmt w:val="decimal"/>
      <w:lvlText w:val="%9."/>
      <w:lvlJc w:val="left"/>
      <w:pPr>
        <w:tabs>
          <w:tab w:val="num" w:pos="6480"/>
        </w:tabs>
        <w:ind w:left="6480" w:hanging="360"/>
      </w:pPr>
    </w:lvl>
  </w:abstractNum>
  <w:abstractNum w:abstractNumId="6" w15:restartNumberingAfterBreak="0">
    <w:nsid w:val="232F04C3"/>
    <w:multiLevelType w:val="hybridMultilevel"/>
    <w:tmpl w:val="B8985388"/>
    <w:lvl w:ilvl="0" w:tplc="F8F8DA18">
      <w:start w:val="1"/>
      <w:numFmt w:val="bullet"/>
      <w:lvlText w:val=""/>
      <w:lvlJc w:val="left"/>
      <w:pPr>
        <w:tabs>
          <w:tab w:val="num" w:pos="720"/>
        </w:tabs>
        <w:ind w:left="720" w:hanging="360"/>
      </w:pPr>
      <w:rPr>
        <w:rFonts w:ascii="Symbol" w:hAnsi="Symbol" w:hint="default"/>
        <w:color w:val="auto"/>
      </w:rPr>
    </w:lvl>
    <w:lvl w:ilvl="1" w:tplc="602E52B8" w:tentative="1">
      <w:start w:val="1"/>
      <w:numFmt w:val="bullet"/>
      <w:lvlText w:val="o"/>
      <w:lvlJc w:val="left"/>
      <w:pPr>
        <w:tabs>
          <w:tab w:val="num" w:pos="1440"/>
        </w:tabs>
        <w:ind w:left="1440" w:hanging="360"/>
      </w:pPr>
      <w:rPr>
        <w:rFonts w:ascii="Courier New" w:hAnsi="Courier New" w:hint="default"/>
      </w:rPr>
    </w:lvl>
    <w:lvl w:ilvl="2" w:tplc="EA2649F0" w:tentative="1">
      <w:start w:val="1"/>
      <w:numFmt w:val="bullet"/>
      <w:lvlText w:val=""/>
      <w:lvlJc w:val="left"/>
      <w:pPr>
        <w:tabs>
          <w:tab w:val="num" w:pos="2160"/>
        </w:tabs>
        <w:ind w:left="2160" w:hanging="360"/>
      </w:pPr>
      <w:rPr>
        <w:rFonts w:ascii="Wingdings" w:hAnsi="Wingdings" w:hint="default"/>
      </w:rPr>
    </w:lvl>
    <w:lvl w:ilvl="3" w:tplc="0060A62E" w:tentative="1">
      <w:start w:val="1"/>
      <w:numFmt w:val="bullet"/>
      <w:lvlText w:val=""/>
      <w:lvlJc w:val="left"/>
      <w:pPr>
        <w:tabs>
          <w:tab w:val="num" w:pos="2880"/>
        </w:tabs>
        <w:ind w:left="2880" w:hanging="360"/>
      </w:pPr>
      <w:rPr>
        <w:rFonts w:ascii="Symbol" w:hAnsi="Symbol" w:hint="default"/>
      </w:rPr>
    </w:lvl>
    <w:lvl w:ilvl="4" w:tplc="A1C8E724" w:tentative="1">
      <w:start w:val="1"/>
      <w:numFmt w:val="bullet"/>
      <w:lvlText w:val="o"/>
      <w:lvlJc w:val="left"/>
      <w:pPr>
        <w:tabs>
          <w:tab w:val="num" w:pos="3600"/>
        </w:tabs>
        <w:ind w:left="3600" w:hanging="360"/>
      </w:pPr>
      <w:rPr>
        <w:rFonts w:ascii="Courier New" w:hAnsi="Courier New" w:hint="default"/>
      </w:rPr>
    </w:lvl>
    <w:lvl w:ilvl="5" w:tplc="160C10A8" w:tentative="1">
      <w:start w:val="1"/>
      <w:numFmt w:val="bullet"/>
      <w:lvlText w:val=""/>
      <w:lvlJc w:val="left"/>
      <w:pPr>
        <w:tabs>
          <w:tab w:val="num" w:pos="4320"/>
        </w:tabs>
        <w:ind w:left="4320" w:hanging="360"/>
      </w:pPr>
      <w:rPr>
        <w:rFonts w:ascii="Wingdings" w:hAnsi="Wingdings" w:hint="default"/>
      </w:rPr>
    </w:lvl>
    <w:lvl w:ilvl="6" w:tplc="49C45CB0" w:tentative="1">
      <w:start w:val="1"/>
      <w:numFmt w:val="bullet"/>
      <w:lvlText w:val=""/>
      <w:lvlJc w:val="left"/>
      <w:pPr>
        <w:tabs>
          <w:tab w:val="num" w:pos="5040"/>
        </w:tabs>
        <w:ind w:left="5040" w:hanging="360"/>
      </w:pPr>
      <w:rPr>
        <w:rFonts w:ascii="Symbol" w:hAnsi="Symbol" w:hint="default"/>
      </w:rPr>
    </w:lvl>
    <w:lvl w:ilvl="7" w:tplc="64B28C04" w:tentative="1">
      <w:start w:val="1"/>
      <w:numFmt w:val="bullet"/>
      <w:lvlText w:val="o"/>
      <w:lvlJc w:val="left"/>
      <w:pPr>
        <w:tabs>
          <w:tab w:val="num" w:pos="5760"/>
        </w:tabs>
        <w:ind w:left="5760" w:hanging="360"/>
      </w:pPr>
      <w:rPr>
        <w:rFonts w:ascii="Courier New" w:hAnsi="Courier New" w:hint="default"/>
      </w:rPr>
    </w:lvl>
    <w:lvl w:ilvl="8" w:tplc="F48647CE"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236E5C1A"/>
    <w:multiLevelType w:val="hybridMultilevel"/>
    <w:tmpl w:val="723011B4"/>
    <w:lvl w:ilvl="0" w:tplc="6D76E6FE">
      <w:numFmt w:val="bullet"/>
      <w:lvlText w:val="-"/>
      <w:lvlJc w:val="left"/>
      <w:pPr>
        <w:ind w:left="720" w:hanging="360"/>
      </w:pPr>
      <w:rPr>
        <w:rFonts w:ascii="Calibri" w:eastAsia="Calibri" w:hAnsi="Calibri" w:cs="Calibri" w:hint="default"/>
      </w:rPr>
    </w:lvl>
    <w:lvl w:ilvl="1" w:tplc="04240003">
      <w:start w:val="1"/>
      <w:numFmt w:val="bullet"/>
      <w:lvlText w:val="o"/>
      <w:lvlJc w:val="left"/>
      <w:pPr>
        <w:ind w:left="1440" w:hanging="360"/>
      </w:pPr>
      <w:rPr>
        <w:rFonts w:ascii="Courier New" w:hAnsi="Courier New" w:cs="Courier New" w:hint="default"/>
      </w:rPr>
    </w:lvl>
    <w:lvl w:ilvl="2" w:tplc="04240005">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start w:val="1"/>
      <w:numFmt w:val="bullet"/>
      <w:lvlText w:val="o"/>
      <w:lvlJc w:val="left"/>
      <w:pPr>
        <w:ind w:left="3600" w:hanging="360"/>
      </w:pPr>
      <w:rPr>
        <w:rFonts w:ascii="Courier New" w:hAnsi="Courier New" w:cs="Courier New" w:hint="default"/>
      </w:rPr>
    </w:lvl>
    <w:lvl w:ilvl="5" w:tplc="04240005">
      <w:start w:val="1"/>
      <w:numFmt w:val="bullet"/>
      <w:lvlText w:val=""/>
      <w:lvlJc w:val="left"/>
      <w:pPr>
        <w:ind w:left="4320" w:hanging="360"/>
      </w:pPr>
      <w:rPr>
        <w:rFonts w:ascii="Wingdings" w:hAnsi="Wingdings" w:hint="default"/>
      </w:rPr>
    </w:lvl>
    <w:lvl w:ilvl="6" w:tplc="04240001">
      <w:start w:val="1"/>
      <w:numFmt w:val="bullet"/>
      <w:lvlText w:val=""/>
      <w:lvlJc w:val="left"/>
      <w:pPr>
        <w:ind w:left="5040" w:hanging="360"/>
      </w:pPr>
      <w:rPr>
        <w:rFonts w:ascii="Symbol" w:hAnsi="Symbol" w:hint="default"/>
      </w:rPr>
    </w:lvl>
    <w:lvl w:ilvl="7" w:tplc="04240003">
      <w:start w:val="1"/>
      <w:numFmt w:val="bullet"/>
      <w:lvlText w:val="o"/>
      <w:lvlJc w:val="left"/>
      <w:pPr>
        <w:ind w:left="5760" w:hanging="360"/>
      </w:pPr>
      <w:rPr>
        <w:rFonts w:ascii="Courier New" w:hAnsi="Courier New" w:cs="Courier New" w:hint="default"/>
      </w:rPr>
    </w:lvl>
    <w:lvl w:ilvl="8" w:tplc="04240005">
      <w:start w:val="1"/>
      <w:numFmt w:val="bullet"/>
      <w:lvlText w:val=""/>
      <w:lvlJc w:val="left"/>
      <w:pPr>
        <w:ind w:left="6480" w:hanging="360"/>
      </w:pPr>
      <w:rPr>
        <w:rFonts w:ascii="Wingdings" w:hAnsi="Wingdings" w:hint="default"/>
      </w:rPr>
    </w:lvl>
  </w:abstractNum>
  <w:abstractNum w:abstractNumId="8" w15:restartNumberingAfterBreak="0">
    <w:nsid w:val="274E2750"/>
    <w:multiLevelType w:val="multilevel"/>
    <w:tmpl w:val="D2E8BEE2"/>
    <w:lvl w:ilvl="0">
      <w:start w:val="1"/>
      <w:numFmt w:val="lowerLetter"/>
      <w:lvlText w:val="%1)"/>
      <w:lvlJc w:val="left"/>
      <w:pPr>
        <w:ind w:left="720" w:hanging="360"/>
      </w:pPr>
      <w:rPr>
        <w:rFonts w:cs="Times New Roman" w:hint="default"/>
      </w:rPr>
    </w:lvl>
    <w:lvl w:ilvl="1">
      <w:start w:val="1"/>
      <w:numFmt w:val="lowerLetter"/>
      <w:lvlText w:val="%1.%2.)"/>
      <w:lvlJc w:val="left"/>
      <w:pPr>
        <w:tabs>
          <w:tab w:val="num" w:pos="1418"/>
        </w:tabs>
        <w:ind w:left="1418" w:hanging="681"/>
      </w:pPr>
      <w:rPr>
        <w:rFonts w:cs="Times New Roman" w:hint="default"/>
      </w:rPr>
    </w:lvl>
    <w:lvl w:ilvl="2">
      <w:start w:val="1"/>
      <w:numFmt w:val="lowerRoman"/>
      <w:lvlText w:val="%3."/>
      <w:lvlJc w:val="right"/>
      <w:pPr>
        <w:ind w:left="2160" w:hanging="180"/>
      </w:pPr>
      <w:rPr>
        <w:rFonts w:cs="Times New Roman" w:hint="default"/>
      </w:rPr>
    </w:lvl>
    <w:lvl w:ilvl="3">
      <w:start w:val="1"/>
      <w:numFmt w:val="decimal"/>
      <w:lvlText w:val="%4."/>
      <w:lvlJc w:val="left"/>
      <w:pPr>
        <w:ind w:left="2880" w:hanging="360"/>
      </w:pPr>
      <w:rPr>
        <w:rFonts w:cs="Times New Roman" w:hint="default"/>
      </w:rPr>
    </w:lvl>
    <w:lvl w:ilvl="4">
      <w:start w:val="1"/>
      <w:numFmt w:val="lowerLetter"/>
      <w:lvlText w:val="%5."/>
      <w:lvlJc w:val="left"/>
      <w:pPr>
        <w:ind w:left="3600" w:hanging="360"/>
      </w:pPr>
      <w:rPr>
        <w:rFonts w:cs="Times New Roman" w:hint="default"/>
      </w:rPr>
    </w:lvl>
    <w:lvl w:ilvl="5">
      <w:start w:val="1"/>
      <w:numFmt w:val="lowerRoman"/>
      <w:lvlText w:val="%6."/>
      <w:lvlJc w:val="right"/>
      <w:pPr>
        <w:ind w:left="4320" w:hanging="180"/>
      </w:pPr>
      <w:rPr>
        <w:rFonts w:cs="Times New Roman" w:hint="default"/>
      </w:rPr>
    </w:lvl>
    <w:lvl w:ilvl="6">
      <w:start w:val="1"/>
      <w:numFmt w:val="decimal"/>
      <w:lvlText w:val="%7."/>
      <w:lvlJc w:val="left"/>
      <w:pPr>
        <w:ind w:left="5040" w:hanging="360"/>
      </w:pPr>
      <w:rPr>
        <w:rFonts w:cs="Times New Roman" w:hint="default"/>
      </w:rPr>
    </w:lvl>
    <w:lvl w:ilvl="7">
      <w:start w:val="1"/>
      <w:numFmt w:val="lowerLetter"/>
      <w:lvlText w:val="%8."/>
      <w:lvlJc w:val="left"/>
      <w:pPr>
        <w:ind w:left="5760" w:hanging="360"/>
      </w:pPr>
      <w:rPr>
        <w:rFonts w:cs="Times New Roman" w:hint="default"/>
      </w:rPr>
    </w:lvl>
    <w:lvl w:ilvl="8">
      <w:start w:val="1"/>
      <w:numFmt w:val="lowerRoman"/>
      <w:lvlText w:val="%9."/>
      <w:lvlJc w:val="right"/>
      <w:pPr>
        <w:ind w:left="6480" w:hanging="180"/>
      </w:pPr>
      <w:rPr>
        <w:rFonts w:cs="Times New Roman" w:hint="default"/>
      </w:rPr>
    </w:lvl>
  </w:abstractNum>
  <w:abstractNum w:abstractNumId="9" w15:restartNumberingAfterBreak="0">
    <w:nsid w:val="284A5F56"/>
    <w:multiLevelType w:val="hybridMultilevel"/>
    <w:tmpl w:val="449C955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0" w15:restartNumberingAfterBreak="0">
    <w:nsid w:val="28D05EA3"/>
    <w:multiLevelType w:val="hybridMultilevel"/>
    <w:tmpl w:val="B46051AA"/>
    <w:lvl w:ilvl="0" w:tplc="791CBE60">
      <w:numFmt w:val="bullet"/>
      <w:lvlText w:val="-"/>
      <w:lvlJc w:val="left"/>
      <w:pPr>
        <w:tabs>
          <w:tab w:val="num" w:pos="720"/>
        </w:tabs>
        <w:ind w:left="720" w:hanging="360"/>
      </w:pPr>
      <w:rPr>
        <w:rFonts w:ascii="Arial" w:eastAsia="Times New Roman" w:hAnsi="Arial" w:cs="Arial" w:hint="default"/>
      </w:rPr>
    </w:lvl>
    <w:lvl w:ilvl="1" w:tplc="04240003">
      <w:start w:val="1"/>
      <w:numFmt w:val="bullet"/>
      <w:lvlText w:val="o"/>
      <w:lvlJc w:val="left"/>
      <w:pPr>
        <w:tabs>
          <w:tab w:val="num" w:pos="1440"/>
        </w:tabs>
        <w:ind w:left="1440" w:hanging="360"/>
      </w:pPr>
      <w:rPr>
        <w:rFonts w:ascii="Courier New" w:hAnsi="Courier New" w:cs="Courier New" w:hint="default"/>
      </w:rPr>
    </w:lvl>
    <w:lvl w:ilvl="2" w:tplc="04240005">
      <w:start w:val="1"/>
      <w:numFmt w:val="bullet"/>
      <w:lvlText w:val=""/>
      <w:lvlJc w:val="left"/>
      <w:pPr>
        <w:tabs>
          <w:tab w:val="num" w:pos="2160"/>
        </w:tabs>
        <w:ind w:left="2160" w:hanging="360"/>
      </w:pPr>
      <w:rPr>
        <w:rFonts w:ascii="Wingdings" w:hAnsi="Wingdings" w:hint="default"/>
      </w:rPr>
    </w:lvl>
    <w:lvl w:ilvl="3" w:tplc="0424000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2B841A3C"/>
    <w:multiLevelType w:val="multilevel"/>
    <w:tmpl w:val="3990C998"/>
    <w:lvl w:ilvl="0">
      <w:start w:val="1"/>
      <w:numFmt w:val="decimal"/>
      <w:pStyle w:val="Ostevilcenje5"/>
      <w:isLgl/>
      <w:lvlText w:val="(4.%1)"/>
      <w:lvlJc w:val="left"/>
      <w:pPr>
        <w:tabs>
          <w:tab w:val="num" w:pos="1418"/>
        </w:tabs>
        <w:ind w:left="1418" w:hanging="567"/>
      </w:pPr>
      <w:rPr>
        <w:rFonts w:hint="default"/>
      </w:rPr>
    </w:lvl>
    <w:lvl w:ilvl="1">
      <w:start w:val="1"/>
      <w:numFmt w:val="decimal"/>
      <w:isLgl/>
      <w:lvlText w:val="(%1.%2)"/>
      <w:lvlJc w:val="left"/>
      <w:pPr>
        <w:tabs>
          <w:tab w:val="num" w:pos="1418"/>
        </w:tabs>
        <w:ind w:left="1418" w:hanging="567"/>
      </w:pPr>
      <w:rPr>
        <w:rFonts w:hint="default"/>
      </w:rPr>
    </w:lvl>
    <w:lvl w:ilvl="2">
      <w:start w:val="1"/>
      <w:numFmt w:val="decimal"/>
      <w:isLgl/>
      <w:lvlText w:val="%1.%2.%3."/>
      <w:lvlJc w:val="left"/>
      <w:pPr>
        <w:tabs>
          <w:tab w:val="num" w:pos="1645"/>
        </w:tabs>
        <w:ind w:left="1645" w:hanging="794"/>
      </w:pPr>
      <w:rPr>
        <w:rFonts w:hint="default"/>
      </w:rPr>
    </w:lvl>
    <w:lvl w:ilvl="3">
      <w:start w:val="1"/>
      <w:numFmt w:val="decimal"/>
      <w:isLgl/>
      <w:lvlText w:val="%1.%2.%3.%4."/>
      <w:lvlJc w:val="left"/>
      <w:pPr>
        <w:tabs>
          <w:tab w:val="num" w:pos="1645"/>
        </w:tabs>
        <w:ind w:left="1645" w:hanging="794"/>
      </w:pPr>
      <w:rPr>
        <w:rFonts w:hint="default"/>
      </w:rPr>
    </w:lvl>
    <w:lvl w:ilvl="4">
      <w:start w:val="1"/>
      <w:numFmt w:val="decimal"/>
      <w:isLgl/>
      <w:lvlText w:val="%1.%2.%3.%4.%5."/>
      <w:lvlJc w:val="left"/>
      <w:pPr>
        <w:tabs>
          <w:tab w:val="num" w:pos="1645"/>
        </w:tabs>
        <w:ind w:left="1645" w:hanging="794"/>
      </w:pPr>
      <w:rPr>
        <w:rFonts w:hint="default"/>
      </w:rPr>
    </w:lvl>
    <w:lvl w:ilvl="5">
      <w:start w:val="1"/>
      <w:numFmt w:val="decimal"/>
      <w:lvlText w:val="%1.%2.%3.%4.%5.%6."/>
      <w:lvlJc w:val="left"/>
      <w:pPr>
        <w:tabs>
          <w:tab w:val="num" w:pos="3731"/>
        </w:tabs>
        <w:ind w:left="3587" w:hanging="936"/>
      </w:pPr>
      <w:rPr>
        <w:rFonts w:hint="default"/>
      </w:rPr>
    </w:lvl>
    <w:lvl w:ilvl="6">
      <w:start w:val="1"/>
      <w:numFmt w:val="decimal"/>
      <w:lvlText w:val="%1.%2.%3.%4.%5.%6.%7."/>
      <w:lvlJc w:val="left"/>
      <w:pPr>
        <w:tabs>
          <w:tab w:val="num" w:pos="4451"/>
        </w:tabs>
        <w:ind w:left="4091" w:hanging="1080"/>
      </w:pPr>
      <w:rPr>
        <w:rFonts w:hint="default"/>
      </w:rPr>
    </w:lvl>
    <w:lvl w:ilvl="7">
      <w:start w:val="1"/>
      <w:numFmt w:val="decimal"/>
      <w:lvlText w:val="%1.%2.%3.%4.%5.%6.%7.%8."/>
      <w:lvlJc w:val="left"/>
      <w:pPr>
        <w:tabs>
          <w:tab w:val="num" w:pos="4811"/>
        </w:tabs>
        <w:ind w:left="4595" w:hanging="1224"/>
      </w:pPr>
      <w:rPr>
        <w:rFonts w:hint="default"/>
      </w:rPr>
    </w:lvl>
    <w:lvl w:ilvl="8">
      <w:start w:val="1"/>
      <w:numFmt w:val="decimal"/>
      <w:lvlText w:val="%1.%2.%3.%4.%5.%6.%7.%8.%9."/>
      <w:lvlJc w:val="left"/>
      <w:pPr>
        <w:tabs>
          <w:tab w:val="num" w:pos="5531"/>
        </w:tabs>
        <w:ind w:left="5171" w:hanging="1440"/>
      </w:pPr>
      <w:rPr>
        <w:rFonts w:hint="default"/>
      </w:rPr>
    </w:lvl>
  </w:abstractNum>
  <w:abstractNum w:abstractNumId="12" w15:restartNumberingAfterBreak="0">
    <w:nsid w:val="2DFA7AA4"/>
    <w:multiLevelType w:val="multilevel"/>
    <w:tmpl w:val="2D4C240C"/>
    <w:lvl w:ilvl="0">
      <w:start w:val="1"/>
      <w:numFmt w:val="decimal"/>
      <w:pStyle w:val="Naslov1"/>
      <w:lvlText w:val="%1"/>
      <w:lvlJc w:val="left"/>
      <w:pPr>
        <w:ind w:left="432" w:hanging="432"/>
      </w:pPr>
      <w:rPr>
        <w:rFonts w:hint="default"/>
      </w:rPr>
    </w:lvl>
    <w:lvl w:ilvl="1">
      <w:start w:val="1"/>
      <w:numFmt w:val="decimal"/>
      <w:pStyle w:val="Naslov2"/>
      <w:lvlText w:val="%1.%2"/>
      <w:lvlJc w:val="left"/>
      <w:pPr>
        <w:ind w:left="718" w:hanging="576"/>
      </w:pPr>
      <w:rPr>
        <w:rFonts w:hint="default"/>
        <w:sz w:val="28"/>
        <w:szCs w:val="28"/>
      </w:rPr>
    </w:lvl>
    <w:lvl w:ilvl="2">
      <w:start w:val="1"/>
      <w:numFmt w:val="decimal"/>
      <w:pStyle w:val="Naslov3"/>
      <w:lvlText w:val="%1.%2.%3"/>
      <w:lvlJc w:val="left"/>
      <w:pPr>
        <w:ind w:left="1146" w:hanging="720"/>
      </w:pPr>
      <w:rPr>
        <w:rFonts w:hint="default"/>
      </w:rPr>
    </w:lvl>
    <w:lvl w:ilvl="3">
      <w:start w:val="1"/>
      <w:numFmt w:val="decimal"/>
      <w:pStyle w:val="Naslov4"/>
      <w:lvlText w:val="%1.%2.%3.%4"/>
      <w:lvlJc w:val="left"/>
      <w:pPr>
        <w:ind w:left="864" w:hanging="864"/>
      </w:pPr>
      <w:rPr>
        <w:rFonts w:hint="default"/>
      </w:rPr>
    </w:lvl>
    <w:lvl w:ilvl="4">
      <w:start w:val="1"/>
      <w:numFmt w:val="decimal"/>
      <w:pStyle w:val="Naslov5"/>
      <w:lvlText w:val="%1.%2.%3.%4.%5"/>
      <w:lvlJc w:val="left"/>
      <w:pPr>
        <w:ind w:left="1008" w:hanging="1008"/>
      </w:pPr>
      <w:rPr>
        <w:rFonts w:hint="default"/>
      </w:rPr>
    </w:lvl>
    <w:lvl w:ilvl="5">
      <w:start w:val="1"/>
      <w:numFmt w:val="decimal"/>
      <w:pStyle w:val="Naslov6"/>
      <w:lvlText w:val="%1.%2.%3.%4.%5.%6"/>
      <w:lvlJc w:val="left"/>
      <w:pPr>
        <w:ind w:left="1152" w:hanging="1152"/>
      </w:pPr>
      <w:rPr>
        <w:rFonts w:hint="default"/>
      </w:rPr>
    </w:lvl>
    <w:lvl w:ilvl="6">
      <w:start w:val="1"/>
      <w:numFmt w:val="decimal"/>
      <w:pStyle w:val="Naslov7"/>
      <w:lvlText w:val="%1.%2.%3.%4.%5.%6.%7"/>
      <w:lvlJc w:val="left"/>
      <w:pPr>
        <w:ind w:left="1296" w:hanging="1296"/>
      </w:pPr>
      <w:rPr>
        <w:rFonts w:hint="default"/>
      </w:rPr>
    </w:lvl>
    <w:lvl w:ilvl="7">
      <w:start w:val="1"/>
      <w:numFmt w:val="decimal"/>
      <w:pStyle w:val="Naslov8"/>
      <w:lvlText w:val="%1.%2.%3.%4.%5.%6.%7.%8"/>
      <w:lvlJc w:val="left"/>
      <w:pPr>
        <w:ind w:left="1440" w:hanging="1440"/>
      </w:pPr>
      <w:rPr>
        <w:rFonts w:hint="default"/>
      </w:rPr>
    </w:lvl>
    <w:lvl w:ilvl="8">
      <w:start w:val="1"/>
      <w:numFmt w:val="decimal"/>
      <w:pStyle w:val="Naslov9"/>
      <w:lvlText w:val="%1.%2.%3.%4.%5.%6.%7.%8.%9"/>
      <w:lvlJc w:val="left"/>
      <w:pPr>
        <w:ind w:left="1584" w:hanging="1584"/>
      </w:pPr>
      <w:rPr>
        <w:rFonts w:hint="default"/>
      </w:rPr>
    </w:lvl>
  </w:abstractNum>
  <w:abstractNum w:abstractNumId="13" w15:restartNumberingAfterBreak="0">
    <w:nsid w:val="31E00F97"/>
    <w:multiLevelType w:val="hybridMultilevel"/>
    <w:tmpl w:val="9F2E4E94"/>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4" w15:restartNumberingAfterBreak="0">
    <w:nsid w:val="330E4EC8"/>
    <w:multiLevelType w:val="multilevel"/>
    <w:tmpl w:val="A634C930"/>
    <w:lvl w:ilvl="0">
      <w:start w:val="1"/>
      <w:numFmt w:val="lowerLetter"/>
      <w:pStyle w:val="Odstavekseznama"/>
      <w:lvlText w:val="%1)"/>
      <w:lvlJc w:val="left"/>
      <w:pPr>
        <w:ind w:left="709" w:hanging="360"/>
      </w:pPr>
      <w:rPr>
        <w:rFonts w:cs="Times New Roman" w:hint="default"/>
      </w:rPr>
    </w:lvl>
    <w:lvl w:ilvl="1">
      <w:start w:val="1"/>
      <w:numFmt w:val="lowerLetter"/>
      <w:lvlText w:val="%1.%2.)"/>
      <w:lvlJc w:val="left"/>
      <w:pPr>
        <w:tabs>
          <w:tab w:val="num" w:pos="1057"/>
        </w:tabs>
        <w:ind w:left="1057" w:hanging="681"/>
      </w:pPr>
      <w:rPr>
        <w:rFonts w:cs="Times New Roman" w:hint="default"/>
      </w:rPr>
    </w:lvl>
    <w:lvl w:ilvl="2">
      <w:start w:val="1"/>
      <w:numFmt w:val="bullet"/>
      <w:lvlText w:val=""/>
      <w:lvlJc w:val="left"/>
      <w:pPr>
        <w:ind w:left="1799" w:hanging="180"/>
      </w:pPr>
      <w:rPr>
        <w:rFonts w:ascii="Wingdings" w:hAnsi="Wingdings" w:hint="default"/>
      </w:rPr>
    </w:lvl>
    <w:lvl w:ilvl="3">
      <w:start w:val="1"/>
      <w:numFmt w:val="decimal"/>
      <w:lvlText w:val="%4."/>
      <w:lvlJc w:val="left"/>
      <w:pPr>
        <w:ind w:left="2519" w:hanging="360"/>
      </w:pPr>
      <w:rPr>
        <w:rFonts w:cs="Times New Roman" w:hint="default"/>
      </w:rPr>
    </w:lvl>
    <w:lvl w:ilvl="4">
      <w:start w:val="1"/>
      <w:numFmt w:val="lowerLetter"/>
      <w:lvlText w:val="%5."/>
      <w:lvlJc w:val="left"/>
      <w:pPr>
        <w:ind w:left="3239" w:hanging="360"/>
      </w:pPr>
      <w:rPr>
        <w:rFonts w:cs="Times New Roman" w:hint="default"/>
      </w:rPr>
    </w:lvl>
    <w:lvl w:ilvl="5">
      <w:start w:val="1"/>
      <w:numFmt w:val="lowerRoman"/>
      <w:lvlText w:val="%6."/>
      <w:lvlJc w:val="right"/>
      <w:pPr>
        <w:ind w:left="3959" w:hanging="180"/>
      </w:pPr>
      <w:rPr>
        <w:rFonts w:cs="Times New Roman" w:hint="default"/>
      </w:rPr>
    </w:lvl>
    <w:lvl w:ilvl="6">
      <w:start w:val="1"/>
      <w:numFmt w:val="decimal"/>
      <w:lvlText w:val="%7."/>
      <w:lvlJc w:val="left"/>
      <w:pPr>
        <w:ind w:left="4679" w:hanging="360"/>
      </w:pPr>
      <w:rPr>
        <w:rFonts w:cs="Times New Roman" w:hint="default"/>
      </w:rPr>
    </w:lvl>
    <w:lvl w:ilvl="7">
      <w:start w:val="1"/>
      <w:numFmt w:val="lowerLetter"/>
      <w:lvlText w:val="%8."/>
      <w:lvlJc w:val="left"/>
      <w:pPr>
        <w:ind w:left="5399" w:hanging="360"/>
      </w:pPr>
      <w:rPr>
        <w:rFonts w:cs="Times New Roman" w:hint="default"/>
      </w:rPr>
    </w:lvl>
    <w:lvl w:ilvl="8">
      <w:start w:val="1"/>
      <w:numFmt w:val="lowerRoman"/>
      <w:lvlText w:val="%9."/>
      <w:lvlJc w:val="right"/>
      <w:pPr>
        <w:ind w:left="6119" w:hanging="180"/>
      </w:pPr>
      <w:rPr>
        <w:rFonts w:cs="Times New Roman" w:hint="default"/>
      </w:rPr>
    </w:lvl>
  </w:abstractNum>
  <w:abstractNum w:abstractNumId="15" w15:restartNumberingAfterBreak="0">
    <w:nsid w:val="3D3E3B1C"/>
    <w:multiLevelType w:val="hybridMultilevel"/>
    <w:tmpl w:val="DE46E82A"/>
    <w:lvl w:ilvl="0" w:tplc="3F96E3C0">
      <w:start w:val="2"/>
      <w:numFmt w:val="bullet"/>
      <w:lvlText w:val="-"/>
      <w:lvlJc w:val="left"/>
      <w:pPr>
        <w:ind w:left="720" w:hanging="360"/>
      </w:pPr>
      <w:rPr>
        <w:rFonts w:ascii="Times New Roman" w:eastAsiaTheme="minorHAnsi" w:hAnsi="Times New Roman" w:cs="Times New Roman" w:hint="default"/>
      </w:rPr>
    </w:lvl>
    <w:lvl w:ilvl="1" w:tplc="04240003">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6" w15:restartNumberingAfterBreak="0">
    <w:nsid w:val="3EC00DAF"/>
    <w:multiLevelType w:val="hybridMultilevel"/>
    <w:tmpl w:val="FFDA0B78"/>
    <w:lvl w:ilvl="0" w:tplc="A2CA9F9A">
      <w:start w:val="1"/>
      <w:numFmt w:val="bullet"/>
      <w:lvlText w:val=""/>
      <w:lvlJc w:val="left"/>
      <w:pPr>
        <w:tabs>
          <w:tab w:val="num" w:pos="720"/>
        </w:tabs>
        <w:ind w:left="720" w:hanging="360"/>
      </w:pPr>
      <w:rPr>
        <w:rFonts w:ascii="Symbol" w:hAnsi="Symbol" w:hint="default"/>
        <w:color w:val="auto"/>
      </w:rPr>
    </w:lvl>
    <w:lvl w:ilvl="1" w:tplc="88162992" w:tentative="1">
      <w:start w:val="1"/>
      <w:numFmt w:val="bullet"/>
      <w:lvlText w:val="o"/>
      <w:lvlJc w:val="left"/>
      <w:pPr>
        <w:tabs>
          <w:tab w:val="num" w:pos="1440"/>
        </w:tabs>
        <w:ind w:left="1440" w:hanging="360"/>
      </w:pPr>
      <w:rPr>
        <w:rFonts w:ascii="Courier New" w:hAnsi="Courier New" w:hint="default"/>
      </w:rPr>
    </w:lvl>
    <w:lvl w:ilvl="2" w:tplc="2AE890AE" w:tentative="1">
      <w:start w:val="1"/>
      <w:numFmt w:val="bullet"/>
      <w:lvlText w:val=""/>
      <w:lvlJc w:val="left"/>
      <w:pPr>
        <w:tabs>
          <w:tab w:val="num" w:pos="2160"/>
        </w:tabs>
        <w:ind w:left="2160" w:hanging="360"/>
      </w:pPr>
      <w:rPr>
        <w:rFonts w:ascii="Wingdings" w:hAnsi="Wingdings" w:hint="default"/>
      </w:rPr>
    </w:lvl>
    <w:lvl w:ilvl="3" w:tplc="D56A0180" w:tentative="1">
      <w:start w:val="1"/>
      <w:numFmt w:val="bullet"/>
      <w:lvlText w:val=""/>
      <w:lvlJc w:val="left"/>
      <w:pPr>
        <w:tabs>
          <w:tab w:val="num" w:pos="2880"/>
        </w:tabs>
        <w:ind w:left="2880" w:hanging="360"/>
      </w:pPr>
      <w:rPr>
        <w:rFonts w:ascii="Symbol" w:hAnsi="Symbol" w:hint="default"/>
      </w:rPr>
    </w:lvl>
    <w:lvl w:ilvl="4" w:tplc="C930CADE" w:tentative="1">
      <w:start w:val="1"/>
      <w:numFmt w:val="bullet"/>
      <w:lvlText w:val="o"/>
      <w:lvlJc w:val="left"/>
      <w:pPr>
        <w:tabs>
          <w:tab w:val="num" w:pos="3600"/>
        </w:tabs>
        <w:ind w:left="3600" w:hanging="360"/>
      </w:pPr>
      <w:rPr>
        <w:rFonts w:ascii="Courier New" w:hAnsi="Courier New" w:hint="default"/>
      </w:rPr>
    </w:lvl>
    <w:lvl w:ilvl="5" w:tplc="23AAAB82" w:tentative="1">
      <w:start w:val="1"/>
      <w:numFmt w:val="bullet"/>
      <w:lvlText w:val=""/>
      <w:lvlJc w:val="left"/>
      <w:pPr>
        <w:tabs>
          <w:tab w:val="num" w:pos="4320"/>
        </w:tabs>
        <w:ind w:left="4320" w:hanging="360"/>
      </w:pPr>
      <w:rPr>
        <w:rFonts w:ascii="Wingdings" w:hAnsi="Wingdings" w:hint="default"/>
      </w:rPr>
    </w:lvl>
    <w:lvl w:ilvl="6" w:tplc="2D14CE14" w:tentative="1">
      <w:start w:val="1"/>
      <w:numFmt w:val="bullet"/>
      <w:lvlText w:val=""/>
      <w:lvlJc w:val="left"/>
      <w:pPr>
        <w:tabs>
          <w:tab w:val="num" w:pos="5040"/>
        </w:tabs>
        <w:ind w:left="5040" w:hanging="360"/>
      </w:pPr>
      <w:rPr>
        <w:rFonts w:ascii="Symbol" w:hAnsi="Symbol" w:hint="default"/>
      </w:rPr>
    </w:lvl>
    <w:lvl w:ilvl="7" w:tplc="516C18EC" w:tentative="1">
      <w:start w:val="1"/>
      <w:numFmt w:val="bullet"/>
      <w:lvlText w:val="o"/>
      <w:lvlJc w:val="left"/>
      <w:pPr>
        <w:tabs>
          <w:tab w:val="num" w:pos="5760"/>
        </w:tabs>
        <w:ind w:left="5760" w:hanging="360"/>
      </w:pPr>
      <w:rPr>
        <w:rFonts w:ascii="Courier New" w:hAnsi="Courier New" w:hint="default"/>
      </w:rPr>
    </w:lvl>
    <w:lvl w:ilvl="8" w:tplc="741CAFE0"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40F82C8C"/>
    <w:multiLevelType w:val="multilevel"/>
    <w:tmpl w:val="D2E8BEE2"/>
    <w:lvl w:ilvl="0">
      <w:start w:val="1"/>
      <w:numFmt w:val="lowerLetter"/>
      <w:lvlText w:val="%1)"/>
      <w:lvlJc w:val="left"/>
      <w:pPr>
        <w:ind w:left="720" w:hanging="360"/>
      </w:pPr>
      <w:rPr>
        <w:rFonts w:cs="Times New Roman" w:hint="default"/>
      </w:rPr>
    </w:lvl>
    <w:lvl w:ilvl="1">
      <w:start w:val="1"/>
      <w:numFmt w:val="lowerLetter"/>
      <w:lvlText w:val="%1.%2.)"/>
      <w:lvlJc w:val="left"/>
      <w:pPr>
        <w:tabs>
          <w:tab w:val="num" w:pos="1418"/>
        </w:tabs>
        <w:ind w:left="1418" w:hanging="681"/>
      </w:pPr>
      <w:rPr>
        <w:rFonts w:cs="Times New Roman" w:hint="default"/>
      </w:rPr>
    </w:lvl>
    <w:lvl w:ilvl="2">
      <w:start w:val="1"/>
      <w:numFmt w:val="lowerRoman"/>
      <w:lvlText w:val="%3."/>
      <w:lvlJc w:val="right"/>
      <w:pPr>
        <w:ind w:left="2160" w:hanging="180"/>
      </w:pPr>
      <w:rPr>
        <w:rFonts w:cs="Times New Roman" w:hint="default"/>
      </w:rPr>
    </w:lvl>
    <w:lvl w:ilvl="3">
      <w:start w:val="1"/>
      <w:numFmt w:val="decimal"/>
      <w:lvlText w:val="%4."/>
      <w:lvlJc w:val="left"/>
      <w:pPr>
        <w:ind w:left="2880" w:hanging="360"/>
      </w:pPr>
      <w:rPr>
        <w:rFonts w:cs="Times New Roman" w:hint="default"/>
      </w:rPr>
    </w:lvl>
    <w:lvl w:ilvl="4">
      <w:start w:val="1"/>
      <w:numFmt w:val="lowerLetter"/>
      <w:lvlText w:val="%5."/>
      <w:lvlJc w:val="left"/>
      <w:pPr>
        <w:ind w:left="3600" w:hanging="360"/>
      </w:pPr>
      <w:rPr>
        <w:rFonts w:cs="Times New Roman" w:hint="default"/>
      </w:rPr>
    </w:lvl>
    <w:lvl w:ilvl="5">
      <w:start w:val="1"/>
      <w:numFmt w:val="lowerRoman"/>
      <w:lvlText w:val="%6."/>
      <w:lvlJc w:val="right"/>
      <w:pPr>
        <w:ind w:left="4320" w:hanging="180"/>
      </w:pPr>
      <w:rPr>
        <w:rFonts w:cs="Times New Roman" w:hint="default"/>
      </w:rPr>
    </w:lvl>
    <w:lvl w:ilvl="6">
      <w:start w:val="1"/>
      <w:numFmt w:val="decimal"/>
      <w:lvlText w:val="%7."/>
      <w:lvlJc w:val="left"/>
      <w:pPr>
        <w:ind w:left="5040" w:hanging="360"/>
      </w:pPr>
      <w:rPr>
        <w:rFonts w:cs="Times New Roman" w:hint="default"/>
      </w:rPr>
    </w:lvl>
    <w:lvl w:ilvl="7">
      <w:start w:val="1"/>
      <w:numFmt w:val="lowerLetter"/>
      <w:lvlText w:val="%8."/>
      <w:lvlJc w:val="left"/>
      <w:pPr>
        <w:ind w:left="5760" w:hanging="360"/>
      </w:pPr>
      <w:rPr>
        <w:rFonts w:cs="Times New Roman" w:hint="default"/>
      </w:rPr>
    </w:lvl>
    <w:lvl w:ilvl="8">
      <w:start w:val="1"/>
      <w:numFmt w:val="lowerRoman"/>
      <w:lvlText w:val="%9."/>
      <w:lvlJc w:val="right"/>
      <w:pPr>
        <w:ind w:left="6480" w:hanging="180"/>
      </w:pPr>
      <w:rPr>
        <w:rFonts w:cs="Times New Roman" w:hint="default"/>
      </w:rPr>
    </w:lvl>
  </w:abstractNum>
  <w:abstractNum w:abstractNumId="18" w15:restartNumberingAfterBreak="0">
    <w:nsid w:val="44A5306D"/>
    <w:multiLevelType w:val="hybridMultilevel"/>
    <w:tmpl w:val="8AFA0426"/>
    <w:lvl w:ilvl="0" w:tplc="04240001">
      <w:start w:val="1"/>
      <w:numFmt w:val="bullet"/>
      <w:lvlText w:val=""/>
      <w:lvlJc w:val="left"/>
      <w:pPr>
        <w:ind w:left="720" w:hanging="360"/>
      </w:pPr>
      <w:rPr>
        <w:rFonts w:ascii="Symbol" w:hAnsi="Symbol" w:hint="default"/>
      </w:rPr>
    </w:lvl>
    <w:lvl w:ilvl="1" w:tplc="04240003">
      <w:start w:val="1"/>
      <w:numFmt w:val="bullet"/>
      <w:lvlText w:val="o"/>
      <w:lvlJc w:val="left"/>
      <w:pPr>
        <w:ind w:left="1440" w:hanging="360"/>
      </w:pPr>
      <w:rPr>
        <w:rFonts w:ascii="Courier New" w:hAnsi="Courier New" w:cs="Courier New" w:hint="default"/>
      </w:rPr>
    </w:lvl>
    <w:lvl w:ilvl="2" w:tplc="04240005">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start w:val="1"/>
      <w:numFmt w:val="bullet"/>
      <w:lvlText w:val="o"/>
      <w:lvlJc w:val="left"/>
      <w:pPr>
        <w:ind w:left="3600" w:hanging="360"/>
      </w:pPr>
      <w:rPr>
        <w:rFonts w:ascii="Courier New" w:hAnsi="Courier New" w:cs="Courier New" w:hint="default"/>
      </w:rPr>
    </w:lvl>
    <w:lvl w:ilvl="5" w:tplc="04240005">
      <w:start w:val="1"/>
      <w:numFmt w:val="bullet"/>
      <w:lvlText w:val=""/>
      <w:lvlJc w:val="left"/>
      <w:pPr>
        <w:ind w:left="4320" w:hanging="360"/>
      </w:pPr>
      <w:rPr>
        <w:rFonts w:ascii="Wingdings" w:hAnsi="Wingdings" w:hint="default"/>
      </w:rPr>
    </w:lvl>
    <w:lvl w:ilvl="6" w:tplc="04240001">
      <w:start w:val="1"/>
      <w:numFmt w:val="bullet"/>
      <w:lvlText w:val=""/>
      <w:lvlJc w:val="left"/>
      <w:pPr>
        <w:ind w:left="5040" w:hanging="360"/>
      </w:pPr>
      <w:rPr>
        <w:rFonts w:ascii="Symbol" w:hAnsi="Symbol" w:hint="default"/>
      </w:rPr>
    </w:lvl>
    <w:lvl w:ilvl="7" w:tplc="04240003">
      <w:start w:val="1"/>
      <w:numFmt w:val="bullet"/>
      <w:lvlText w:val="o"/>
      <w:lvlJc w:val="left"/>
      <w:pPr>
        <w:ind w:left="5760" w:hanging="360"/>
      </w:pPr>
      <w:rPr>
        <w:rFonts w:ascii="Courier New" w:hAnsi="Courier New" w:cs="Courier New" w:hint="default"/>
      </w:rPr>
    </w:lvl>
    <w:lvl w:ilvl="8" w:tplc="04240005">
      <w:start w:val="1"/>
      <w:numFmt w:val="bullet"/>
      <w:lvlText w:val=""/>
      <w:lvlJc w:val="left"/>
      <w:pPr>
        <w:ind w:left="6480" w:hanging="360"/>
      </w:pPr>
      <w:rPr>
        <w:rFonts w:ascii="Wingdings" w:hAnsi="Wingdings" w:hint="default"/>
      </w:rPr>
    </w:lvl>
  </w:abstractNum>
  <w:abstractNum w:abstractNumId="19" w15:restartNumberingAfterBreak="0">
    <w:nsid w:val="48A06156"/>
    <w:multiLevelType w:val="hybridMultilevel"/>
    <w:tmpl w:val="04047F22"/>
    <w:lvl w:ilvl="0" w:tplc="04240001">
      <w:start w:val="1"/>
      <w:numFmt w:val="bullet"/>
      <w:lvlText w:val=""/>
      <w:lvlJc w:val="left"/>
      <w:pPr>
        <w:ind w:left="720" w:hanging="360"/>
      </w:pPr>
      <w:rPr>
        <w:rFonts w:ascii="Symbol" w:hAnsi="Symbol" w:hint="default"/>
      </w:rPr>
    </w:lvl>
    <w:lvl w:ilvl="1" w:tplc="04240003">
      <w:start w:val="1"/>
      <w:numFmt w:val="bullet"/>
      <w:lvlText w:val="o"/>
      <w:lvlJc w:val="left"/>
      <w:pPr>
        <w:ind w:left="1440" w:hanging="360"/>
      </w:pPr>
      <w:rPr>
        <w:rFonts w:ascii="Courier New" w:hAnsi="Courier New" w:cs="Courier New" w:hint="default"/>
      </w:rPr>
    </w:lvl>
    <w:lvl w:ilvl="2" w:tplc="04240005">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start w:val="1"/>
      <w:numFmt w:val="bullet"/>
      <w:lvlText w:val="o"/>
      <w:lvlJc w:val="left"/>
      <w:pPr>
        <w:ind w:left="3600" w:hanging="360"/>
      </w:pPr>
      <w:rPr>
        <w:rFonts w:ascii="Courier New" w:hAnsi="Courier New" w:cs="Courier New" w:hint="default"/>
      </w:rPr>
    </w:lvl>
    <w:lvl w:ilvl="5" w:tplc="04240005">
      <w:start w:val="1"/>
      <w:numFmt w:val="bullet"/>
      <w:lvlText w:val=""/>
      <w:lvlJc w:val="left"/>
      <w:pPr>
        <w:ind w:left="4320" w:hanging="360"/>
      </w:pPr>
      <w:rPr>
        <w:rFonts w:ascii="Wingdings" w:hAnsi="Wingdings" w:hint="default"/>
      </w:rPr>
    </w:lvl>
    <w:lvl w:ilvl="6" w:tplc="04240001">
      <w:start w:val="1"/>
      <w:numFmt w:val="bullet"/>
      <w:lvlText w:val=""/>
      <w:lvlJc w:val="left"/>
      <w:pPr>
        <w:ind w:left="5040" w:hanging="360"/>
      </w:pPr>
      <w:rPr>
        <w:rFonts w:ascii="Symbol" w:hAnsi="Symbol" w:hint="default"/>
      </w:rPr>
    </w:lvl>
    <w:lvl w:ilvl="7" w:tplc="04240003">
      <w:start w:val="1"/>
      <w:numFmt w:val="bullet"/>
      <w:lvlText w:val="o"/>
      <w:lvlJc w:val="left"/>
      <w:pPr>
        <w:ind w:left="5760" w:hanging="360"/>
      </w:pPr>
      <w:rPr>
        <w:rFonts w:ascii="Courier New" w:hAnsi="Courier New" w:cs="Courier New" w:hint="default"/>
      </w:rPr>
    </w:lvl>
    <w:lvl w:ilvl="8" w:tplc="04240005">
      <w:start w:val="1"/>
      <w:numFmt w:val="bullet"/>
      <w:lvlText w:val=""/>
      <w:lvlJc w:val="left"/>
      <w:pPr>
        <w:ind w:left="6480" w:hanging="360"/>
      </w:pPr>
      <w:rPr>
        <w:rFonts w:ascii="Wingdings" w:hAnsi="Wingdings" w:hint="default"/>
      </w:rPr>
    </w:lvl>
  </w:abstractNum>
  <w:abstractNum w:abstractNumId="20" w15:restartNumberingAfterBreak="0">
    <w:nsid w:val="56471BD3"/>
    <w:multiLevelType w:val="hybridMultilevel"/>
    <w:tmpl w:val="4822C426"/>
    <w:lvl w:ilvl="0" w:tplc="62FE1F1E">
      <w:numFmt w:val="bullet"/>
      <w:lvlText w:val="-"/>
      <w:lvlJc w:val="left"/>
      <w:pPr>
        <w:ind w:left="720" w:hanging="360"/>
      </w:pPr>
      <w:rPr>
        <w:rFonts w:ascii="Arial" w:eastAsiaTheme="minorHAnsi"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1" w15:restartNumberingAfterBreak="0">
    <w:nsid w:val="56CC0AC3"/>
    <w:multiLevelType w:val="multilevel"/>
    <w:tmpl w:val="0442AB62"/>
    <w:lvl w:ilvl="0">
      <w:start w:val="1"/>
      <w:numFmt w:val="decimal"/>
      <w:pStyle w:val="Normal-1number"/>
      <w:lvlText w:val="%1"/>
      <w:lvlJc w:val="left"/>
      <w:pPr>
        <w:tabs>
          <w:tab w:val="num" w:pos="720"/>
        </w:tabs>
        <w:ind w:left="720" w:hanging="72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2" w15:restartNumberingAfterBreak="0">
    <w:nsid w:val="5D5D7CEE"/>
    <w:multiLevelType w:val="multilevel"/>
    <w:tmpl w:val="D2E8BEE2"/>
    <w:lvl w:ilvl="0">
      <w:start w:val="1"/>
      <w:numFmt w:val="lowerLetter"/>
      <w:lvlText w:val="%1)"/>
      <w:lvlJc w:val="left"/>
      <w:pPr>
        <w:ind w:left="720" w:hanging="360"/>
      </w:pPr>
      <w:rPr>
        <w:rFonts w:cs="Times New Roman" w:hint="default"/>
      </w:rPr>
    </w:lvl>
    <w:lvl w:ilvl="1">
      <w:start w:val="1"/>
      <w:numFmt w:val="lowerLetter"/>
      <w:lvlText w:val="%1.%2.)"/>
      <w:lvlJc w:val="left"/>
      <w:pPr>
        <w:tabs>
          <w:tab w:val="num" w:pos="1418"/>
        </w:tabs>
        <w:ind w:left="1418" w:hanging="681"/>
      </w:pPr>
      <w:rPr>
        <w:rFonts w:cs="Times New Roman" w:hint="default"/>
      </w:rPr>
    </w:lvl>
    <w:lvl w:ilvl="2">
      <w:start w:val="1"/>
      <w:numFmt w:val="lowerRoman"/>
      <w:lvlText w:val="%3."/>
      <w:lvlJc w:val="right"/>
      <w:pPr>
        <w:ind w:left="2160" w:hanging="180"/>
      </w:pPr>
      <w:rPr>
        <w:rFonts w:cs="Times New Roman" w:hint="default"/>
      </w:rPr>
    </w:lvl>
    <w:lvl w:ilvl="3">
      <w:start w:val="1"/>
      <w:numFmt w:val="decimal"/>
      <w:lvlText w:val="%4."/>
      <w:lvlJc w:val="left"/>
      <w:pPr>
        <w:ind w:left="2880" w:hanging="360"/>
      </w:pPr>
      <w:rPr>
        <w:rFonts w:cs="Times New Roman" w:hint="default"/>
      </w:rPr>
    </w:lvl>
    <w:lvl w:ilvl="4">
      <w:start w:val="1"/>
      <w:numFmt w:val="lowerLetter"/>
      <w:lvlText w:val="%5."/>
      <w:lvlJc w:val="left"/>
      <w:pPr>
        <w:ind w:left="3600" w:hanging="360"/>
      </w:pPr>
      <w:rPr>
        <w:rFonts w:cs="Times New Roman" w:hint="default"/>
      </w:rPr>
    </w:lvl>
    <w:lvl w:ilvl="5">
      <w:start w:val="1"/>
      <w:numFmt w:val="lowerRoman"/>
      <w:lvlText w:val="%6."/>
      <w:lvlJc w:val="right"/>
      <w:pPr>
        <w:ind w:left="4320" w:hanging="180"/>
      </w:pPr>
      <w:rPr>
        <w:rFonts w:cs="Times New Roman" w:hint="default"/>
      </w:rPr>
    </w:lvl>
    <w:lvl w:ilvl="6">
      <w:start w:val="1"/>
      <w:numFmt w:val="decimal"/>
      <w:lvlText w:val="%7."/>
      <w:lvlJc w:val="left"/>
      <w:pPr>
        <w:ind w:left="5040" w:hanging="360"/>
      </w:pPr>
      <w:rPr>
        <w:rFonts w:cs="Times New Roman" w:hint="default"/>
      </w:rPr>
    </w:lvl>
    <w:lvl w:ilvl="7">
      <w:start w:val="1"/>
      <w:numFmt w:val="lowerLetter"/>
      <w:lvlText w:val="%8."/>
      <w:lvlJc w:val="left"/>
      <w:pPr>
        <w:ind w:left="5760" w:hanging="360"/>
      </w:pPr>
      <w:rPr>
        <w:rFonts w:cs="Times New Roman" w:hint="default"/>
      </w:rPr>
    </w:lvl>
    <w:lvl w:ilvl="8">
      <w:start w:val="1"/>
      <w:numFmt w:val="lowerRoman"/>
      <w:lvlText w:val="%9."/>
      <w:lvlJc w:val="right"/>
      <w:pPr>
        <w:ind w:left="6480" w:hanging="180"/>
      </w:pPr>
      <w:rPr>
        <w:rFonts w:cs="Times New Roman" w:hint="default"/>
      </w:rPr>
    </w:lvl>
  </w:abstractNum>
  <w:abstractNum w:abstractNumId="23" w15:restartNumberingAfterBreak="0">
    <w:nsid w:val="6E8668E7"/>
    <w:multiLevelType w:val="hybridMultilevel"/>
    <w:tmpl w:val="D41CC9F2"/>
    <w:lvl w:ilvl="0" w:tplc="29AABE2A">
      <w:start w:val="1"/>
      <w:numFmt w:val="lowerLetter"/>
      <w:pStyle w:val="navaden"/>
      <w:lvlText w:val="%1)"/>
      <w:lvlJc w:val="left"/>
      <w:pPr>
        <w:ind w:left="1287" w:hanging="360"/>
      </w:pPr>
      <w:rPr>
        <w:rFonts w:cs="Times New Roman"/>
      </w:rPr>
    </w:lvl>
    <w:lvl w:ilvl="1" w:tplc="E7368E96" w:tentative="1">
      <w:start w:val="1"/>
      <w:numFmt w:val="lowerLetter"/>
      <w:lvlText w:val="%2."/>
      <w:lvlJc w:val="left"/>
      <w:pPr>
        <w:ind w:left="2007" w:hanging="360"/>
      </w:pPr>
      <w:rPr>
        <w:rFonts w:cs="Times New Roman"/>
      </w:rPr>
    </w:lvl>
    <w:lvl w:ilvl="2" w:tplc="98A6A300" w:tentative="1">
      <w:start w:val="1"/>
      <w:numFmt w:val="lowerRoman"/>
      <w:lvlText w:val="%3."/>
      <w:lvlJc w:val="right"/>
      <w:pPr>
        <w:ind w:left="2727" w:hanging="180"/>
      </w:pPr>
      <w:rPr>
        <w:rFonts w:cs="Times New Roman"/>
      </w:rPr>
    </w:lvl>
    <w:lvl w:ilvl="3" w:tplc="ACDAA834" w:tentative="1">
      <w:start w:val="1"/>
      <w:numFmt w:val="decimal"/>
      <w:lvlText w:val="%4."/>
      <w:lvlJc w:val="left"/>
      <w:pPr>
        <w:ind w:left="3447" w:hanging="360"/>
      </w:pPr>
      <w:rPr>
        <w:rFonts w:cs="Times New Roman"/>
      </w:rPr>
    </w:lvl>
    <w:lvl w:ilvl="4" w:tplc="46D26966" w:tentative="1">
      <w:start w:val="1"/>
      <w:numFmt w:val="lowerLetter"/>
      <w:lvlText w:val="%5."/>
      <w:lvlJc w:val="left"/>
      <w:pPr>
        <w:ind w:left="4167" w:hanging="360"/>
      </w:pPr>
      <w:rPr>
        <w:rFonts w:cs="Times New Roman"/>
      </w:rPr>
    </w:lvl>
    <w:lvl w:ilvl="5" w:tplc="F8CEC25A" w:tentative="1">
      <w:start w:val="1"/>
      <w:numFmt w:val="lowerRoman"/>
      <w:lvlText w:val="%6."/>
      <w:lvlJc w:val="right"/>
      <w:pPr>
        <w:ind w:left="4887" w:hanging="180"/>
      </w:pPr>
      <w:rPr>
        <w:rFonts w:cs="Times New Roman"/>
      </w:rPr>
    </w:lvl>
    <w:lvl w:ilvl="6" w:tplc="A6F47AC6" w:tentative="1">
      <w:start w:val="1"/>
      <w:numFmt w:val="decimal"/>
      <w:lvlText w:val="%7."/>
      <w:lvlJc w:val="left"/>
      <w:pPr>
        <w:ind w:left="5607" w:hanging="360"/>
      </w:pPr>
      <w:rPr>
        <w:rFonts w:cs="Times New Roman"/>
      </w:rPr>
    </w:lvl>
    <w:lvl w:ilvl="7" w:tplc="6644A384" w:tentative="1">
      <w:start w:val="1"/>
      <w:numFmt w:val="lowerLetter"/>
      <w:lvlText w:val="%8."/>
      <w:lvlJc w:val="left"/>
      <w:pPr>
        <w:ind w:left="6327" w:hanging="360"/>
      </w:pPr>
      <w:rPr>
        <w:rFonts w:cs="Times New Roman"/>
      </w:rPr>
    </w:lvl>
    <w:lvl w:ilvl="8" w:tplc="8E34F75E" w:tentative="1">
      <w:start w:val="1"/>
      <w:numFmt w:val="lowerRoman"/>
      <w:lvlText w:val="%9."/>
      <w:lvlJc w:val="right"/>
      <w:pPr>
        <w:ind w:left="7047" w:hanging="180"/>
      </w:pPr>
      <w:rPr>
        <w:rFonts w:cs="Times New Roman"/>
      </w:rPr>
    </w:lvl>
  </w:abstractNum>
  <w:abstractNum w:abstractNumId="24" w15:restartNumberingAfterBreak="0">
    <w:nsid w:val="7C6E5F6B"/>
    <w:multiLevelType w:val="hybridMultilevel"/>
    <w:tmpl w:val="D060800E"/>
    <w:lvl w:ilvl="0" w:tplc="04240001">
      <w:start w:val="1"/>
      <w:numFmt w:val="bullet"/>
      <w:lvlText w:val=""/>
      <w:lvlJc w:val="left"/>
      <w:pPr>
        <w:ind w:left="720" w:hanging="360"/>
      </w:pPr>
      <w:rPr>
        <w:rFonts w:ascii="Symbol" w:hAnsi="Symbol" w:hint="default"/>
      </w:rPr>
    </w:lvl>
    <w:lvl w:ilvl="1" w:tplc="04240003">
      <w:start w:val="1"/>
      <w:numFmt w:val="bullet"/>
      <w:lvlText w:val="o"/>
      <w:lvlJc w:val="left"/>
      <w:pPr>
        <w:ind w:left="1440" w:hanging="360"/>
      </w:pPr>
      <w:rPr>
        <w:rFonts w:ascii="Courier New" w:hAnsi="Courier New" w:cs="Courier New" w:hint="default"/>
      </w:rPr>
    </w:lvl>
    <w:lvl w:ilvl="2" w:tplc="04240005">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start w:val="1"/>
      <w:numFmt w:val="bullet"/>
      <w:lvlText w:val="o"/>
      <w:lvlJc w:val="left"/>
      <w:pPr>
        <w:ind w:left="3600" w:hanging="360"/>
      </w:pPr>
      <w:rPr>
        <w:rFonts w:ascii="Courier New" w:hAnsi="Courier New" w:cs="Courier New" w:hint="default"/>
      </w:rPr>
    </w:lvl>
    <w:lvl w:ilvl="5" w:tplc="04240005">
      <w:start w:val="1"/>
      <w:numFmt w:val="bullet"/>
      <w:lvlText w:val=""/>
      <w:lvlJc w:val="left"/>
      <w:pPr>
        <w:ind w:left="4320" w:hanging="360"/>
      </w:pPr>
      <w:rPr>
        <w:rFonts w:ascii="Wingdings" w:hAnsi="Wingdings" w:hint="default"/>
      </w:rPr>
    </w:lvl>
    <w:lvl w:ilvl="6" w:tplc="04240001">
      <w:start w:val="1"/>
      <w:numFmt w:val="bullet"/>
      <w:lvlText w:val=""/>
      <w:lvlJc w:val="left"/>
      <w:pPr>
        <w:ind w:left="5040" w:hanging="360"/>
      </w:pPr>
      <w:rPr>
        <w:rFonts w:ascii="Symbol" w:hAnsi="Symbol" w:hint="default"/>
      </w:rPr>
    </w:lvl>
    <w:lvl w:ilvl="7" w:tplc="04240003">
      <w:start w:val="1"/>
      <w:numFmt w:val="bullet"/>
      <w:lvlText w:val="o"/>
      <w:lvlJc w:val="left"/>
      <w:pPr>
        <w:ind w:left="5760" w:hanging="360"/>
      </w:pPr>
      <w:rPr>
        <w:rFonts w:ascii="Courier New" w:hAnsi="Courier New" w:cs="Courier New" w:hint="default"/>
      </w:rPr>
    </w:lvl>
    <w:lvl w:ilvl="8" w:tplc="04240005">
      <w:start w:val="1"/>
      <w:numFmt w:val="bullet"/>
      <w:lvlText w:val=""/>
      <w:lvlJc w:val="left"/>
      <w:pPr>
        <w:ind w:left="6480" w:hanging="360"/>
      </w:pPr>
      <w:rPr>
        <w:rFonts w:ascii="Wingdings" w:hAnsi="Wingdings" w:hint="default"/>
      </w:rPr>
    </w:lvl>
  </w:abstractNum>
  <w:abstractNum w:abstractNumId="25" w15:restartNumberingAfterBreak="0">
    <w:nsid w:val="7DA02BDC"/>
    <w:multiLevelType w:val="hybridMultilevel"/>
    <w:tmpl w:val="9E9C4216"/>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num w:numId="1">
    <w:abstractNumId w:val="12"/>
  </w:num>
  <w:num w:numId="2">
    <w:abstractNumId w:val="6"/>
  </w:num>
  <w:num w:numId="3">
    <w:abstractNumId w:val="16"/>
  </w:num>
  <w:num w:numId="4">
    <w:abstractNumId w:val="8"/>
  </w:num>
  <w:num w:numId="5">
    <w:abstractNumId w:val="22"/>
  </w:num>
  <w:num w:numId="6">
    <w:abstractNumId w:val="23"/>
  </w:num>
  <w:num w:numId="7">
    <w:abstractNumId w:val="2"/>
  </w:num>
  <w:num w:numId="8">
    <w:abstractNumId w:val="17"/>
  </w:num>
  <w:num w:numId="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0"/>
  </w:num>
  <w:num w:numId="18">
    <w:abstractNumId w:val="4"/>
  </w:num>
  <w:num w:numId="19">
    <w:abstractNumId w:val="1"/>
  </w:num>
  <w:num w:numId="20">
    <w:abstractNumId w:val="11"/>
  </w:num>
  <w:num w:numId="21">
    <w:abstractNumId w:val="14"/>
  </w:num>
  <w:num w:numId="2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5"/>
  </w:num>
  <w:num w:numId="24">
    <w:abstractNumId w:val="10"/>
  </w:num>
  <w:num w:numId="25">
    <w:abstractNumId w:val="5"/>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5"/>
  </w:num>
  <w:num w:numId="27">
    <w:abstractNumId w:val="3"/>
  </w:num>
  <w:num w:numId="28">
    <w:abstractNumId w:val="9"/>
  </w:num>
  <w:num w:numId="29">
    <w:abstractNumId w:val="13"/>
  </w:num>
  <w:num w:numId="30">
    <w:abstractNumId w:val="20"/>
  </w:num>
  <w:num w:numId="31">
    <w:abstractNumId w:val="24"/>
  </w:num>
  <w:num w:numId="32">
    <w:abstractNumId w:val="19"/>
  </w:num>
  <w:num w:numId="33">
    <w:abstractNumId w:val="7"/>
  </w:num>
  <w:num w:numId="34">
    <w:abstractNumId w:val="18"/>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D20CA"/>
    <w:rsid w:val="0000132C"/>
    <w:rsid w:val="00001969"/>
    <w:rsid w:val="00001EAE"/>
    <w:rsid w:val="00002305"/>
    <w:rsid w:val="00002E8B"/>
    <w:rsid w:val="000046B7"/>
    <w:rsid w:val="00006B23"/>
    <w:rsid w:val="00010E05"/>
    <w:rsid w:val="00010F1D"/>
    <w:rsid w:val="000124BB"/>
    <w:rsid w:val="0001592F"/>
    <w:rsid w:val="000166FB"/>
    <w:rsid w:val="0002077E"/>
    <w:rsid w:val="00021CD5"/>
    <w:rsid w:val="0002298C"/>
    <w:rsid w:val="00032E27"/>
    <w:rsid w:val="00035A7F"/>
    <w:rsid w:val="00036618"/>
    <w:rsid w:val="00041685"/>
    <w:rsid w:val="00043A99"/>
    <w:rsid w:val="00043B15"/>
    <w:rsid w:val="00043C84"/>
    <w:rsid w:val="00043F84"/>
    <w:rsid w:val="000522FE"/>
    <w:rsid w:val="000531F6"/>
    <w:rsid w:val="00053601"/>
    <w:rsid w:val="00055F10"/>
    <w:rsid w:val="000569F3"/>
    <w:rsid w:val="000609B1"/>
    <w:rsid w:val="00064E24"/>
    <w:rsid w:val="00071748"/>
    <w:rsid w:val="000742D0"/>
    <w:rsid w:val="0007645F"/>
    <w:rsid w:val="00080918"/>
    <w:rsid w:val="00080D1F"/>
    <w:rsid w:val="00081712"/>
    <w:rsid w:val="000817BE"/>
    <w:rsid w:val="00081C17"/>
    <w:rsid w:val="000845EF"/>
    <w:rsid w:val="00084905"/>
    <w:rsid w:val="00084AB8"/>
    <w:rsid w:val="0008512A"/>
    <w:rsid w:val="00085C48"/>
    <w:rsid w:val="000865CF"/>
    <w:rsid w:val="00087BE5"/>
    <w:rsid w:val="000949AD"/>
    <w:rsid w:val="00094D34"/>
    <w:rsid w:val="00095611"/>
    <w:rsid w:val="0009773B"/>
    <w:rsid w:val="00097C52"/>
    <w:rsid w:val="000A25A0"/>
    <w:rsid w:val="000A2AE3"/>
    <w:rsid w:val="000A4CC6"/>
    <w:rsid w:val="000A52DE"/>
    <w:rsid w:val="000A5766"/>
    <w:rsid w:val="000A642F"/>
    <w:rsid w:val="000B075C"/>
    <w:rsid w:val="000B11BB"/>
    <w:rsid w:val="000B1490"/>
    <w:rsid w:val="000B24D1"/>
    <w:rsid w:val="000B6949"/>
    <w:rsid w:val="000B6D71"/>
    <w:rsid w:val="000B7263"/>
    <w:rsid w:val="000B74CD"/>
    <w:rsid w:val="000C00E2"/>
    <w:rsid w:val="000C1D2B"/>
    <w:rsid w:val="000C42CA"/>
    <w:rsid w:val="000C4AD7"/>
    <w:rsid w:val="000C4FEC"/>
    <w:rsid w:val="000C5332"/>
    <w:rsid w:val="000C5384"/>
    <w:rsid w:val="000C6850"/>
    <w:rsid w:val="000C7450"/>
    <w:rsid w:val="000D186B"/>
    <w:rsid w:val="000D442F"/>
    <w:rsid w:val="000D48BC"/>
    <w:rsid w:val="000D5BA6"/>
    <w:rsid w:val="000D5D04"/>
    <w:rsid w:val="000E0868"/>
    <w:rsid w:val="000E17B9"/>
    <w:rsid w:val="000E263D"/>
    <w:rsid w:val="000E2951"/>
    <w:rsid w:val="000E5D1C"/>
    <w:rsid w:val="000E7249"/>
    <w:rsid w:val="000F20E0"/>
    <w:rsid w:val="000F3017"/>
    <w:rsid w:val="00101386"/>
    <w:rsid w:val="00101EDA"/>
    <w:rsid w:val="0010252D"/>
    <w:rsid w:val="001047D8"/>
    <w:rsid w:val="00104E1C"/>
    <w:rsid w:val="00105767"/>
    <w:rsid w:val="00107ECC"/>
    <w:rsid w:val="00110341"/>
    <w:rsid w:val="001105A0"/>
    <w:rsid w:val="00112EC7"/>
    <w:rsid w:val="00113ABA"/>
    <w:rsid w:val="00117E1C"/>
    <w:rsid w:val="00120DD2"/>
    <w:rsid w:val="00124BED"/>
    <w:rsid w:val="00125ED4"/>
    <w:rsid w:val="001269D5"/>
    <w:rsid w:val="00127E44"/>
    <w:rsid w:val="00130403"/>
    <w:rsid w:val="00130AE7"/>
    <w:rsid w:val="00132DF5"/>
    <w:rsid w:val="00133000"/>
    <w:rsid w:val="001331BA"/>
    <w:rsid w:val="00135C11"/>
    <w:rsid w:val="00135CA2"/>
    <w:rsid w:val="0013617F"/>
    <w:rsid w:val="00136CE1"/>
    <w:rsid w:val="0013775E"/>
    <w:rsid w:val="00140163"/>
    <w:rsid w:val="001406BD"/>
    <w:rsid w:val="001415D0"/>
    <w:rsid w:val="00141DB7"/>
    <w:rsid w:val="001427BF"/>
    <w:rsid w:val="00143F01"/>
    <w:rsid w:val="0014606F"/>
    <w:rsid w:val="00146A05"/>
    <w:rsid w:val="0014776E"/>
    <w:rsid w:val="00150A6B"/>
    <w:rsid w:val="0015265F"/>
    <w:rsid w:val="00154857"/>
    <w:rsid w:val="00161962"/>
    <w:rsid w:val="00163471"/>
    <w:rsid w:val="00164DF2"/>
    <w:rsid w:val="001651BB"/>
    <w:rsid w:val="00165360"/>
    <w:rsid w:val="00165808"/>
    <w:rsid w:val="001664AB"/>
    <w:rsid w:val="00166688"/>
    <w:rsid w:val="00172818"/>
    <w:rsid w:val="001755D3"/>
    <w:rsid w:val="0018204B"/>
    <w:rsid w:val="00183533"/>
    <w:rsid w:val="0018375E"/>
    <w:rsid w:val="00183F59"/>
    <w:rsid w:val="00184B34"/>
    <w:rsid w:val="00185BDE"/>
    <w:rsid w:val="00185F27"/>
    <w:rsid w:val="00190FBF"/>
    <w:rsid w:val="00195715"/>
    <w:rsid w:val="00195BEC"/>
    <w:rsid w:val="001962D7"/>
    <w:rsid w:val="001A0B1C"/>
    <w:rsid w:val="001A2388"/>
    <w:rsid w:val="001A28D9"/>
    <w:rsid w:val="001A2AEC"/>
    <w:rsid w:val="001A4769"/>
    <w:rsid w:val="001A564B"/>
    <w:rsid w:val="001A7E6F"/>
    <w:rsid w:val="001B01FA"/>
    <w:rsid w:val="001B0B1F"/>
    <w:rsid w:val="001B1C11"/>
    <w:rsid w:val="001B6646"/>
    <w:rsid w:val="001C4DFC"/>
    <w:rsid w:val="001D002F"/>
    <w:rsid w:val="001D104B"/>
    <w:rsid w:val="001D2BE0"/>
    <w:rsid w:val="001D55D9"/>
    <w:rsid w:val="001D5FF4"/>
    <w:rsid w:val="001D6640"/>
    <w:rsid w:val="001D7485"/>
    <w:rsid w:val="001E040D"/>
    <w:rsid w:val="001E16CD"/>
    <w:rsid w:val="001E27EB"/>
    <w:rsid w:val="001E2D8D"/>
    <w:rsid w:val="001E4E3E"/>
    <w:rsid w:val="001E517D"/>
    <w:rsid w:val="001E543A"/>
    <w:rsid w:val="001E557D"/>
    <w:rsid w:val="001F0DDF"/>
    <w:rsid w:val="001F0EED"/>
    <w:rsid w:val="001F1272"/>
    <w:rsid w:val="001F130F"/>
    <w:rsid w:val="001F365A"/>
    <w:rsid w:val="001F3CA5"/>
    <w:rsid w:val="001F6371"/>
    <w:rsid w:val="001F65C3"/>
    <w:rsid w:val="001F7026"/>
    <w:rsid w:val="00200087"/>
    <w:rsid w:val="00202C6B"/>
    <w:rsid w:val="002042D6"/>
    <w:rsid w:val="00207BC7"/>
    <w:rsid w:val="00210674"/>
    <w:rsid w:val="00212339"/>
    <w:rsid w:val="00212CC8"/>
    <w:rsid w:val="002135E8"/>
    <w:rsid w:val="00213D16"/>
    <w:rsid w:val="00220C04"/>
    <w:rsid w:val="002231E4"/>
    <w:rsid w:val="0023043B"/>
    <w:rsid w:val="00240089"/>
    <w:rsid w:val="00241636"/>
    <w:rsid w:val="002433DD"/>
    <w:rsid w:val="00244927"/>
    <w:rsid w:val="00244A1A"/>
    <w:rsid w:val="00246688"/>
    <w:rsid w:val="00246C98"/>
    <w:rsid w:val="00247BEA"/>
    <w:rsid w:val="00250CB8"/>
    <w:rsid w:val="00253D00"/>
    <w:rsid w:val="002567B5"/>
    <w:rsid w:val="00257094"/>
    <w:rsid w:val="002570F7"/>
    <w:rsid w:val="002620B7"/>
    <w:rsid w:val="00262B45"/>
    <w:rsid w:val="00263535"/>
    <w:rsid w:val="002640C1"/>
    <w:rsid w:val="002668F4"/>
    <w:rsid w:val="00266EB5"/>
    <w:rsid w:val="0027216A"/>
    <w:rsid w:val="00272B6D"/>
    <w:rsid w:val="002740C7"/>
    <w:rsid w:val="00274270"/>
    <w:rsid w:val="002762CE"/>
    <w:rsid w:val="0027688B"/>
    <w:rsid w:val="002814CC"/>
    <w:rsid w:val="00281747"/>
    <w:rsid w:val="002820B6"/>
    <w:rsid w:val="00283A2E"/>
    <w:rsid w:val="00287210"/>
    <w:rsid w:val="00291192"/>
    <w:rsid w:val="00291643"/>
    <w:rsid w:val="002970F3"/>
    <w:rsid w:val="002A081C"/>
    <w:rsid w:val="002A0E55"/>
    <w:rsid w:val="002A17B8"/>
    <w:rsid w:val="002A1C81"/>
    <w:rsid w:val="002A25CA"/>
    <w:rsid w:val="002A2B2D"/>
    <w:rsid w:val="002A308F"/>
    <w:rsid w:val="002A3326"/>
    <w:rsid w:val="002A59E7"/>
    <w:rsid w:val="002A603E"/>
    <w:rsid w:val="002A7DA3"/>
    <w:rsid w:val="002B2F64"/>
    <w:rsid w:val="002B4436"/>
    <w:rsid w:val="002B7880"/>
    <w:rsid w:val="002C0742"/>
    <w:rsid w:val="002C1C52"/>
    <w:rsid w:val="002C2EF6"/>
    <w:rsid w:val="002C3BE1"/>
    <w:rsid w:val="002C4321"/>
    <w:rsid w:val="002C6F7C"/>
    <w:rsid w:val="002D3CA2"/>
    <w:rsid w:val="002E168D"/>
    <w:rsid w:val="002E26A5"/>
    <w:rsid w:val="002E3BC1"/>
    <w:rsid w:val="002E40C6"/>
    <w:rsid w:val="002E4540"/>
    <w:rsid w:val="002E505B"/>
    <w:rsid w:val="002E6E05"/>
    <w:rsid w:val="002E7CB9"/>
    <w:rsid w:val="002F2593"/>
    <w:rsid w:val="002F3DA7"/>
    <w:rsid w:val="002F484E"/>
    <w:rsid w:val="002F524A"/>
    <w:rsid w:val="002F63BA"/>
    <w:rsid w:val="002F6560"/>
    <w:rsid w:val="002F78D2"/>
    <w:rsid w:val="0030146A"/>
    <w:rsid w:val="00302506"/>
    <w:rsid w:val="00302F9D"/>
    <w:rsid w:val="003037BE"/>
    <w:rsid w:val="00303B3F"/>
    <w:rsid w:val="003056FB"/>
    <w:rsid w:val="003057DE"/>
    <w:rsid w:val="003077AF"/>
    <w:rsid w:val="0030786B"/>
    <w:rsid w:val="00310801"/>
    <w:rsid w:val="003109A5"/>
    <w:rsid w:val="00310CEF"/>
    <w:rsid w:val="00311613"/>
    <w:rsid w:val="003117CE"/>
    <w:rsid w:val="00313871"/>
    <w:rsid w:val="00315E0F"/>
    <w:rsid w:val="00317790"/>
    <w:rsid w:val="00317DBF"/>
    <w:rsid w:val="0032242A"/>
    <w:rsid w:val="003228F6"/>
    <w:rsid w:val="00325C56"/>
    <w:rsid w:val="00325FA5"/>
    <w:rsid w:val="0032620B"/>
    <w:rsid w:val="0032662C"/>
    <w:rsid w:val="003272C0"/>
    <w:rsid w:val="00333D39"/>
    <w:rsid w:val="00334E23"/>
    <w:rsid w:val="00335411"/>
    <w:rsid w:val="00336750"/>
    <w:rsid w:val="00340A43"/>
    <w:rsid w:val="00341078"/>
    <w:rsid w:val="0034251C"/>
    <w:rsid w:val="003426E4"/>
    <w:rsid w:val="00342A4A"/>
    <w:rsid w:val="003443F8"/>
    <w:rsid w:val="0034486A"/>
    <w:rsid w:val="00347B29"/>
    <w:rsid w:val="003518DA"/>
    <w:rsid w:val="0035545F"/>
    <w:rsid w:val="0035546C"/>
    <w:rsid w:val="00360BA6"/>
    <w:rsid w:val="00360D74"/>
    <w:rsid w:val="00361F4F"/>
    <w:rsid w:val="00362D2E"/>
    <w:rsid w:val="00362EDD"/>
    <w:rsid w:val="00363070"/>
    <w:rsid w:val="00367683"/>
    <w:rsid w:val="00367F31"/>
    <w:rsid w:val="00371477"/>
    <w:rsid w:val="0037456C"/>
    <w:rsid w:val="00374D48"/>
    <w:rsid w:val="00374D96"/>
    <w:rsid w:val="003761B9"/>
    <w:rsid w:val="003815DE"/>
    <w:rsid w:val="00385BF2"/>
    <w:rsid w:val="00387624"/>
    <w:rsid w:val="00390517"/>
    <w:rsid w:val="003917C0"/>
    <w:rsid w:val="00396B4D"/>
    <w:rsid w:val="003A0109"/>
    <w:rsid w:val="003A0280"/>
    <w:rsid w:val="003A157A"/>
    <w:rsid w:val="003A1619"/>
    <w:rsid w:val="003A2D40"/>
    <w:rsid w:val="003A3C6F"/>
    <w:rsid w:val="003A3F9C"/>
    <w:rsid w:val="003A4CCA"/>
    <w:rsid w:val="003A7677"/>
    <w:rsid w:val="003A7846"/>
    <w:rsid w:val="003B0244"/>
    <w:rsid w:val="003B5670"/>
    <w:rsid w:val="003B67FA"/>
    <w:rsid w:val="003B760C"/>
    <w:rsid w:val="003B798F"/>
    <w:rsid w:val="003C0A13"/>
    <w:rsid w:val="003C0E58"/>
    <w:rsid w:val="003C26A7"/>
    <w:rsid w:val="003C3864"/>
    <w:rsid w:val="003C3D90"/>
    <w:rsid w:val="003D064E"/>
    <w:rsid w:val="003D3271"/>
    <w:rsid w:val="003D7171"/>
    <w:rsid w:val="003E0456"/>
    <w:rsid w:val="003E1CDB"/>
    <w:rsid w:val="003E1DD7"/>
    <w:rsid w:val="003E683F"/>
    <w:rsid w:val="003E6CFD"/>
    <w:rsid w:val="003E7C41"/>
    <w:rsid w:val="003E7DD6"/>
    <w:rsid w:val="003F010E"/>
    <w:rsid w:val="003F0D6B"/>
    <w:rsid w:val="003F2B18"/>
    <w:rsid w:val="003F2B59"/>
    <w:rsid w:val="003F2E07"/>
    <w:rsid w:val="003F38A0"/>
    <w:rsid w:val="003F3E0D"/>
    <w:rsid w:val="003F3FD2"/>
    <w:rsid w:val="003F4713"/>
    <w:rsid w:val="003F62C0"/>
    <w:rsid w:val="003F6872"/>
    <w:rsid w:val="00400714"/>
    <w:rsid w:val="00403259"/>
    <w:rsid w:val="00404AB8"/>
    <w:rsid w:val="00405F93"/>
    <w:rsid w:val="00412E24"/>
    <w:rsid w:val="004166D1"/>
    <w:rsid w:val="004179C0"/>
    <w:rsid w:val="0042077D"/>
    <w:rsid w:val="004213AB"/>
    <w:rsid w:val="0042248D"/>
    <w:rsid w:val="00422B72"/>
    <w:rsid w:val="0042327F"/>
    <w:rsid w:val="004236C4"/>
    <w:rsid w:val="00427B5F"/>
    <w:rsid w:val="00430E98"/>
    <w:rsid w:val="004315B9"/>
    <w:rsid w:val="00432327"/>
    <w:rsid w:val="00432D1D"/>
    <w:rsid w:val="00433426"/>
    <w:rsid w:val="00433962"/>
    <w:rsid w:val="004339A2"/>
    <w:rsid w:val="00436CCA"/>
    <w:rsid w:val="00437B3B"/>
    <w:rsid w:val="00440579"/>
    <w:rsid w:val="004412B9"/>
    <w:rsid w:val="004421D8"/>
    <w:rsid w:val="004435B1"/>
    <w:rsid w:val="00445E1E"/>
    <w:rsid w:val="00453A93"/>
    <w:rsid w:val="004553B6"/>
    <w:rsid w:val="004562B0"/>
    <w:rsid w:val="00456E93"/>
    <w:rsid w:val="0046107F"/>
    <w:rsid w:val="00461327"/>
    <w:rsid w:val="004621D0"/>
    <w:rsid w:val="00462AFA"/>
    <w:rsid w:val="0046369B"/>
    <w:rsid w:val="00463702"/>
    <w:rsid w:val="00463FA9"/>
    <w:rsid w:val="0046692F"/>
    <w:rsid w:val="004669DC"/>
    <w:rsid w:val="00467AA6"/>
    <w:rsid w:val="00470724"/>
    <w:rsid w:val="004709A5"/>
    <w:rsid w:val="0047159A"/>
    <w:rsid w:val="0047319F"/>
    <w:rsid w:val="00476556"/>
    <w:rsid w:val="0048171D"/>
    <w:rsid w:val="0048281E"/>
    <w:rsid w:val="004835A4"/>
    <w:rsid w:val="004837BC"/>
    <w:rsid w:val="00483BD6"/>
    <w:rsid w:val="00483FCF"/>
    <w:rsid w:val="0048576E"/>
    <w:rsid w:val="00486A74"/>
    <w:rsid w:val="004903B2"/>
    <w:rsid w:val="0049077A"/>
    <w:rsid w:val="00492926"/>
    <w:rsid w:val="00493296"/>
    <w:rsid w:val="00494F90"/>
    <w:rsid w:val="0049581B"/>
    <w:rsid w:val="0049639F"/>
    <w:rsid w:val="00496A5F"/>
    <w:rsid w:val="004A252F"/>
    <w:rsid w:val="004A3E6E"/>
    <w:rsid w:val="004A4D1A"/>
    <w:rsid w:val="004A6361"/>
    <w:rsid w:val="004B01C0"/>
    <w:rsid w:val="004B0485"/>
    <w:rsid w:val="004B1116"/>
    <w:rsid w:val="004B3AEC"/>
    <w:rsid w:val="004B4D43"/>
    <w:rsid w:val="004C036F"/>
    <w:rsid w:val="004C1D4C"/>
    <w:rsid w:val="004C2FE4"/>
    <w:rsid w:val="004C3687"/>
    <w:rsid w:val="004C45CC"/>
    <w:rsid w:val="004C47DE"/>
    <w:rsid w:val="004C6DDE"/>
    <w:rsid w:val="004C736C"/>
    <w:rsid w:val="004C7C05"/>
    <w:rsid w:val="004D272E"/>
    <w:rsid w:val="004D2AB2"/>
    <w:rsid w:val="004D3096"/>
    <w:rsid w:val="004D4778"/>
    <w:rsid w:val="004D4E74"/>
    <w:rsid w:val="004D728A"/>
    <w:rsid w:val="004E1321"/>
    <w:rsid w:val="004E253B"/>
    <w:rsid w:val="004E27CD"/>
    <w:rsid w:val="004E4B92"/>
    <w:rsid w:val="004E7C1B"/>
    <w:rsid w:val="004F12B8"/>
    <w:rsid w:val="004F1C8D"/>
    <w:rsid w:val="004F2345"/>
    <w:rsid w:val="004F4234"/>
    <w:rsid w:val="00503516"/>
    <w:rsid w:val="00503900"/>
    <w:rsid w:val="00504DEA"/>
    <w:rsid w:val="005063CB"/>
    <w:rsid w:val="005109BC"/>
    <w:rsid w:val="0051195B"/>
    <w:rsid w:val="00512D08"/>
    <w:rsid w:val="00512D40"/>
    <w:rsid w:val="00513B80"/>
    <w:rsid w:val="00515994"/>
    <w:rsid w:val="00515D1A"/>
    <w:rsid w:val="005171B6"/>
    <w:rsid w:val="0052206C"/>
    <w:rsid w:val="00522CF1"/>
    <w:rsid w:val="00523298"/>
    <w:rsid w:val="005260E5"/>
    <w:rsid w:val="005279CB"/>
    <w:rsid w:val="00530EF5"/>
    <w:rsid w:val="00531305"/>
    <w:rsid w:val="00532BEC"/>
    <w:rsid w:val="00532CF3"/>
    <w:rsid w:val="00533584"/>
    <w:rsid w:val="00536B9B"/>
    <w:rsid w:val="005406AB"/>
    <w:rsid w:val="005416A8"/>
    <w:rsid w:val="00541AE1"/>
    <w:rsid w:val="00543EB4"/>
    <w:rsid w:val="005445BC"/>
    <w:rsid w:val="00547999"/>
    <w:rsid w:val="0055486C"/>
    <w:rsid w:val="00554987"/>
    <w:rsid w:val="00555F2D"/>
    <w:rsid w:val="0055634F"/>
    <w:rsid w:val="00562C90"/>
    <w:rsid w:val="005655DA"/>
    <w:rsid w:val="00565D7A"/>
    <w:rsid w:val="00566806"/>
    <w:rsid w:val="005678FF"/>
    <w:rsid w:val="00567F5E"/>
    <w:rsid w:val="00572445"/>
    <w:rsid w:val="00572E48"/>
    <w:rsid w:val="00572F72"/>
    <w:rsid w:val="0057433D"/>
    <w:rsid w:val="00575602"/>
    <w:rsid w:val="0057700E"/>
    <w:rsid w:val="00580D70"/>
    <w:rsid w:val="0058367E"/>
    <w:rsid w:val="0058399E"/>
    <w:rsid w:val="00585068"/>
    <w:rsid w:val="00585ED7"/>
    <w:rsid w:val="00587407"/>
    <w:rsid w:val="00591CF9"/>
    <w:rsid w:val="00592098"/>
    <w:rsid w:val="0059238F"/>
    <w:rsid w:val="00595312"/>
    <w:rsid w:val="00596652"/>
    <w:rsid w:val="005968B9"/>
    <w:rsid w:val="00597FCD"/>
    <w:rsid w:val="005A1682"/>
    <w:rsid w:val="005A1A1F"/>
    <w:rsid w:val="005A1DF2"/>
    <w:rsid w:val="005A3733"/>
    <w:rsid w:val="005A37BB"/>
    <w:rsid w:val="005A388A"/>
    <w:rsid w:val="005A43B4"/>
    <w:rsid w:val="005A48F4"/>
    <w:rsid w:val="005A4F3F"/>
    <w:rsid w:val="005A6A2C"/>
    <w:rsid w:val="005B0BAD"/>
    <w:rsid w:val="005B122C"/>
    <w:rsid w:val="005B29F0"/>
    <w:rsid w:val="005B2FB0"/>
    <w:rsid w:val="005B5301"/>
    <w:rsid w:val="005B58A0"/>
    <w:rsid w:val="005B60AD"/>
    <w:rsid w:val="005B6D0F"/>
    <w:rsid w:val="005B704F"/>
    <w:rsid w:val="005B721E"/>
    <w:rsid w:val="005B7603"/>
    <w:rsid w:val="005C01CE"/>
    <w:rsid w:val="005C0CBB"/>
    <w:rsid w:val="005C1C09"/>
    <w:rsid w:val="005C1D80"/>
    <w:rsid w:val="005C2546"/>
    <w:rsid w:val="005C2B46"/>
    <w:rsid w:val="005C2B6E"/>
    <w:rsid w:val="005C5DCA"/>
    <w:rsid w:val="005C615B"/>
    <w:rsid w:val="005C73A1"/>
    <w:rsid w:val="005D0B05"/>
    <w:rsid w:val="005D3D94"/>
    <w:rsid w:val="005D6B56"/>
    <w:rsid w:val="005D7DD0"/>
    <w:rsid w:val="005E03A7"/>
    <w:rsid w:val="005E0734"/>
    <w:rsid w:val="005E6C7A"/>
    <w:rsid w:val="005E715D"/>
    <w:rsid w:val="005F046C"/>
    <w:rsid w:val="005F08F7"/>
    <w:rsid w:val="005F2877"/>
    <w:rsid w:val="005F3591"/>
    <w:rsid w:val="005F5C8E"/>
    <w:rsid w:val="005F5F26"/>
    <w:rsid w:val="00600983"/>
    <w:rsid w:val="00604BD0"/>
    <w:rsid w:val="0060693E"/>
    <w:rsid w:val="006105AB"/>
    <w:rsid w:val="0061094C"/>
    <w:rsid w:val="006117D6"/>
    <w:rsid w:val="0061215C"/>
    <w:rsid w:val="00612FD7"/>
    <w:rsid w:val="00615403"/>
    <w:rsid w:val="00616D4C"/>
    <w:rsid w:val="00617AFD"/>
    <w:rsid w:val="0062182C"/>
    <w:rsid w:val="006223F4"/>
    <w:rsid w:val="006228C5"/>
    <w:rsid w:val="006250CF"/>
    <w:rsid w:val="0062513A"/>
    <w:rsid w:val="0063021D"/>
    <w:rsid w:val="00631BCA"/>
    <w:rsid w:val="00632B56"/>
    <w:rsid w:val="0063377B"/>
    <w:rsid w:val="006339F9"/>
    <w:rsid w:val="00634D9C"/>
    <w:rsid w:val="006376AC"/>
    <w:rsid w:val="00645EF4"/>
    <w:rsid w:val="00646C69"/>
    <w:rsid w:val="00646F95"/>
    <w:rsid w:val="0065242C"/>
    <w:rsid w:val="00653941"/>
    <w:rsid w:val="006556BF"/>
    <w:rsid w:val="006562D9"/>
    <w:rsid w:val="0066053F"/>
    <w:rsid w:val="0066082E"/>
    <w:rsid w:val="00660A1A"/>
    <w:rsid w:val="00661E0B"/>
    <w:rsid w:val="00662598"/>
    <w:rsid w:val="00662B52"/>
    <w:rsid w:val="00663A3E"/>
    <w:rsid w:val="006642F4"/>
    <w:rsid w:val="0066434B"/>
    <w:rsid w:val="006658DC"/>
    <w:rsid w:val="00666842"/>
    <w:rsid w:val="00667A79"/>
    <w:rsid w:val="00670C29"/>
    <w:rsid w:val="006721B9"/>
    <w:rsid w:val="006750A9"/>
    <w:rsid w:val="00677B6F"/>
    <w:rsid w:val="00677EC7"/>
    <w:rsid w:val="006814E4"/>
    <w:rsid w:val="0068153D"/>
    <w:rsid w:val="00681CCA"/>
    <w:rsid w:val="006821ED"/>
    <w:rsid w:val="00683B3E"/>
    <w:rsid w:val="006871A3"/>
    <w:rsid w:val="0068765B"/>
    <w:rsid w:val="006912AF"/>
    <w:rsid w:val="006928BC"/>
    <w:rsid w:val="00692C67"/>
    <w:rsid w:val="00693FFC"/>
    <w:rsid w:val="00694585"/>
    <w:rsid w:val="00696F7D"/>
    <w:rsid w:val="00697CE7"/>
    <w:rsid w:val="006A33D2"/>
    <w:rsid w:val="006A3AC5"/>
    <w:rsid w:val="006A6A85"/>
    <w:rsid w:val="006B0457"/>
    <w:rsid w:val="006B7B67"/>
    <w:rsid w:val="006C1EF9"/>
    <w:rsid w:val="006C3B46"/>
    <w:rsid w:val="006C47D8"/>
    <w:rsid w:val="006C55C0"/>
    <w:rsid w:val="006C5720"/>
    <w:rsid w:val="006C6929"/>
    <w:rsid w:val="006C72A4"/>
    <w:rsid w:val="006D1F07"/>
    <w:rsid w:val="006D56B0"/>
    <w:rsid w:val="006D5861"/>
    <w:rsid w:val="006D7E20"/>
    <w:rsid w:val="006E005D"/>
    <w:rsid w:val="006E1FD3"/>
    <w:rsid w:val="006E21B0"/>
    <w:rsid w:val="006E676F"/>
    <w:rsid w:val="006E72CF"/>
    <w:rsid w:val="006E7C15"/>
    <w:rsid w:val="006F268A"/>
    <w:rsid w:val="006F6332"/>
    <w:rsid w:val="006F69C8"/>
    <w:rsid w:val="006F7588"/>
    <w:rsid w:val="00703D54"/>
    <w:rsid w:val="0070480D"/>
    <w:rsid w:val="00704DDA"/>
    <w:rsid w:val="00707319"/>
    <w:rsid w:val="00711156"/>
    <w:rsid w:val="00711861"/>
    <w:rsid w:val="0071196F"/>
    <w:rsid w:val="00711F2A"/>
    <w:rsid w:val="0071240A"/>
    <w:rsid w:val="00712DAC"/>
    <w:rsid w:val="007151F3"/>
    <w:rsid w:val="0071679B"/>
    <w:rsid w:val="00717147"/>
    <w:rsid w:val="007172C4"/>
    <w:rsid w:val="007225FB"/>
    <w:rsid w:val="007226B0"/>
    <w:rsid w:val="00723210"/>
    <w:rsid w:val="007253B3"/>
    <w:rsid w:val="007267FB"/>
    <w:rsid w:val="00726CA1"/>
    <w:rsid w:val="00726CB6"/>
    <w:rsid w:val="00726EB9"/>
    <w:rsid w:val="007272E2"/>
    <w:rsid w:val="00730052"/>
    <w:rsid w:val="0073008D"/>
    <w:rsid w:val="007312BA"/>
    <w:rsid w:val="00732008"/>
    <w:rsid w:val="007322D8"/>
    <w:rsid w:val="00733072"/>
    <w:rsid w:val="00735CD6"/>
    <w:rsid w:val="00737C8A"/>
    <w:rsid w:val="00740AD6"/>
    <w:rsid w:val="0074175C"/>
    <w:rsid w:val="00741943"/>
    <w:rsid w:val="00741A02"/>
    <w:rsid w:val="00741B12"/>
    <w:rsid w:val="0074248A"/>
    <w:rsid w:val="007429A3"/>
    <w:rsid w:val="0075124C"/>
    <w:rsid w:val="007534D4"/>
    <w:rsid w:val="00754B34"/>
    <w:rsid w:val="00754C91"/>
    <w:rsid w:val="007558A8"/>
    <w:rsid w:val="00756B51"/>
    <w:rsid w:val="007645BC"/>
    <w:rsid w:val="00764C6F"/>
    <w:rsid w:val="007652DB"/>
    <w:rsid w:val="00767D2F"/>
    <w:rsid w:val="0077065E"/>
    <w:rsid w:val="00770AF3"/>
    <w:rsid w:val="00772103"/>
    <w:rsid w:val="007741C3"/>
    <w:rsid w:val="00775F96"/>
    <w:rsid w:val="007767D7"/>
    <w:rsid w:val="00777369"/>
    <w:rsid w:val="00777A5D"/>
    <w:rsid w:val="0078179D"/>
    <w:rsid w:val="00783083"/>
    <w:rsid w:val="00784FC7"/>
    <w:rsid w:val="00785341"/>
    <w:rsid w:val="00786467"/>
    <w:rsid w:val="007870EA"/>
    <w:rsid w:val="00787F56"/>
    <w:rsid w:val="00792F84"/>
    <w:rsid w:val="007974E3"/>
    <w:rsid w:val="007A0EDE"/>
    <w:rsid w:val="007A1200"/>
    <w:rsid w:val="007A5658"/>
    <w:rsid w:val="007A7FE3"/>
    <w:rsid w:val="007B18EB"/>
    <w:rsid w:val="007B28C6"/>
    <w:rsid w:val="007B2F57"/>
    <w:rsid w:val="007B3357"/>
    <w:rsid w:val="007B3441"/>
    <w:rsid w:val="007B6A27"/>
    <w:rsid w:val="007C0422"/>
    <w:rsid w:val="007C5686"/>
    <w:rsid w:val="007C5933"/>
    <w:rsid w:val="007C75D5"/>
    <w:rsid w:val="007C764D"/>
    <w:rsid w:val="007D080A"/>
    <w:rsid w:val="007D336F"/>
    <w:rsid w:val="007D603E"/>
    <w:rsid w:val="007D67A2"/>
    <w:rsid w:val="007D6ED4"/>
    <w:rsid w:val="007D7598"/>
    <w:rsid w:val="007D7A92"/>
    <w:rsid w:val="007E0052"/>
    <w:rsid w:val="007E05F4"/>
    <w:rsid w:val="007E175A"/>
    <w:rsid w:val="007E2FF7"/>
    <w:rsid w:val="007E3579"/>
    <w:rsid w:val="007E43F2"/>
    <w:rsid w:val="007E594D"/>
    <w:rsid w:val="007E5ED8"/>
    <w:rsid w:val="007E7326"/>
    <w:rsid w:val="007F1A39"/>
    <w:rsid w:val="007F21A4"/>
    <w:rsid w:val="007F2776"/>
    <w:rsid w:val="007F5341"/>
    <w:rsid w:val="007F655D"/>
    <w:rsid w:val="00801679"/>
    <w:rsid w:val="00803DC7"/>
    <w:rsid w:val="00804D85"/>
    <w:rsid w:val="0080739C"/>
    <w:rsid w:val="0080786E"/>
    <w:rsid w:val="00810982"/>
    <w:rsid w:val="00816B83"/>
    <w:rsid w:val="00816E96"/>
    <w:rsid w:val="00817025"/>
    <w:rsid w:val="0081788F"/>
    <w:rsid w:val="0082053E"/>
    <w:rsid w:val="00820D24"/>
    <w:rsid w:val="008264E8"/>
    <w:rsid w:val="00827E97"/>
    <w:rsid w:val="00830FC3"/>
    <w:rsid w:val="008319AE"/>
    <w:rsid w:val="00832424"/>
    <w:rsid w:val="00833447"/>
    <w:rsid w:val="008370E7"/>
    <w:rsid w:val="00837A08"/>
    <w:rsid w:val="00843EAE"/>
    <w:rsid w:val="00844340"/>
    <w:rsid w:val="00845E4E"/>
    <w:rsid w:val="008476B8"/>
    <w:rsid w:val="008503FF"/>
    <w:rsid w:val="00852B20"/>
    <w:rsid w:val="00853317"/>
    <w:rsid w:val="008538F9"/>
    <w:rsid w:val="00853B97"/>
    <w:rsid w:val="008552D3"/>
    <w:rsid w:val="00856F3D"/>
    <w:rsid w:val="008578FE"/>
    <w:rsid w:val="00857B77"/>
    <w:rsid w:val="00857F23"/>
    <w:rsid w:val="00860333"/>
    <w:rsid w:val="0086055C"/>
    <w:rsid w:val="00860786"/>
    <w:rsid w:val="00862E3C"/>
    <w:rsid w:val="008666F7"/>
    <w:rsid w:val="008724F8"/>
    <w:rsid w:val="0087388E"/>
    <w:rsid w:val="008767BB"/>
    <w:rsid w:val="008777D3"/>
    <w:rsid w:val="00877B27"/>
    <w:rsid w:val="00877C2F"/>
    <w:rsid w:val="00882A5A"/>
    <w:rsid w:val="00885B90"/>
    <w:rsid w:val="008869DF"/>
    <w:rsid w:val="00886ACD"/>
    <w:rsid w:val="00887BA2"/>
    <w:rsid w:val="00890A54"/>
    <w:rsid w:val="00891677"/>
    <w:rsid w:val="00892B98"/>
    <w:rsid w:val="00897874"/>
    <w:rsid w:val="00897D82"/>
    <w:rsid w:val="008A13B3"/>
    <w:rsid w:val="008A201E"/>
    <w:rsid w:val="008A27AC"/>
    <w:rsid w:val="008A3EA0"/>
    <w:rsid w:val="008A5026"/>
    <w:rsid w:val="008A5DC7"/>
    <w:rsid w:val="008A6A1A"/>
    <w:rsid w:val="008A6BA6"/>
    <w:rsid w:val="008A6EDC"/>
    <w:rsid w:val="008A74D8"/>
    <w:rsid w:val="008B06EA"/>
    <w:rsid w:val="008B2385"/>
    <w:rsid w:val="008B4F77"/>
    <w:rsid w:val="008C0DD3"/>
    <w:rsid w:val="008C0FCA"/>
    <w:rsid w:val="008C2A3A"/>
    <w:rsid w:val="008C35BE"/>
    <w:rsid w:val="008D5E27"/>
    <w:rsid w:val="008D681B"/>
    <w:rsid w:val="008E0FB7"/>
    <w:rsid w:val="008E7C8A"/>
    <w:rsid w:val="008F0ABA"/>
    <w:rsid w:val="008F31E6"/>
    <w:rsid w:val="008F3C62"/>
    <w:rsid w:val="008F69E3"/>
    <w:rsid w:val="008F6C35"/>
    <w:rsid w:val="008F7326"/>
    <w:rsid w:val="008F7E81"/>
    <w:rsid w:val="008F7EB3"/>
    <w:rsid w:val="00900BAE"/>
    <w:rsid w:val="00900E7F"/>
    <w:rsid w:val="0090196E"/>
    <w:rsid w:val="0090208A"/>
    <w:rsid w:val="0091593C"/>
    <w:rsid w:val="00916461"/>
    <w:rsid w:val="009164A9"/>
    <w:rsid w:val="00923622"/>
    <w:rsid w:val="00924503"/>
    <w:rsid w:val="00925449"/>
    <w:rsid w:val="00927AD4"/>
    <w:rsid w:val="00930780"/>
    <w:rsid w:val="00930AB1"/>
    <w:rsid w:val="0093334B"/>
    <w:rsid w:val="00933872"/>
    <w:rsid w:val="00935D24"/>
    <w:rsid w:val="0093685F"/>
    <w:rsid w:val="00941203"/>
    <w:rsid w:val="009415D7"/>
    <w:rsid w:val="0094217A"/>
    <w:rsid w:val="00942545"/>
    <w:rsid w:val="00942BD1"/>
    <w:rsid w:val="0094311A"/>
    <w:rsid w:val="009441F1"/>
    <w:rsid w:val="00944723"/>
    <w:rsid w:val="00945AF5"/>
    <w:rsid w:val="00950A18"/>
    <w:rsid w:val="00950B46"/>
    <w:rsid w:val="00952949"/>
    <w:rsid w:val="00953075"/>
    <w:rsid w:val="00953B03"/>
    <w:rsid w:val="00954577"/>
    <w:rsid w:val="00956BD7"/>
    <w:rsid w:val="009609BA"/>
    <w:rsid w:val="00960A5A"/>
    <w:rsid w:val="00965209"/>
    <w:rsid w:val="00972252"/>
    <w:rsid w:val="009723EC"/>
    <w:rsid w:val="0097376C"/>
    <w:rsid w:val="00973FB2"/>
    <w:rsid w:val="009747C4"/>
    <w:rsid w:val="00974E34"/>
    <w:rsid w:val="00976851"/>
    <w:rsid w:val="00977042"/>
    <w:rsid w:val="00980A72"/>
    <w:rsid w:val="00982A7E"/>
    <w:rsid w:val="00984D29"/>
    <w:rsid w:val="009856C9"/>
    <w:rsid w:val="00986658"/>
    <w:rsid w:val="00986A1A"/>
    <w:rsid w:val="00991202"/>
    <w:rsid w:val="00992234"/>
    <w:rsid w:val="00992434"/>
    <w:rsid w:val="00994101"/>
    <w:rsid w:val="009951DA"/>
    <w:rsid w:val="009A0C9C"/>
    <w:rsid w:val="009A3BDE"/>
    <w:rsid w:val="009A58F3"/>
    <w:rsid w:val="009A7BB8"/>
    <w:rsid w:val="009B1121"/>
    <w:rsid w:val="009B2437"/>
    <w:rsid w:val="009B3197"/>
    <w:rsid w:val="009B4EDB"/>
    <w:rsid w:val="009B56E7"/>
    <w:rsid w:val="009B66AF"/>
    <w:rsid w:val="009B6FD2"/>
    <w:rsid w:val="009C04AA"/>
    <w:rsid w:val="009C0C3F"/>
    <w:rsid w:val="009C4AB6"/>
    <w:rsid w:val="009C4AC0"/>
    <w:rsid w:val="009C6DFC"/>
    <w:rsid w:val="009D20CA"/>
    <w:rsid w:val="009D603A"/>
    <w:rsid w:val="009E2E35"/>
    <w:rsid w:val="009E4E60"/>
    <w:rsid w:val="009E6D4A"/>
    <w:rsid w:val="009F30DC"/>
    <w:rsid w:val="009F3531"/>
    <w:rsid w:val="009F37EB"/>
    <w:rsid w:val="009F638F"/>
    <w:rsid w:val="009F63EE"/>
    <w:rsid w:val="00A00343"/>
    <w:rsid w:val="00A0314A"/>
    <w:rsid w:val="00A03DF4"/>
    <w:rsid w:val="00A05A94"/>
    <w:rsid w:val="00A10F2D"/>
    <w:rsid w:val="00A11407"/>
    <w:rsid w:val="00A12F33"/>
    <w:rsid w:val="00A134FD"/>
    <w:rsid w:val="00A155AE"/>
    <w:rsid w:val="00A158A9"/>
    <w:rsid w:val="00A15C7B"/>
    <w:rsid w:val="00A17BEB"/>
    <w:rsid w:val="00A2030D"/>
    <w:rsid w:val="00A21A37"/>
    <w:rsid w:val="00A21DC6"/>
    <w:rsid w:val="00A323F9"/>
    <w:rsid w:val="00A325AC"/>
    <w:rsid w:val="00A32757"/>
    <w:rsid w:val="00A37075"/>
    <w:rsid w:val="00A40B38"/>
    <w:rsid w:val="00A444FE"/>
    <w:rsid w:val="00A45D8A"/>
    <w:rsid w:val="00A479FE"/>
    <w:rsid w:val="00A515DC"/>
    <w:rsid w:val="00A56968"/>
    <w:rsid w:val="00A6366E"/>
    <w:rsid w:val="00A63BDB"/>
    <w:rsid w:val="00A65BE3"/>
    <w:rsid w:val="00A65CB1"/>
    <w:rsid w:val="00A65FFD"/>
    <w:rsid w:val="00A670F6"/>
    <w:rsid w:val="00A72983"/>
    <w:rsid w:val="00A7679D"/>
    <w:rsid w:val="00A80344"/>
    <w:rsid w:val="00A83F1C"/>
    <w:rsid w:val="00A8599A"/>
    <w:rsid w:val="00A86053"/>
    <w:rsid w:val="00A9355C"/>
    <w:rsid w:val="00AA2D6C"/>
    <w:rsid w:val="00AA551A"/>
    <w:rsid w:val="00AA5B98"/>
    <w:rsid w:val="00AA5CBA"/>
    <w:rsid w:val="00AA7AC5"/>
    <w:rsid w:val="00AA7CA5"/>
    <w:rsid w:val="00AB2762"/>
    <w:rsid w:val="00AB3FF5"/>
    <w:rsid w:val="00AB50DB"/>
    <w:rsid w:val="00AB545D"/>
    <w:rsid w:val="00AB5893"/>
    <w:rsid w:val="00AB6FED"/>
    <w:rsid w:val="00AB7D43"/>
    <w:rsid w:val="00AC1142"/>
    <w:rsid w:val="00AC16AB"/>
    <w:rsid w:val="00AC18AA"/>
    <w:rsid w:val="00AC3EEC"/>
    <w:rsid w:val="00AC49B1"/>
    <w:rsid w:val="00AC6A74"/>
    <w:rsid w:val="00AD0ACF"/>
    <w:rsid w:val="00AD1767"/>
    <w:rsid w:val="00AD1882"/>
    <w:rsid w:val="00AD18D1"/>
    <w:rsid w:val="00AD281A"/>
    <w:rsid w:val="00AD5097"/>
    <w:rsid w:val="00AD62CF"/>
    <w:rsid w:val="00AD66A1"/>
    <w:rsid w:val="00AD7742"/>
    <w:rsid w:val="00AE0A4A"/>
    <w:rsid w:val="00AE0BDA"/>
    <w:rsid w:val="00AE281A"/>
    <w:rsid w:val="00AE33FF"/>
    <w:rsid w:val="00AE4665"/>
    <w:rsid w:val="00AE5234"/>
    <w:rsid w:val="00AE5A30"/>
    <w:rsid w:val="00AE7B63"/>
    <w:rsid w:val="00AF089C"/>
    <w:rsid w:val="00AF2DDE"/>
    <w:rsid w:val="00AF421D"/>
    <w:rsid w:val="00AF519D"/>
    <w:rsid w:val="00AF5493"/>
    <w:rsid w:val="00AF5F37"/>
    <w:rsid w:val="00B0148E"/>
    <w:rsid w:val="00B01B43"/>
    <w:rsid w:val="00B03130"/>
    <w:rsid w:val="00B124F7"/>
    <w:rsid w:val="00B14834"/>
    <w:rsid w:val="00B1523B"/>
    <w:rsid w:val="00B174FA"/>
    <w:rsid w:val="00B21351"/>
    <w:rsid w:val="00B21862"/>
    <w:rsid w:val="00B22809"/>
    <w:rsid w:val="00B229F4"/>
    <w:rsid w:val="00B23318"/>
    <w:rsid w:val="00B2359B"/>
    <w:rsid w:val="00B2583E"/>
    <w:rsid w:val="00B36164"/>
    <w:rsid w:val="00B406E4"/>
    <w:rsid w:val="00B409FC"/>
    <w:rsid w:val="00B42CE7"/>
    <w:rsid w:val="00B43770"/>
    <w:rsid w:val="00B4398B"/>
    <w:rsid w:val="00B46A03"/>
    <w:rsid w:val="00B50184"/>
    <w:rsid w:val="00B5575C"/>
    <w:rsid w:val="00B56580"/>
    <w:rsid w:val="00B576AD"/>
    <w:rsid w:val="00B600A7"/>
    <w:rsid w:val="00B601F5"/>
    <w:rsid w:val="00B61634"/>
    <w:rsid w:val="00B61C07"/>
    <w:rsid w:val="00B62F4A"/>
    <w:rsid w:val="00B639A1"/>
    <w:rsid w:val="00B70374"/>
    <w:rsid w:val="00B7165E"/>
    <w:rsid w:val="00B72913"/>
    <w:rsid w:val="00B73B61"/>
    <w:rsid w:val="00B74D37"/>
    <w:rsid w:val="00B77836"/>
    <w:rsid w:val="00B77CF3"/>
    <w:rsid w:val="00B81FFD"/>
    <w:rsid w:val="00B8311F"/>
    <w:rsid w:val="00B843B9"/>
    <w:rsid w:val="00B86B6E"/>
    <w:rsid w:val="00B90AB7"/>
    <w:rsid w:val="00B92C2C"/>
    <w:rsid w:val="00B93926"/>
    <w:rsid w:val="00BA00F2"/>
    <w:rsid w:val="00BA0706"/>
    <w:rsid w:val="00BA1007"/>
    <w:rsid w:val="00BA2F51"/>
    <w:rsid w:val="00BA3460"/>
    <w:rsid w:val="00BA5682"/>
    <w:rsid w:val="00BB67D7"/>
    <w:rsid w:val="00BB79F6"/>
    <w:rsid w:val="00BC0FEE"/>
    <w:rsid w:val="00BC13B1"/>
    <w:rsid w:val="00BC2858"/>
    <w:rsid w:val="00BC3816"/>
    <w:rsid w:val="00BC4188"/>
    <w:rsid w:val="00BC451A"/>
    <w:rsid w:val="00BC6F04"/>
    <w:rsid w:val="00BD48E2"/>
    <w:rsid w:val="00BD6269"/>
    <w:rsid w:val="00BD6EEA"/>
    <w:rsid w:val="00BD7E98"/>
    <w:rsid w:val="00BE3A10"/>
    <w:rsid w:val="00BE6262"/>
    <w:rsid w:val="00BE7491"/>
    <w:rsid w:val="00BF112D"/>
    <w:rsid w:val="00BF2016"/>
    <w:rsid w:val="00BF2B9B"/>
    <w:rsid w:val="00C01438"/>
    <w:rsid w:val="00C01FDB"/>
    <w:rsid w:val="00C052C6"/>
    <w:rsid w:val="00C05ACE"/>
    <w:rsid w:val="00C06003"/>
    <w:rsid w:val="00C06C66"/>
    <w:rsid w:val="00C06EEC"/>
    <w:rsid w:val="00C10E52"/>
    <w:rsid w:val="00C13A42"/>
    <w:rsid w:val="00C14604"/>
    <w:rsid w:val="00C14D2C"/>
    <w:rsid w:val="00C15B0E"/>
    <w:rsid w:val="00C1644E"/>
    <w:rsid w:val="00C16A04"/>
    <w:rsid w:val="00C17793"/>
    <w:rsid w:val="00C20335"/>
    <w:rsid w:val="00C21F1C"/>
    <w:rsid w:val="00C22C1F"/>
    <w:rsid w:val="00C23986"/>
    <w:rsid w:val="00C24F4C"/>
    <w:rsid w:val="00C27A56"/>
    <w:rsid w:val="00C30967"/>
    <w:rsid w:val="00C369EF"/>
    <w:rsid w:val="00C3749D"/>
    <w:rsid w:val="00C3799E"/>
    <w:rsid w:val="00C42CFF"/>
    <w:rsid w:val="00C44751"/>
    <w:rsid w:val="00C44FF1"/>
    <w:rsid w:val="00C45D83"/>
    <w:rsid w:val="00C467B4"/>
    <w:rsid w:val="00C50A65"/>
    <w:rsid w:val="00C51872"/>
    <w:rsid w:val="00C51ED3"/>
    <w:rsid w:val="00C53785"/>
    <w:rsid w:val="00C55B14"/>
    <w:rsid w:val="00C57DD9"/>
    <w:rsid w:val="00C64CFA"/>
    <w:rsid w:val="00C650EB"/>
    <w:rsid w:val="00C6539F"/>
    <w:rsid w:val="00C71953"/>
    <w:rsid w:val="00C7216A"/>
    <w:rsid w:val="00C7353A"/>
    <w:rsid w:val="00C73852"/>
    <w:rsid w:val="00C73CB5"/>
    <w:rsid w:val="00C7460F"/>
    <w:rsid w:val="00C74858"/>
    <w:rsid w:val="00C76983"/>
    <w:rsid w:val="00C773F3"/>
    <w:rsid w:val="00C8083E"/>
    <w:rsid w:val="00C84FAD"/>
    <w:rsid w:val="00C87DDA"/>
    <w:rsid w:val="00C9073F"/>
    <w:rsid w:val="00C93533"/>
    <w:rsid w:val="00C9417B"/>
    <w:rsid w:val="00C96E78"/>
    <w:rsid w:val="00CA199B"/>
    <w:rsid w:val="00CA5866"/>
    <w:rsid w:val="00CA7B92"/>
    <w:rsid w:val="00CB19FF"/>
    <w:rsid w:val="00CB379A"/>
    <w:rsid w:val="00CB3A39"/>
    <w:rsid w:val="00CB6260"/>
    <w:rsid w:val="00CB743B"/>
    <w:rsid w:val="00CC0457"/>
    <w:rsid w:val="00CC0627"/>
    <w:rsid w:val="00CC1BF5"/>
    <w:rsid w:val="00CC234A"/>
    <w:rsid w:val="00CC2368"/>
    <w:rsid w:val="00CC2374"/>
    <w:rsid w:val="00CC5052"/>
    <w:rsid w:val="00CC68FA"/>
    <w:rsid w:val="00CC73ED"/>
    <w:rsid w:val="00CD0B28"/>
    <w:rsid w:val="00CD108C"/>
    <w:rsid w:val="00CD1BDA"/>
    <w:rsid w:val="00CD2ED8"/>
    <w:rsid w:val="00CD5C10"/>
    <w:rsid w:val="00CD6DED"/>
    <w:rsid w:val="00CD70CF"/>
    <w:rsid w:val="00CD7393"/>
    <w:rsid w:val="00CE0083"/>
    <w:rsid w:val="00CE07D1"/>
    <w:rsid w:val="00CE2331"/>
    <w:rsid w:val="00CE405A"/>
    <w:rsid w:val="00CE4458"/>
    <w:rsid w:val="00CE4DCA"/>
    <w:rsid w:val="00CE7091"/>
    <w:rsid w:val="00CE78CE"/>
    <w:rsid w:val="00CE7C1B"/>
    <w:rsid w:val="00CF0F50"/>
    <w:rsid w:val="00CF1B09"/>
    <w:rsid w:val="00CF1D82"/>
    <w:rsid w:val="00CF222D"/>
    <w:rsid w:val="00CF2F58"/>
    <w:rsid w:val="00CF3124"/>
    <w:rsid w:val="00CF38B4"/>
    <w:rsid w:val="00CF5884"/>
    <w:rsid w:val="00CF61D6"/>
    <w:rsid w:val="00D00B04"/>
    <w:rsid w:val="00D01BDA"/>
    <w:rsid w:val="00D02B66"/>
    <w:rsid w:val="00D03976"/>
    <w:rsid w:val="00D046F4"/>
    <w:rsid w:val="00D04B80"/>
    <w:rsid w:val="00D04D5B"/>
    <w:rsid w:val="00D05F9F"/>
    <w:rsid w:val="00D06E80"/>
    <w:rsid w:val="00D07ECB"/>
    <w:rsid w:val="00D121D4"/>
    <w:rsid w:val="00D129F9"/>
    <w:rsid w:val="00D136E5"/>
    <w:rsid w:val="00D15E6B"/>
    <w:rsid w:val="00D2239E"/>
    <w:rsid w:val="00D2325B"/>
    <w:rsid w:val="00D237AB"/>
    <w:rsid w:val="00D258AF"/>
    <w:rsid w:val="00D25EBD"/>
    <w:rsid w:val="00D27816"/>
    <w:rsid w:val="00D2798B"/>
    <w:rsid w:val="00D31583"/>
    <w:rsid w:val="00D341BD"/>
    <w:rsid w:val="00D342A6"/>
    <w:rsid w:val="00D378F6"/>
    <w:rsid w:val="00D41754"/>
    <w:rsid w:val="00D43272"/>
    <w:rsid w:val="00D5115F"/>
    <w:rsid w:val="00D516D8"/>
    <w:rsid w:val="00D5181B"/>
    <w:rsid w:val="00D52DCB"/>
    <w:rsid w:val="00D53D5B"/>
    <w:rsid w:val="00D56E4F"/>
    <w:rsid w:val="00D61D44"/>
    <w:rsid w:val="00D65590"/>
    <w:rsid w:val="00D6745E"/>
    <w:rsid w:val="00D67564"/>
    <w:rsid w:val="00D67B2E"/>
    <w:rsid w:val="00D70EBD"/>
    <w:rsid w:val="00D717C9"/>
    <w:rsid w:val="00D7343E"/>
    <w:rsid w:val="00D7514B"/>
    <w:rsid w:val="00D752D3"/>
    <w:rsid w:val="00D758EB"/>
    <w:rsid w:val="00D772A3"/>
    <w:rsid w:val="00D801D4"/>
    <w:rsid w:val="00D8097B"/>
    <w:rsid w:val="00D837F9"/>
    <w:rsid w:val="00D83A69"/>
    <w:rsid w:val="00D840CA"/>
    <w:rsid w:val="00D85460"/>
    <w:rsid w:val="00D857F4"/>
    <w:rsid w:val="00D860A3"/>
    <w:rsid w:val="00D86A7C"/>
    <w:rsid w:val="00D90570"/>
    <w:rsid w:val="00D94ACF"/>
    <w:rsid w:val="00D96E85"/>
    <w:rsid w:val="00D971F3"/>
    <w:rsid w:val="00DA06D6"/>
    <w:rsid w:val="00DA1E44"/>
    <w:rsid w:val="00DA2DF4"/>
    <w:rsid w:val="00DA388F"/>
    <w:rsid w:val="00DA391F"/>
    <w:rsid w:val="00DA3DC8"/>
    <w:rsid w:val="00DA4767"/>
    <w:rsid w:val="00DA5C29"/>
    <w:rsid w:val="00DA612D"/>
    <w:rsid w:val="00DA7BB0"/>
    <w:rsid w:val="00DB16CC"/>
    <w:rsid w:val="00DB1A8E"/>
    <w:rsid w:val="00DB1A94"/>
    <w:rsid w:val="00DB7417"/>
    <w:rsid w:val="00DC05A7"/>
    <w:rsid w:val="00DC1C42"/>
    <w:rsid w:val="00DC3DCB"/>
    <w:rsid w:val="00DC6A19"/>
    <w:rsid w:val="00DC6D15"/>
    <w:rsid w:val="00DC74A6"/>
    <w:rsid w:val="00DC75F5"/>
    <w:rsid w:val="00DD02E2"/>
    <w:rsid w:val="00DD0E03"/>
    <w:rsid w:val="00DD1632"/>
    <w:rsid w:val="00DD167C"/>
    <w:rsid w:val="00DD500B"/>
    <w:rsid w:val="00DD5E03"/>
    <w:rsid w:val="00DD7441"/>
    <w:rsid w:val="00DD75C3"/>
    <w:rsid w:val="00DD7EE7"/>
    <w:rsid w:val="00DE0F64"/>
    <w:rsid w:val="00DE2E95"/>
    <w:rsid w:val="00DE3568"/>
    <w:rsid w:val="00DE6A81"/>
    <w:rsid w:val="00DE74EF"/>
    <w:rsid w:val="00DF0174"/>
    <w:rsid w:val="00DF07AC"/>
    <w:rsid w:val="00DF0F0B"/>
    <w:rsid w:val="00DF202D"/>
    <w:rsid w:val="00DF34FC"/>
    <w:rsid w:val="00DF39AD"/>
    <w:rsid w:val="00DF5B4A"/>
    <w:rsid w:val="00E003D5"/>
    <w:rsid w:val="00E0045C"/>
    <w:rsid w:val="00E01D49"/>
    <w:rsid w:val="00E01F53"/>
    <w:rsid w:val="00E04029"/>
    <w:rsid w:val="00E075C8"/>
    <w:rsid w:val="00E1046B"/>
    <w:rsid w:val="00E11A60"/>
    <w:rsid w:val="00E12C48"/>
    <w:rsid w:val="00E14204"/>
    <w:rsid w:val="00E1591C"/>
    <w:rsid w:val="00E166AD"/>
    <w:rsid w:val="00E16B93"/>
    <w:rsid w:val="00E16EBC"/>
    <w:rsid w:val="00E1736F"/>
    <w:rsid w:val="00E2170A"/>
    <w:rsid w:val="00E23081"/>
    <w:rsid w:val="00E24011"/>
    <w:rsid w:val="00E24205"/>
    <w:rsid w:val="00E25D12"/>
    <w:rsid w:val="00E27AC1"/>
    <w:rsid w:val="00E32DB8"/>
    <w:rsid w:val="00E3321A"/>
    <w:rsid w:val="00E34543"/>
    <w:rsid w:val="00E34D64"/>
    <w:rsid w:val="00E36296"/>
    <w:rsid w:val="00E36DA0"/>
    <w:rsid w:val="00E3786D"/>
    <w:rsid w:val="00E37ECE"/>
    <w:rsid w:val="00E403CD"/>
    <w:rsid w:val="00E41BCB"/>
    <w:rsid w:val="00E43A3E"/>
    <w:rsid w:val="00E442B3"/>
    <w:rsid w:val="00E47220"/>
    <w:rsid w:val="00E4789A"/>
    <w:rsid w:val="00E5141D"/>
    <w:rsid w:val="00E51972"/>
    <w:rsid w:val="00E52562"/>
    <w:rsid w:val="00E538F1"/>
    <w:rsid w:val="00E55FA8"/>
    <w:rsid w:val="00E560FC"/>
    <w:rsid w:val="00E61C87"/>
    <w:rsid w:val="00E625FC"/>
    <w:rsid w:val="00E627DB"/>
    <w:rsid w:val="00E63028"/>
    <w:rsid w:val="00E65CEC"/>
    <w:rsid w:val="00E76319"/>
    <w:rsid w:val="00E77ABE"/>
    <w:rsid w:val="00E8106D"/>
    <w:rsid w:val="00E82193"/>
    <w:rsid w:val="00E827C9"/>
    <w:rsid w:val="00E83780"/>
    <w:rsid w:val="00E85B26"/>
    <w:rsid w:val="00E878E4"/>
    <w:rsid w:val="00E92D7F"/>
    <w:rsid w:val="00E94D0F"/>
    <w:rsid w:val="00E96C2C"/>
    <w:rsid w:val="00EA1CFB"/>
    <w:rsid w:val="00EA206D"/>
    <w:rsid w:val="00EA2CB9"/>
    <w:rsid w:val="00EB2EB1"/>
    <w:rsid w:val="00EB6098"/>
    <w:rsid w:val="00EB6D3F"/>
    <w:rsid w:val="00EC043B"/>
    <w:rsid w:val="00EC1F9E"/>
    <w:rsid w:val="00EC68D7"/>
    <w:rsid w:val="00EC71E9"/>
    <w:rsid w:val="00ED1E55"/>
    <w:rsid w:val="00ED2E5E"/>
    <w:rsid w:val="00ED3FB4"/>
    <w:rsid w:val="00ED7A63"/>
    <w:rsid w:val="00EE3E8D"/>
    <w:rsid w:val="00EE5474"/>
    <w:rsid w:val="00EE6141"/>
    <w:rsid w:val="00EE6E34"/>
    <w:rsid w:val="00EE6F4F"/>
    <w:rsid w:val="00EE7410"/>
    <w:rsid w:val="00EF007E"/>
    <w:rsid w:val="00EF0F7C"/>
    <w:rsid w:val="00EF2AAC"/>
    <w:rsid w:val="00EF3F52"/>
    <w:rsid w:val="00EF681E"/>
    <w:rsid w:val="00EF6B81"/>
    <w:rsid w:val="00EF6D4F"/>
    <w:rsid w:val="00F002AD"/>
    <w:rsid w:val="00F01677"/>
    <w:rsid w:val="00F01817"/>
    <w:rsid w:val="00F01955"/>
    <w:rsid w:val="00F036A4"/>
    <w:rsid w:val="00F05BD4"/>
    <w:rsid w:val="00F060F8"/>
    <w:rsid w:val="00F06E68"/>
    <w:rsid w:val="00F077EA"/>
    <w:rsid w:val="00F07A05"/>
    <w:rsid w:val="00F12A18"/>
    <w:rsid w:val="00F12B9B"/>
    <w:rsid w:val="00F15738"/>
    <w:rsid w:val="00F15E1C"/>
    <w:rsid w:val="00F21EE8"/>
    <w:rsid w:val="00F2353F"/>
    <w:rsid w:val="00F24201"/>
    <w:rsid w:val="00F258B5"/>
    <w:rsid w:val="00F25FE8"/>
    <w:rsid w:val="00F30538"/>
    <w:rsid w:val="00F319F4"/>
    <w:rsid w:val="00F33A10"/>
    <w:rsid w:val="00F34FCA"/>
    <w:rsid w:val="00F35C0F"/>
    <w:rsid w:val="00F375C4"/>
    <w:rsid w:val="00F403D5"/>
    <w:rsid w:val="00F40597"/>
    <w:rsid w:val="00F42CCA"/>
    <w:rsid w:val="00F434DB"/>
    <w:rsid w:val="00F4505E"/>
    <w:rsid w:val="00F465DF"/>
    <w:rsid w:val="00F47652"/>
    <w:rsid w:val="00F476E9"/>
    <w:rsid w:val="00F47CD8"/>
    <w:rsid w:val="00F5012B"/>
    <w:rsid w:val="00F5044C"/>
    <w:rsid w:val="00F51410"/>
    <w:rsid w:val="00F518B6"/>
    <w:rsid w:val="00F53096"/>
    <w:rsid w:val="00F547B7"/>
    <w:rsid w:val="00F54A79"/>
    <w:rsid w:val="00F566F3"/>
    <w:rsid w:val="00F5791E"/>
    <w:rsid w:val="00F60931"/>
    <w:rsid w:val="00F63FF2"/>
    <w:rsid w:val="00F648E1"/>
    <w:rsid w:val="00F649BC"/>
    <w:rsid w:val="00F64A61"/>
    <w:rsid w:val="00F64DDF"/>
    <w:rsid w:val="00F718CD"/>
    <w:rsid w:val="00F74E88"/>
    <w:rsid w:val="00F755EE"/>
    <w:rsid w:val="00F87746"/>
    <w:rsid w:val="00F91111"/>
    <w:rsid w:val="00F9223C"/>
    <w:rsid w:val="00F92DED"/>
    <w:rsid w:val="00F93936"/>
    <w:rsid w:val="00F94692"/>
    <w:rsid w:val="00F954E5"/>
    <w:rsid w:val="00F9647D"/>
    <w:rsid w:val="00F97BFB"/>
    <w:rsid w:val="00FA0050"/>
    <w:rsid w:val="00FA0ACF"/>
    <w:rsid w:val="00FB0D91"/>
    <w:rsid w:val="00FB0FBC"/>
    <w:rsid w:val="00FB3578"/>
    <w:rsid w:val="00FB3C67"/>
    <w:rsid w:val="00FB603E"/>
    <w:rsid w:val="00FB6E46"/>
    <w:rsid w:val="00FB6F8B"/>
    <w:rsid w:val="00FB733E"/>
    <w:rsid w:val="00FB7454"/>
    <w:rsid w:val="00FB74C8"/>
    <w:rsid w:val="00FB7794"/>
    <w:rsid w:val="00FB7C82"/>
    <w:rsid w:val="00FC11A0"/>
    <w:rsid w:val="00FC1460"/>
    <w:rsid w:val="00FC4D3B"/>
    <w:rsid w:val="00FC694F"/>
    <w:rsid w:val="00FC74FF"/>
    <w:rsid w:val="00FC7E78"/>
    <w:rsid w:val="00FD0B7C"/>
    <w:rsid w:val="00FD0C37"/>
    <w:rsid w:val="00FD2099"/>
    <w:rsid w:val="00FD30EC"/>
    <w:rsid w:val="00FD6696"/>
    <w:rsid w:val="00FE0C07"/>
    <w:rsid w:val="00FE29F0"/>
    <w:rsid w:val="00FE369A"/>
    <w:rsid w:val="00FE7318"/>
    <w:rsid w:val="00FF0421"/>
    <w:rsid w:val="00FF06DF"/>
    <w:rsid w:val="00FF2B82"/>
    <w:rsid w:val="00FF3481"/>
    <w:rsid w:val="00FF54C9"/>
    <w:rsid w:val="00FF739D"/>
  </w:rsids>
  <m:mathPr>
    <m:mathFont m:val="Cambria Math"/>
    <m:brkBin m:val="before"/>
    <m:brkBinSub m:val="--"/>
    <m:smallFrac/>
    <m:dispDef/>
    <m:lMargin m:val="0"/>
    <m:rMargin m:val="0"/>
    <m:defJc m:val="centerGroup"/>
    <m:wrapIndent m:val="1440"/>
    <m:intLim m:val="subSup"/>
    <m:naryLim m:val="undOvr"/>
  </m:mathPr>
  <w:themeFontLang w:val="sl-SI" w:eastAsia="ja-JP"/>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61A10D2"/>
  <w15:docId w15:val="{84FDD2CE-59E3-41C0-84F3-221A336123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sl-SI"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avaden0">
    <w:name w:val="Normal"/>
    <w:qFormat/>
    <w:rsid w:val="00253D00"/>
    <w:pPr>
      <w:spacing w:after="0" w:line="240" w:lineRule="auto"/>
      <w:jc w:val="both"/>
    </w:pPr>
    <w:rPr>
      <w:rFonts w:ascii="Times New Roman" w:hAnsi="Times New Roman"/>
    </w:rPr>
  </w:style>
  <w:style w:type="paragraph" w:styleId="Naslov1">
    <w:name w:val="heading 1"/>
    <w:aliases w:val="Poglavje,Heading 1a"/>
    <w:basedOn w:val="Navaden0"/>
    <w:next w:val="Navaden0"/>
    <w:link w:val="Naslov1Znak"/>
    <w:qFormat/>
    <w:rsid w:val="00FD0C37"/>
    <w:pPr>
      <w:keepNext/>
      <w:keepLines/>
      <w:numPr>
        <w:numId w:val="1"/>
      </w:numPr>
      <w:spacing w:before="120"/>
      <w:jc w:val="left"/>
      <w:outlineLvl w:val="0"/>
    </w:pPr>
    <w:rPr>
      <w:rFonts w:ascii="Arial" w:eastAsiaTheme="majorEastAsia" w:hAnsi="Arial" w:cs="Arial"/>
      <w:b/>
      <w:bCs/>
      <w:smallCaps/>
      <w:sz w:val="28"/>
      <w:szCs w:val="28"/>
    </w:rPr>
  </w:style>
  <w:style w:type="paragraph" w:styleId="Naslov2">
    <w:name w:val="heading 2"/>
    <w:aliases w:val="PodPoglavje,Poglavje 2,Heading 2a,APEK-2,h2,2,Header 2,l2,Header2,título 2,I2,2nd level,l2+toc 2,12,Heading 3 2,1,Title2,orderpara1,title 2,h21,21,Header 21,l21,h22,22,Header 22,l22,h23,23,Header 23,l23,h24,24,Header 24,l24,h25,25,Header 25"/>
    <w:basedOn w:val="Naslov1"/>
    <w:next w:val="Navaden0"/>
    <w:link w:val="Naslov2Znak"/>
    <w:autoRedefine/>
    <w:unhideWhenUsed/>
    <w:qFormat/>
    <w:rsid w:val="0034251C"/>
    <w:pPr>
      <w:numPr>
        <w:ilvl w:val="1"/>
      </w:numPr>
      <w:spacing w:before="200"/>
      <w:outlineLvl w:val="1"/>
    </w:pPr>
    <w:rPr>
      <w:smallCaps w:val="0"/>
      <w:sz w:val="24"/>
      <w:szCs w:val="24"/>
    </w:rPr>
  </w:style>
  <w:style w:type="paragraph" w:styleId="Naslov3">
    <w:name w:val="heading 3"/>
    <w:aliases w:val="PodPodPoglavje,Heading 3a,Heading 3A,h3,H3,2h,§,OdsKap3,OdsKap3Überschrift,l3,CT,ITT t3,PA Minor Section,TE Heading,Heading3,H3-Heading 3,3,l3.3,list 3,list3,subhead,1.,Heading No. L3,l31,CT1,H31,l32,nms SubSect1,h31,h32,h311,h33,h34,h35,h321"/>
    <w:basedOn w:val="Naslov2"/>
    <w:next w:val="Navaden0"/>
    <w:link w:val="Naslov3Znak"/>
    <w:autoRedefine/>
    <w:unhideWhenUsed/>
    <w:qFormat/>
    <w:rsid w:val="00DA1E44"/>
    <w:pPr>
      <w:keepLines w:val="0"/>
      <w:widowControl w:val="0"/>
      <w:numPr>
        <w:ilvl w:val="2"/>
      </w:numPr>
      <w:tabs>
        <w:tab w:val="left" w:pos="1843"/>
      </w:tabs>
      <w:spacing w:before="120" w:after="120"/>
      <w:jc w:val="both"/>
      <w:outlineLvl w:val="2"/>
    </w:pPr>
    <w:rPr>
      <w:bCs w:val="0"/>
    </w:rPr>
  </w:style>
  <w:style w:type="paragraph" w:styleId="Naslov4">
    <w:name w:val="heading 4"/>
    <w:aliases w:val="Heading 4a,H4,H41,H42,H43,h4,ITT t4,PA Micro Section,TE Heading 4,4,H4-Heading 4,a.,Heading4,4heading,l4,h41,41,H4-Heading 41,a.1,Heading41,heading 41,l41,4heading1,h42,42,H4-Heading 42,a.2,Heading42,heading 42,l42,4heading2,h411,H411,411,a.11"/>
    <w:basedOn w:val="Naslov3"/>
    <w:next w:val="Navaden0"/>
    <w:link w:val="Naslov4Znak"/>
    <w:autoRedefine/>
    <w:unhideWhenUsed/>
    <w:qFormat/>
    <w:rsid w:val="00DF39AD"/>
    <w:pPr>
      <w:numPr>
        <w:ilvl w:val="3"/>
      </w:numPr>
      <w:jc w:val="left"/>
      <w:outlineLvl w:val="3"/>
    </w:pPr>
    <w:rPr>
      <w:bCs/>
      <w:iCs/>
      <w:u w:val="dash"/>
    </w:rPr>
  </w:style>
  <w:style w:type="paragraph" w:styleId="Naslov5">
    <w:name w:val="heading 5"/>
    <w:aliases w:val="Heading 5a"/>
    <w:basedOn w:val="Naslov4"/>
    <w:next w:val="Navaden0"/>
    <w:link w:val="Naslov5Znak"/>
    <w:autoRedefine/>
    <w:unhideWhenUsed/>
    <w:qFormat/>
    <w:rsid w:val="00DF39AD"/>
    <w:pPr>
      <w:numPr>
        <w:ilvl w:val="4"/>
      </w:numPr>
      <w:tabs>
        <w:tab w:val="num" w:pos="360"/>
      </w:tabs>
      <w:ind w:left="864" w:hanging="864"/>
      <w:outlineLvl w:val="4"/>
    </w:pPr>
    <w:rPr>
      <w:u w:val="wave"/>
    </w:rPr>
  </w:style>
  <w:style w:type="paragraph" w:styleId="Naslov6">
    <w:name w:val="heading 6"/>
    <w:aliases w:val="Heading 6a,tekst 1.1.1.1"/>
    <w:basedOn w:val="Naslov5"/>
    <w:next w:val="Navaden0"/>
    <w:link w:val="Naslov6Znak"/>
    <w:autoRedefine/>
    <w:unhideWhenUsed/>
    <w:qFormat/>
    <w:rsid w:val="00DF39AD"/>
    <w:pPr>
      <w:numPr>
        <w:ilvl w:val="5"/>
      </w:numPr>
      <w:outlineLvl w:val="5"/>
    </w:pPr>
    <w:rPr>
      <w:rFonts w:cs="Times New Roman"/>
      <w:iCs w:val="0"/>
      <w:u w:val="none"/>
    </w:rPr>
  </w:style>
  <w:style w:type="paragraph" w:styleId="Naslov7">
    <w:name w:val="heading 7"/>
    <w:aliases w:val="bulet za 4,Heading 7a"/>
    <w:basedOn w:val="Naslov6"/>
    <w:next w:val="Navaden0"/>
    <w:link w:val="Naslov7Znak"/>
    <w:autoRedefine/>
    <w:unhideWhenUsed/>
    <w:qFormat/>
    <w:rsid w:val="001F1272"/>
    <w:pPr>
      <w:numPr>
        <w:ilvl w:val="6"/>
      </w:numPr>
      <w:outlineLvl w:val="6"/>
    </w:pPr>
    <w:rPr>
      <w:iCs/>
    </w:rPr>
  </w:style>
  <w:style w:type="paragraph" w:styleId="Naslov8">
    <w:name w:val="heading 8"/>
    <w:aliases w:val="Heading 8a"/>
    <w:basedOn w:val="Navaden0"/>
    <w:next w:val="Navaden0"/>
    <w:link w:val="Naslov8Znak"/>
    <w:unhideWhenUsed/>
    <w:qFormat/>
    <w:rsid w:val="001F1272"/>
    <w:pPr>
      <w:keepNext/>
      <w:keepLines/>
      <w:numPr>
        <w:ilvl w:val="7"/>
        <w:numId w:val="1"/>
      </w:numPr>
      <w:spacing w:before="200"/>
      <w:contextualSpacing/>
      <w:outlineLvl w:val="7"/>
    </w:pPr>
    <w:rPr>
      <w:rFonts w:asciiTheme="majorHAnsi" w:eastAsiaTheme="majorEastAsia" w:hAnsiTheme="majorHAnsi" w:cstheme="majorBidi"/>
      <w:i/>
      <w:color w:val="404040" w:themeColor="text1" w:themeTint="BF"/>
      <w:sz w:val="20"/>
      <w:szCs w:val="20"/>
    </w:rPr>
  </w:style>
  <w:style w:type="paragraph" w:styleId="Naslov9">
    <w:name w:val="heading 9"/>
    <w:aliases w:val="Naslov 5 nivo,Heading 9a"/>
    <w:basedOn w:val="Navaden0"/>
    <w:next w:val="Navaden0"/>
    <w:link w:val="Naslov9Znak"/>
    <w:unhideWhenUsed/>
    <w:qFormat/>
    <w:rsid w:val="001F1272"/>
    <w:pPr>
      <w:keepNext/>
      <w:keepLines/>
      <w:numPr>
        <w:ilvl w:val="8"/>
        <w:numId w:val="1"/>
      </w:numPr>
      <w:spacing w:before="200"/>
      <w:contextualSpacing/>
      <w:outlineLvl w:val="8"/>
    </w:pPr>
    <w:rPr>
      <w:rFonts w:asciiTheme="majorHAnsi" w:eastAsiaTheme="majorEastAsia" w:hAnsiTheme="majorHAnsi" w:cstheme="majorBidi"/>
      <w:iCs/>
      <w:color w:val="404040" w:themeColor="text1" w:themeTint="BF"/>
      <w:sz w:val="20"/>
      <w:szCs w:val="20"/>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customStyle="1" w:styleId="Naslov1Znak">
    <w:name w:val="Naslov 1 Znak"/>
    <w:aliases w:val="Poglavje Znak,Heading 1a Znak"/>
    <w:basedOn w:val="Privzetapisavaodstavka"/>
    <w:link w:val="Naslov1"/>
    <w:rsid w:val="00FD0C37"/>
    <w:rPr>
      <w:rFonts w:ascii="Arial" w:eastAsiaTheme="majorEastAsia" w:hAnsi="Arial" w:cs="Arial"/>
      <w:b/>
      <w:bCs/>
      <w:smallCaps/>
      <w:sz w:val="28"/>
      <w:szCs w:val="28"/>
    </w:rPr>
  </w:style>
  <w:style w:type="character" w:customStyle="1" w:styleId="Naslov2Znak">
    <w:name w:val="Naslov 2 Znak"/>
    <w:aliases w:val="PodPoglavje Znak,Poglavje 2 Znak,Heading 2a Znak,APEK-2 Znak,h2 Znak,2 Znak,Header 2 Znak,l2 Znak,Header2 Znak,título 2 Znak,I2 Znak,2nd level Znak,l2+toc 2 Znak,12 Znak,Heading 3 2 Znak,1 Znak,Title2 Znak,orderpara1 Znak,title 2 Znak"/>
    <w:basedOn w:val="Privzetapisavaodstavka"/>
    <w:link w:val="Naslov2"/>
    <w:rsid w:val="0034251C"/>
    <w:rPr>
      <w:rFonts w:ascii="Arial" w:eastAsiaTheme="majorEastAsia" w:hAnsi="Arial" w:cs="Arial"/>
      <w:b/>
      <w:bCs/>
      <w:sz w:val="24"/>
      <w:szCs w:val="24"/>
    </w:rPr>
  </w:style>
  <w:style w:type="character" w:customStyle="1" w:styleId="Naslov3Znak">
    <w:name w:val="Naslov 3 Znak"/>
    <w:aliases w:val="PodPodPoglavje Znak,Heading 3a Znak,Heading 3A Znak,h3 Znak,H3 Znak,2h Znak,§ Znak,OdsKap3 Znak,OdsKap3Überschrift Znak,l3 Znak,CT Znak,ITT t3 Znak,PA Minor Section Znak,TE Heading Znak,Heading3 Znak,H3-Heading 3 Znak,3 Znak,l3.3 Znak"/>
    <w:basedOn w:val="Privzetapisavaodstavka"/>
    <w:link w:val="Naslov3"/>
    <w:rsid w:val="00DA1E44"/>
    <w:rPr>
      <w:rFonts w:ascii="Arial" w:eastAsiaTheme="majorEastAsia" w:hAnsi="Arial" w:cs="Arial"/>
      <w:b/>
      <w:sz w:val="24"/>
      <w:szCs w:val="24"/>
    </w:rPr>
  </w:style>
  <w:style w:type="character" w:customStyle="1" w:styleId="Naslov4Znak">
    <w:name w:val="Naslov 4 Znak"/>
    <w:aliases w:val="Heading 4a Znak,H4 Znak,H41 Znak,H42 Znak,H43 Znak,h4 Znak,ITT t4 Znak,PA Micro Section Znak,TE Heading 4 Znak,4 Znak,H4-Heading 4 Znak,a. Znak,Heading4 Znak,4heading Znak,l4 Znak,h41 Znak,41 Znak,H4-Heading 41 Znak,a.1 Znak,Heading41 Znak"/>
    <w:basedOn w:val="Privzetapisavaodstavka"/>
    <w:link w:val="Naslov4"/>
    <w:rsid w:val="00DF39AD"/>
    <w:rPr>
      <w:rFonts w:ascii="Arial" w:eastAsiaTheme="majorEastAsia" w:hAnsi="Arial" w:cs="Arial"/>
      <w:b/>
      <w:bCs/>
      <w:iCs/>
      <w:sz w:val="24"/>
      <w:szCs w:val="24"/>
      <w:u w:val="dash"/>
    </w:rPr>
  </w:style>
  <w:style w:type="character" w:customStyle="1" w:styleId="Naslov5Znak">
    <w:name w:val="Naslov 5 Znak"/>
    <w:aliases w:val="Heading 5a Znak"/>
    <w:basedOn w:val="Privzetapisavaodstavka"/>
    <w:link w:val="Naslov5"/>
    <w:rsid w:val="00DF39AD"/>
    <w:rPr>
      <w:rFonts w:ascii="Arial" w:eastAsiaTheme="majorEastAsia" w:hAnsi="Arial" w:cs="Arial"/>
      <w:b/>
      <w:bCs/>
      <w:iCs/>
      <w:sz w:val="24"/>
      <w:szCs w:val="24"/>
      <w:u w:val="wave"/>
    </w:rPr>
  </w:style>
  <w:style w:type="character" w:customStyle="1" w:styleId="Naslov6Znak">
    <w:name w:val="Naslov 6 Znak"/>
    <w:aliases w:val="Heading 6a Znak,tekst 1.1.1.1 Znak"/>
    <w:basedOn w:val="Privzetapisavaodstavka"/>
    <w:link w:val="Naslov6"/>
    <w:rsid w:val="00DF39AD"/>
    <w:rPr>
      <w:rFonts w:ascii="Arial" w:eastAsiaTheme="majorEastAsia" w:hAnsi="Arial" w:cs="Times New Roman"/>
      <w:b/>
      <w:bCs/>
      <w:sz w:val="24"/>
      <w:szCs w:val="24"/>
    </w:rPr>
  </w:style>
  <w:style w:type="character" w:customStyle="1" w:styleId="Naslov7Znak">
    <w:name w:val="Naslov 7 Znak"/>
    <w:aliases w:val="bulet za 4 Znak,Heading 7a Znak"/>
    <w:basedOn w:val="Privzetapisavaodstavka"/>
    <w:link w:val="Naslov7"/>
    <w:rsid w:val="001F1272"/>
    <w:rPr>
      <w:rFonts w:ascii="Arial" w:eastAsiaTheme="majorEastAsia" w:hAnsi="Arial" w:cs="Times New Roman"/>
      <w:b/>
      <w:bCs/>
      <w:iCs/>
      <w:sz w:val="24"/>
      <w:szCs w:val="24"/>
    </w:rPr>
  </w:style>
  <w:style w:type="character" w:customStyle="1" w:styleId="Naslov8Znak">
    <w:name w:val="Naslov 8 Znak"/>
    <w:aliases w:val="Heading 8a Znak"/>
    <w:basedOn w:val="Privzetapisavaodstavka"/>
    <w:link w:val="Naslov8"/>
    <w:rsid w:val="001F1272"/>
    <w:rPr>
      <w:rFonts w:asciiTheme="majorHAnsi" w:eastAsiaTheme="majorEastAsia" w:hAnsiTheme="majorHAnsi" w:cstheme="majorBidi"/>
      <w:i/>
      <w:color w:val="404040" w:themeColor="text1" w:themeTint="BF"/>
      <w:sz w:val="20"/>
      <w:szCs w:val="20"/>
    </w:rPr>
  </w:style>
  <w:style w:type="character" w:customStyle="1" w:styleId="Naslov9Znak">
    <w:name w:val="Naslov 9 Znak"/>
    <w:aliases w:val="Naslov 5 nivo Znak,Heading 9a Znak"/>
    <w:basedOn w:val="Privzetapisavaodstavka"/>
    <w:link w:val="Naslov9"/>
    <w:rsid w:val="001F1272"/>
    <w:rPr>
      <w:rFonts w:asciiTheme="majorHAnsi" w:eastAsiaTheme="majorEastAsia" w:hAnsiTheme="majorHAnsi" w:cstheme="majorBidi"/>
      <w:iCs/>
      <w:color w:val="404040" w:themeColor="text1" w:themeTint="BF"/>
      <w:sz w:val="20"/>
      <w:szCs w:val="20"/>
    </w:rPr>
  </w:style>
  <w:style w:type="paragraph" w:styleId="Glava">
    <w:name w:val="header"/>
    <w:aliases w:val="Header-PR"/>
    <w:basedOn w:val="Navaden0"/>
    <w:link w:val="GlavaZnak"/>
    <w:rsid w:val="009D20CA"/>
    <w:pPr>
      <w:tabs>
        <w:tab w:val="center" w:pos="4536"/>
        <w:tab w:val="right" w:pos="9072"/>
      </w:tabs>
    </w:pPr>
    <w:rPr>
      <w:rFonts w:eastAsia="Times New Roman" w:cs="Times New Roman"/>
      <w:szCs w:val="20"/>
      <w:lang w:eastAsia="sl-SI"/>
    </w:rPr>
  </w:style>
  <w:style w:type="character" w:customStyle="1" w:styleId="GlavaZnak">
    <w:name w:val="Glava Znak"/>
    <w:aliases w:val="Header-PR Znak"/>
    <w:basedOn w:val="Privzetapisavaodstavka"/>
    <w:link w:val="Glava"/>
    <w:uiPriority w:val="99"/>
    <w:rsid w:val="009D20CA"/>
    <w:rPr>
      <w:rFonts w:ascii="Times New Roman" w:eastAsia="Times New Roman" w:hAnsi="Times New Roman" w:cs="Times New Roman"/>
      <w:szCs w:val="20"/>
      <w:lang w:eastAsia="sl-SI"/>
    </w:rPr>
  </w:style>
  <w:style w:type="paragraph" w:styleId="Odstavekseznama">
    <w:name w:val="List Paragraph"/>
    <w:basedOn w:val="Navaden0"/>
    <w:link w:val="OdstavekseznamaZnak"/>
    <w:uiPriority w:val="34"/>
    <w:qFormat/>
    <w:rsid w:val="004E253B"/>
    <w:pPr>
      <w:numPr>
        <w:numId w:val="21"/>
      </w:numPr>
      <w:spacing w:before="120"/>
      <w:contextualSpacing/>
    </w:pPr>
    <w:rPr>
      <w:i/>
      <w:sz w:val="24"/>
    </w:rPr>
  </w:style>
  <w:style w:type="character" w:customStyle="1" w:styleId="OdstavekseznamaZnak">
    <w:name w:val="Odstavek seznama Znak"/>
    <w:basedOn w:val="Privzetapisavaodstavka"/>
    <w:link w:val="Odstavekseznama"/>
    <w:uiPriority w:val="34"/>
    <w:rsid w:val="004E253B"/>
    <w:rPr>
      <w:rFonts w:ascii="Times New Roman" w:hAnsi="Times New Roman"/>
      <w:i/>
      <w:sz w:val="24"/>
    </w:rPr>
  </w:style>
  <w:style w:type="paragraph" w:customStyle="1" w:styleId="Navaden1">
    <w:name w:val="Navaden_1"/>
    <w:basedOn w:val="Navaden0"/>
    <w:link w:val="Navaden1Znak"/>
    <w:uiPriority w:val="99"/>
    <w:qFormat/>
    <w:rsid w:val="001F1272"/>
    <w:pPr>
      <w:spacing w:after="120"/>
    </w:pPr>
    <w:rPr>
      <w:rFonts w:eastAsia="Times New Roman" w:cs="Times New Roman"/>
      <w:i/>
      <w:spacing w:val="-5"/>
      <w:sz w:val="24"/>
      <w:szCs w:val="20"/>
      <w:lang w:eastAsia="sl-SI"/>
    </w:rPr>
  </w:style>
  <w:style w:type="character" w:customStyle="1" w:styleId="Navaden1Znak">
    <w:name w:val="Navaden_1 Znak"/>
    <w:basedOn w:val="Privzetapisavaodstavka"/>
    <w:link w:val="Navaden1"/>
    <w:uiPriority w:val="99"/>
    <w:rsid w:val="001F1272"/>
    <w:rPr>
      <w:rFonts w:ascii="Times New Roman" w:eastAsia="Times New Roman" w:hAnsi="Times New Roman" w:cs="Times New Roman"/>
      <w:i/>
      <w:spacing w:val="-5"/>
      <w:sz w:val="24"/>
      <w:szCs w:val="20"/>
      <w:lang w:eastAsia="sl-SI"/>
    </w:rPr>
  </w:style>
  <w:style w:type="paragraph" w:customStyle="1" w:styleId="Zahteva1Char">
    <w:name w:val="Zahteva1 Char"/>
    <w:link w:val="Zahteva1CharChar"/>
    <w:rsid w:val="001F1272"/>
    <w:pPr>
      <w:spacing w:after="0" w:line="240" w:lineRule="auto"/>
      <w:jc w:val="both"/>
    </w:pPr>
    <w:rPr>
      <w:rFonts w:ascii="Arial" w:eastAsia="Times New Roman" w:hAnsi="Arial" w:cs="Times New Roman"/>
      <w:sz w:val="24"/>
      <w:szCs w:val="24"/>
      <w:lang w:eastAsia="sl-SI"/>
    </w:rPr>
  </w:style>
  <w:style w:type="character" w:customStyle="1" w:styleId="Zahteva1CharChar">
    <w:name w:val="Zahteva1 Char Char"/>
    <w:basedOn w:val="Privzetapisavaodstavka"/>
    <w:link w:val="Zahteva1Char"/>
    <w:locked/>
    <w:rsid w:val="001F1272"/>
    <w:rPr>
      <w:rFonts w:ascii="Arial" w:eastAsia="Times New Roman" w:hAnsi="Arial" w:cs="Times New Roman"/>
      <w:sz w:val="24"/>
      <w:szCs w:val="24"/>
      <w:lang w:eastAsia="sl-SI"/>
    </w:rPr>
  </w:style>
  <w:style w:type="paragraph" w:customStyle="1" w:styleId="navaden">
    <w:name w:val="navaden"/>
    <w:basedOn w:val="Navaden0"/>
    <w:link w:val="navadenZnak"/>
    <w:uiPriority w:val="99"/>
    <w:rsid w:val="001F1272"/>
    <w:pPr>
      <w:widowControl w:val="0"/>
      <w:numPr>
        <w:numId w:val="6"/>
      </w:numPr>
      <w:tabs>
        <w:tab w:val="right" w:pos="9072"/>
      </w:tabs>
      <w:autoSpaceDE w:val="0"/>
      <w:autoSpaceDN w:val="0"/>
      <w:adjustRightInd w:val="0"/>
    </w:pPr>
    <w:rPr>
      <w:rFonts w:eastAsia="Times New Roman" w:cs="Times New Roman"/>
      <w:i/>
      <w:noProof/>
      <w:sz w:val="24"/>
      <w:lang w:eastAsia="sl-SI"/>
    </w:rPr>
  </w:style>
  <w:style w:type="character" w:customStyle="1" w:styleId="navadenZnak">
    <w:name w:val="navaden Znak"/>
    <w:basedOn w:val="Privzetapisavaodstavka"/>
    <w:link w:val="navaden"/>
    <w:uiPriority w:val="99"/>
    <w:locked/>
    <w:rsid w:val="001F1272"/>
    <w:rPr>
      <w:rFonts w:ascii="Times New Roman" w:eastAsia="Times New Roman" w:hAnsi="Times New Roman" w:cs="Times New Roman"/>
      <w:i/>
      <w:noProof/>
      <w:sz w:val="24"/>
      <w:lang w:eastAsia="sl-SI"/>
    </w:rPr>
  </w:style>
  <w:style w:type="character" w:customStyle="1" w:styleId="BodytextItalic">
    <w:name w:val="Body text + Italic"/>
    <w:basedOn w:val="Privzetapisavaodstavka"/>
    <w:rsid w:val="001F1272"/>
    <w:rPr>
      <w:rFonts w:ascii="Arial" w:eastAsia="Arial" w:hAnsi="Arial" w:cs="Arial"/>
      <w:b w:val="0"/>
      <w:bCs w:val="0"/>
      <w:i/>
      <w:iCs/>
      <w:smallCaps w:val="0"/>
      <w:strike w:val="0"/>
      <w:spacing w:val="-5"/>
      <w:sz w:val="19"/>
      <w:szCs w:val="19"/>
      <w:shd w:val="clear" w:color="auto" w:fill="FFFFFF"/>
    </w:rPr>
  </w:style>
  <w:style w:type="paragraph" w:styleId="NaslovTOC">
    <w:name w:val="TOC Heading"/>
    <w:basedOn w:val="Naslov1"/>
    <w:next w:val="Navaden0"/>
    <w:uiPriority w:val="39"/>
    <w:unhideWhenUsed/>
    <w:qFormat/>
    <w:rsid w:val="00336750"/>
    <w:pPr>
      <w:numPr>
        <w:numId w:val="0"/>
      </w:numPr>
      <w:spacing w:before="480" w:line="276" w:lineRule="auto"/>
      <w:outlineLvl w:val="9"/>
    </w:pPr>
    <w:rPr>
      <w:rFonts w:asciiTheme="majorHAnsi" w:hAnsiTheme="majorHAnsi"/>
      <w:i/>
      <w:smallCaps w:val="0"/>
      <w:color w:val="365F91" w:themeColor="accent1" w:themeShade="BF"/>
      <w:lang w:eastAsia="sl-SI"/>
    </w:rPr>
  </w:style>
  <w:style w:type="paragraph" w:styleId="Kazalovsebine1">
    <w:name w:val="toc 1"/>
    <w:basedOn w:val="Navaden0"/>
    <w:next w:val="Navaden0"/>
    <w:autoRedefine/>
    <w:uiPriority w:val="39"/>
    <w:unhideWhenUsed/>
    <w:rsid w:val="00336750"/>
    <w:pPr>
      <w:spacing w:after="100"/>
    </w:pPr>
  </w:style>
  <w:style w:type="paragraph" w:styleId="Kazalovsebine2">
    <w:name w:val="toc 2"/>
    <w:basedOn w:val="Navaden0"/>
    <w:next w:val="Navaden0"/>
    <w:autoRedefine/>
    <w:uiPriority w:val="39"/>
    <w:unhideWhenUsed/>
    <w:rsid w:val="00336750"/>
    <w:pPr>
      <w:spacing w:after="100"/>
      <w:ind w:left="220"/>
    </w:pPr>
  </w:style>
  <w:style w:type="paragraph" w:styleId="Kazalovsebine3">
    <w:name w:val="toc 3"/>
    <w:basedOn w:val="Navaden0"/>
    <w:next w:val="Navaden0"/>
    <w:autoRedefine/>
    <w:uiPriority w:val="39"/>
    <w:unhideWhenUsed/>
    <w:rsid w:val="00336750"/>
    <w:pPr>
      <w:spacing w:after="100"/>
      <w:ind w:left="440"/>
    </w:pPr>
  </w:style>
  <w:style w:type="character" w:styleId="Hiperpovezava">
    <w:name w:val="Hyperlink"/>
    <w:basedOn w:val="Privzetapisavaodstavka"/>
    <w:uiPriority w:val="99"/>
    <w:unhideWhenUsed/>
    <w:rsid w:val="00336750"/>
    <w:rPr>
      <w:color w:val="0000FF" w:themeColor="hyperlink"/>
      <w:u w:val="single"/>
    </w:rPr>
  </w:style>
  <w:style w:type="paragraph" w:styleId="Besedilooblaka">
    <w:name w:val="Balloon Text"/>
    <w:basedOn w:val="Navaden0"/>
    <w:link w:val="BesedilooblakaZnak"/>
    <w:uiPriority w:val="99"/>
    <w:semiHidden/>
    <w:unhideWhenUsed/>
    <w:rsid w:val="00336750"/>
    <w:rPr>
      <w:rFonts w:ascii="Tahoma" w:hAnsi="Tahoma" w:cs="Tahoma"/>
      <w:sz w:val="16"/>
      <w:szCs w:val="16"/>
    </w:rPr>
  </w:style>
  <w:style w:type="character" w:customStyle="1" w:styleId="BesedilooblakaZnak">
    <w:name w:val="Besedilo oblačka Znak"/>
    <w:basedOn w:val="Privzetapisavaodstavka"/>
    <w:link w:val="Besedilooblaka"/>
    <w:uiPriority w:val="99"/>
    <w:semiHidden/>
    <w:rsid w:val="00336750"/>
    <w:rPr>
      <w:rFonts w:ascii="Tahoma" w:hAnsi="Tahoma" w:cs="Tahoma"/>
      <w:sz w:val="16"/>
      <w:szCs w:val="16"/>
    </w:rPr>
  </w:style>
  <w:style w:type="paragraph" w:styleId="Telobesedila-zamik2">
    <w:name w:val="Body Text Indent 2"/>
    <w:basedOn w:val="Navaden0"/>
    <w:link w:val="Telobesedila-zamik2Znak"/>
    <w:uiPriority w:val="99"/>
    <w:unhideWhenUsed/>
    <w:rsid w:val="00163471"/>
    <w:pPr>
      <w:spacing w:after="120" w:line="480" w:lineRule="auto"/>
      <w:ind w:left="283"/>
      <w:jc w:val="left"/>
    </w:pPr>
    <w:rPr>
      <w:rFonts w:eastAsia="Times New Roman" w:cs="Times New Roman"/>
      <w:noProof/>
      <w:sz w:val="24"/>
      <w:szCs w:val="24"/>
      <w:lang w:eastAsia="sl-SI"/>
    </w:rPr>
  </w:style>
  <w:style w:type="character" w:customStyle="1" w:styleId="Telobesedila-zamik2Znak">
    <w:name w:val="Telo besedila - zamik 2 Znak"/>
    <w:basedOn w:val="Privzetapisavaodstavka"/>
    <w:link w:val="Telobesedila-zamik2"/>
    <w:uiPriority w:val="99"/>
    <w:rsid w:val="00163471"/>
    <w:rPr>
      <w:rFonts w:ascii="Times New Roman" w:eastAsia="Times New Roman" w:hAnsi="Times New Roman" w:cs="Times New Roman"/>
      <w:noProof/>
      <w:sz w:val="24"/>
      <w:szCs w:val="24"/>
      <w:lang w:eastAsia="sl-SI"/>
    </w:rPr>
  </w:style>
  <w:style w:type="paragraph" w:styleId="Telobesedila-zamik">
    <w:name w:val="Body Text Indent"/>
    <w:basedOn w:val="Navaden0"/>
    <w:link w:val="Telobesedila-zamikZnak"/>
    <w:uiPriority w:val="99"/>
    <w:semiHidden/>
    <w:rsid w:val="001755D3"/>
    <w:pPr>
      <w:spacing w:after="120"/>
      <w:ind w:left="283"/>
      <w:jc w:val="left"/>
    </w:pPr>
    <w:rPr>
      <w:rFonts w:eastAsia="Times New Roman" w:cs="Times New Roman"/>
      <w:noProof/>
      <w:sz w:val="24"/>
      <w:szCs w:val="24"/>
      <w:lang w:eastAsia="sl-SI"/>
    </w:rPr>
  </w:style>
  <w:style w:type="character" w:customStyle="1" w:styleId="Telobesedila-zamikZnak">
    <w:name w:val="Telo besedila - zamik Znak"/>
    <w:basedOn w:val="Privzetapisavaodstavka"/>
    <w:link w:val="Telobesedila-zamik"/>
    <w:uiPriority w:val="99"/>
    <w:semiHidden/>
    <w:rsid w:val="001755D3"/>
    <w:rPr>
      <w:rFonts w:ascii="Times New Roman" w:eastAsia="Times New Roman" w:hAnsi="Times New Roman" w:cs="Times New Roman"/>
      <w:noProof/>
      <w:sz w:val="24"/>
      <w:szCs w:val="24"/>
      <w:lang w:eastAsia="sl-SI"/>
    </w:rPr>
  </w:style>
  <w:style w:type="paragraph" w:customStyle="1" w:styleId="Default">
    <w:name w:val="Default"/>
    <w:rsid w:val="005171B6"/>
    <w:pPr>
      <w:autoSpaceDE w:val="0"/>
      <w:autoSpaceDN w:val="0"/>
      <w:adjustRightInd w:val="0"/>
      <w:spacing w:after="0" w:line="240" w:lineRule="auto"/>
    </w:pPr>
    <w:rPr>
      <w:rFonts w:ascii="Arial" w:eastAsia="Times New Roman" w:hAnsi="Arial" w:cs="Arial"/>
      <w:color w:val="000000"/>
      <w:sz w:val="24"/>
      <w:szCs w:val="24"/>
      <w:lang w:eastAsia="sl-SI"/>
    </w:rPr>
  </w:style>
  <w:style w:type="table" w:styleId="Tabelamrea">
    <w:name w:val="Table Grid"/>
    <w:basedOn w:val="Navadnatabela"/>
    <w:uiPriority w:val="59"/>
    <w:rsid w:val="00D04B8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Oznaenseznam">
    <w:name w:val="List Bullet"/>
    <w:basedOn w:val="Navaden0"/>
    <w:uiPriority w:val="99"/>
    <w:rsid w:val="005655DA"/>
    <w:pPr>
      <w:numPr>
        <w:numId w:val="17"/>
      </w:numPr>
      <w:jc w:val="left"/>
    </w:pPr>
    <w:rPr>
      <w:rFonts w:eastAsia="Times New Roman" w:cs="Times New Roman"/>
      <w:i/>
      <w:sz w:val="24"/>
      <w:szCs w:val="24"/>
      <w:lang w:eastAsia="sl-SI"/>
    </w:rPr>
  </w:style>
  <w:style w:type="paragraph" w:styleId="Telobesedila">
    <w:name w:val="Body Text"/>
    <w:basedOn w:val="Navaden0"/>
    <w:link w:val="TelobesedilaZnak"/>
    <w:uiPriority w:val="99"/>
    <w:rsid w:val="005655DA"/>
    <w:pPr>
      <w:spacing w:after="120"/>
      <w:jc w:val="left"/>
    </w:pPr>
    <w:rPr>
      <w:rFonts w:ascii="Arial" w:eastAsia="Times New Roman" w:hAnsi="Arial" w:cs="Times New Roman"/>
      <w:spacing w:val="-5"/>
      <w:sz w:val="20"/>
      <w:szCs w:val="20"/>
      <w:lang w:eastAsia="sl-SI"/>
    </w:rPr>
  </w:style>
  <w:style w:type="character" w:customStyle="1" w:styleId="TelobesedilaZnak">
    <w:name w:val="Telo besedila Znak"/>
    <w:basedOn w:val="Privzetapisavaodstavka"/>
    <w:link w:val="Telobesedila"/>
    <w:uiPriority w:val="99"/>
    <w:rsid w:val="005655DA"/>
    <w:rPr>
      <w:rFonts w:ascii="Arial" w:eastAsia="Times New Roman" w:hAnsi="Arial" w:cs="Times New Roman"/>
      <w:spacing w:val="-5"/>
      <w:sz w:val="20"/>
      <w:szCs w:val="20"/>
      <w:lang w:eastAsia="sl-SI"/>
    </w:rPr>
  </w:style>
  <w:style w:type="paragraph" w:styleId="Noga">
    <w:name w:val="footer"/>
    <w:basedOn w:val="Navaden0"/>
    <w:link w:val="NogaZnak"/>
    <w:uiPriority w:val="99"/>
    <w:unhideWhenUsed/>
    <w:rsid w:val="00D237AB"/>
    <w:pPr>
      <w:tabs>
        <w:tab w:val="center" w:pos="4536"/>
        <w:tab w:val="right" w:pos="9072"/>
      </w:tabs>
    </w:pPr>
  </w:style>
  <w:style w:type="character" w:customStyle="1" w:styleId="NogaZnak">
    <w:name w:val="Noga Znak"/>
    <w:basedOn w:val="Privzetapisavaodstavka"/>
    <w:link w:val="Noga"/>
    <w:uiPriority w:val="99"/>
    <w:rsid w:val="00D237AB"/>
    <w:rPr>
      <w:rFonts w:ascii="Times New Roman" w:hAnsi="Times New Roman"/>
    </w:rPr>
  </w:style>
  <w:style w:type="character" w:styleId="Pripombasklic">
    <w:name w:val="annotation reference"/>
    <w:basedOn w:val="Privzetapisavaodstavka"/>
    <w:unhideWhenUsed/>
    <w:rsid w:val="0027688B"/>
    <w:rPr>
      <w:sz w:val="16"/>
      <w:szCs w:val="16"/>
    </w:rPr>
  </w:style>
  <w:style w:type="paragraph" w:styleId="Pripombabesedilo">
    <w:name w:val="annotation text"/>
    <w:basedOn w:val="Navaden0"/>
    <w:link w:val="PripombabesediloZnak"/>
    <w:unhideWhenUsed/>
    <w:rsid w:val="0027688B"/>
    <w:rPr>
      <w:sz w:val="20"/>
      <w:szCs w:val="20"/>
    </w:rPr>
  </w:style>
  <w:style w:type="character" w:customStyle="1" w:styleId="PripombabesediloZnak">
    <w:name w:val="Pripomba – besedilo Znak"/>
    <w:basedOn w:val="Privzetapisavaodstavka"/>
    <w:link w:val="Pripombabesedilo"/>
    <w:rsid w:val="0027688B"/>
    <w:rPr>
      <w:rFonts w:ascii="Times New Roman" w:hAnsi="Times New Roman"/>
      <w:sz w:val="20"/>
      <w:szCs w:val="20"/>
    </w:rPr>
  </w:style>
  <w:style w:type="paragraph" w:styleId="Zadevapripombe">
    <w:name w:val="annotation subject"/>
    <w:basedOn w:val="Pripombabesedilo"/>
    <w:next w:val="Pripombabesedilo"/>
    <w:link w:val="ZadevapripombeZnak"/>
    <w:uiPriority w:val="99"/>
    <w:semiHidden/>
    <w:unhideWhenUsed/>
    <w:rsid w:val="0027688B"/>
    <w:rPr>
      <w:b/>
      <w:bCs/>
    </w:rPr>
  </w:style>
  <w:style w:type="character" w:customStyle="1" w:styleId="ZadevapripombeZnak">
    <w:name w:val="Zadeva pripombe Znak"/>
    <w:basedOn w:val="PripombabesediloZnak"/>
    <w:link w:val="Zadevapripombe"/>
    <w:uiPriority w:val="99"/>
    <w:semiHidden/>
    <w:rsid w:val="0027688B"/>
    <w:rPr>
      <w:rFonts w:ascii="Times New Roman" w:hAnsi="Times New Roman"/>
      <w:b/>
      <w:bCs/>
      <w:sz w:val="20"/>
      <w:szCs w:val="20"/>
    </w:rPr>
  </w:style>
  <w:style w:type="paragraph" w:styleId="Kazalovsebine4">
    <w:name w:val="toc 4"/>
    <w:basedOn w:val="Navaden0"/>
    <w:next w:val="Navaden0"/>
    <w:autoRedefine/>
    <w:uiPriority w:val="39"/>
    <w:unhideWhenUsed/>
    <w:rsid w:val="00B576AD"/>
    <w:pPr>
      <w:spacing w:after="100" w:line="276" w:lineRule="auto"/>
      <w:ind w:left="660"/>
      <w:jc w:val="left"/>
    </w:pPr>
    <w:rPr>
      <w:rFonts w:asciiTheme="minorHAnsi" w:eastAsiaTheme="minorEastAsia" w:hAnsiTheme="minorHAnsi"/>
      <w:lang w:eastAsia="sl-SI"/>
    </w:rPr>
  </w:style>
  <w:style w:type="paragraph" w:styleId="Kazalovsebine5">
    <w:name w:val="toc 5"/>
    <w:basedOn w:val="Navaden0"/>
    <w:next w:val="Navaden0"/>
    <w:autoRedefine/>
    <w:uiPriority w:val="39"/>
    <w:unhideWhenUsed/>
    <w:rsid w:val="00B576AD"/>
    <w:pPr>
      <w:spacing w:after="100" w:line="276" w:lineRule="auto"/>
      <w:ind w:left="880"/>
      <w:jc w:val="left"/>
    </w:pPr>
    <w:rPr>
      <w:rFonts w:asciiTheme="minorHAnsi" w:eastAsiaTheme="minorEastAsia" w:hAnsiTheme="minorHAnsi"/>
      <w:lang w:eastAsia="sl-SI"/>
    </w:rPr>
  </w:style>
  <w:style w:type="paragraph" w:styleId="Kazalovsebine6">
    <w:name w:val="toc 6"/>
    <w:basedOn w:val="Navaden0"/>
    <w:next w:val="Navaden0"/>
    <w:autoRedefine/>
    <w:uiPriority w:val="39"/>
    <w:unhideWhenUsed/>
    <w:rsid w:val="00B576AD"/>
    <w:pPr>
      <w:spacing w:after="100" w:line="276" w:lineRule="auto"/>
      <w:ind w:left="1100"/>
      <w:jc w:val="left"/>
    </w:pPr>
    <w:rPr>
      <w:rFonts w:asciiTheme="minorHAnsi" w:eastAsiaTheme="minorEastAsia" w:hAnsiTheme="minorHAnsi"/>
      <w:lang w:eastAsia="sl-SI"/>
    </w:rPr>
  </w:style>
  <w:style w:type="paragraph" w:styleId="Kazalovsebine7">
    <w:name w:val="toc 7"/>
    <w:basedOn w:val="Navaden0"/>
    <w:next w:val="Navaden0"/>
    <w:autoRedefine/>
    <w:uiPriority w:val="39"/>
    <w:unhideWhenUsed/>
    <w:rsid w:val="00B576AD"/>
    <w:pPr>
      <w:spacing w:after="100" w:line="276" w:lineRule="auto"/>
      <w:ind w:left="1320"/>
      <w:jc w:val="left"/>
    </w:pPr>
    <w:rPr>
      <w:rFonts w:asciiTheme="minorHAnsi" w:eastAsiaTheme="minorEastAsia" w:hAnsiTheme="minorHAnsi"/>
      <w:lang w:eastAsia="sl-SI"/>
    </w:rPr>
  </w:style>
  <w:style w:type="paragraph" w:styleId="Kazalovsebine8">
    <w:name w:val="toc 8"/>
    <w:basedOn w:val="Navaden0"/>
    <w:next w:val="Navaden0"/>
    <w:autoRedefine/>
    <w:uiPriority w:val="39"/>
    <w:unhideWhenUsed/>
    <w:rsid w:val="00B576AD"/>
    <w:pPr>
      <w:spacing w:after="100" w:line="276" w:lineRule="auto"/>
      <w:ind w:left="1540"/>
      <w:jc w:val="left"/>
    </w:pPr>
    <w:rPr>
      <w:rFonts w:asciiTheme="minorHAnsi" w:eastAsiaTheme="minorEastAsia" w:hAnsiTheme="minorHAnsi"/>
      <w:lang w:eastAsia="sl-SI"/>
    </w:rPr>
  </w:style>
  <w:style w:type="paragraph" w:styleId="Kazalovsebine9">
    <w:name w:val="toc 9"/>
    <w:basedOn w:val="Navaden0"/>
    <w:next w:val="Navaden0"/>
    <w:autoRedefine/>
    <w:uiPriority w:val="39"/>
    <w:unhideWhenUsed/>
    <w:rsid w:val="00B576AD"/>
    <w:pPr>
      <w:spacing w:after="100" w:line="276" w:lineRule="auto"/>
      <w:ind w:left="1760"/>
      <w:jc w:val="left"/>
    </w:pPr>
    <w:rPr>
      <w:rFonts w:asciiTheme="minorHAnsi" w:eastAsiaTheme="minorEastAsia" w:hAnsiTheme="minorHAnsi"/>
      <w:lang w:eastAsia="sl-SI"/>
    </w:rPr>
  </w:style>
  <w:style w:type="paragraph" w:customStyle="1" w:styleId="Navaden2">
    <w:name w:val="Navaden_2"/>
    <w:basedOn w:val="Navaden0"/>
    <w:link w:val="Navaden2Znak"/>
    <w:qFormat/>
    <w:rsid w:val="004E253B"/>
    <w:pPr>
      <w:numPr>
        <w:numId w:val="18"/>
      </w:numPr>
    </w:pPr>
    <w:rPr>
      <w:b/>
      <w:bCs/>
      <w:iCs/>
    </w:rPr>
  </w:style>
  <w:style w:type="character" w:customStyle="1" w:styleId="Navaden2Znak">
    <w:name w:val="Navaden_2 Znak"/>
    <w:basedOn w:val="Privzetapisavaodstavka"/>
    <w:link w:val="Navaden2"/>
    <w:rsid w:val="004E253B"/>
    <w:rPr>
      <w:rFonts w:ascii="Times New Roman" w:hAnsi="Times New Roman"/>
      <w:b/>
      <w:bCs/>
      <w:iCs/>
    </w:rPr>
  </w:style>
  <w:style w:type="paragraph" w:customStyle="1" w:styleId="Standard1">
    <w:name w:val="Standard1"/>
    <w:semiHidden/>
    <w:rsid w:val="001A7E6F"/>
    <w:pPr>
      <w:widowControl w:val="0"/>
      <w:spacing w:after="0" w:line="240" w:lineRule="auto"/>
    </w:pPr>
    <w:rPr>
      <w:rFonts w:ascii="Arial" w:eastAsia="Times New Roman" w:hAnsi="Arial" w:cs="Times New Roman"/>
      <w:szCs w:val="20"/>
      <w:lang w:val="de-DE" w:eastAsia="sl-SI"/>
    </w:rPr>
  </w:style>
  <w:style w:type="paragraph" w:customStyle="1" w:styleId="Ostevilcenje5">
    <w:name w:val="Ostevilcenje5"/>
    <w:rsid w:val="001A7E6F"/>
    <w:pPr>
      <w:numPr>
        <w:numId w:val="20"/>
      </w:numPr>
      <w:spacing w:after="0" w:line="240" w:lineRule="auto"/>
    </w:pPr>
    <w:rPr>
      <w:rFonts w:ascii="Arial" w:eastAsia="Times New Roman" w:hAnsi="Arial" w:cs="Times New Roman"/>
      <w:sz w:val="24"/>
      <w:szCs w:val="24"/>
      <w:lang w:eastAsia="sl-SI"/>
    </w:rPr>
  </w:style>
  <w:style w:type="paragraph" w:styleId="Revizija">
    <w:name w:val="Revision"/>
    <w:hidden/>
    <w:uiPriority w:val="99"/>
    <w:semiHidden/>
    <w:rsid w:val="00F648E1"/>
    <w:pPr>
      <w:spacing w:after="0" w:line="240" w:lineRule="auto"/>
    </w:pPr>
    <w:rPr>
      <w:rFonts w:ascii="Times New Roman" w:hAnsi="Times New Roman"/>
    </w:rPr>
  </w:style>
  <w:style w:type="paragraph" w:styleId="Telobesedila2">
    <w:name w:val="Body Text 2"/>
    <w:basedOn w:val="Navaden0"/>
    <w:link w:val="Telobesedila2Znak"/>
    <w:uiPriority w:val="99"/>
    <w:unhideWhenUsed/>
    <w:rsid w:val="006C5720"/>
    <w:pPr>
      <w:spacing w:after="120" w:line="480" w:lineRule="auto"/>
    </w:pPr>
  </w:style>
  <w:style w:type="character" w:customStyle="1" w:styleId="Telobesedila2Znak">
    <w:name w:val="Telo besedila 2 Znak"/>
    <w:basedOn w:val="Privzetapisavaodstavka"/>
    <w:link w:val="Telobesedila2"/>
    <w:uiPriority w:val="99"/>
    <w:rsid w:val="006C5720"/>
    <w:rPr>
      <w:rFonts w:ascii="Times New Roman" w:hAnsi="Times New Roman"/>
    </w:rPr>
  </w:style>
  <w:style w:type="paragraph" w:customStyle="1" w:styleId="Telo">
    <w:name w:val="Telo"/>
    <w:basedOn w:val="Telobesedila"/>
    <w:link w:val="TeloZnak"/>
    <w:uiPriority w:val="99"/>
    <w:rsid w:val="005A43B4"/>
    <w:pPr>
      <w:keepLines/>
      <w:spacing w:before="240" w:after="0"/>
      <w:jc w:val="both"/>
    </w:pPr>
    <w:rPr>
      <w:rFonts w:ascii="SL Swiss" w:hAnsi="SL Swiss"/>
      <w:i/>
      <w:spacing w:val="0"/>
      <w:sz w:val="22"/>
    </w:rPr>
  </w:style>
  <w:style w:type="character" w:customStyle="1" w:styleId="TeloZnak">
    <w:name w:val="Telo Znak"/>
    <w:link w:val="Telo"/>
    <w:uiPriority w:val="99"/>
    <w:locked/>
    <w:rsid w:val="005A43B4"/>
    <w:rPr>
      <w:rFonts w:ascii="SL Swiss" w:eastAsia="Times New Roman" w:hAnsi="SL Swiss" w:cs="Times New Roman"/>
      <w:i/>
      <w:szCs w:val="20"/>
      <w:lang w:eastAsia="sl-SI"/>
    </w:rPr>
  </w:style>
  <w:style w:type="paragraph" w:customStyle="1" w:styleId="len">
    <w:name w:val="člen"/>
    <w:basedOn w:val="Naslov5"/>
    <w:rsid w:val="00325FA5"/>
    <w:pPr>
      <w:widowControl/>
      <w:numPr>
        <w:ilvl w:val="0"/>
        <w:numId w:val="0"/>
      </w:numPr>
      <w:pBdr>
        <w:top w:val="single" w:sz="4" w:space="1" w:color="auto"/>
        <w:left w:val="single" w:sz="4" w:space="4" w:color="auto"/>
        <w:bottom w:val="single" w:sz="4" w:space="1" w:color="auto"/>
        <w:right w:val="single" w:sz="4" w:space="4" w:color="auto"/>
      </w:pBdr>
      <w:tabs>
        <w:tab w:val="clear" w:pos="1843"/>
      </w:tabs>
      <w:spacing w:before="0" w:after="0"/>
      <w:ind w:left="993" w:right="-57" w:hanging="993"/>
      <w:jc w:val="center"/>
    </w:pPr>
    <w:rPr>
      <w:rFonts w:ascii="Tahoma" w:eastAsia="Times New Roman" w:hAnsi="Tahoma" w:cs="Times New Roman"/>
      <w:b w:val="0"/>
      <w:i/>
      <w:iCs w:val="0"/>
      <w:u w:val="none"/>
    </w:rPr>
  </w:style>
  <w:style w:type="paragraph" w:customStyle="1" w:styleId="Normal-1number">
    <w:name w:val="Normal-1+number"/>
    <w:basedOn w:val="Navaden0"/>
    <w:rsid w:val="00925449"/>
    <w:pPr>
      <w:numPr>
        <w:numId w:val="22"/>
      </w:numPr>
    </w:pPr>
    <w:rPr>
      <w:rFonts w:ascii="Arial" w:eastAsia="Times New Roman" w:hAnsi="Arial" w:cs="Times New Roman"/>
      <w:spacing w:val="-5"/>
      <w:sz w:val="24"/>
      <w:szCs w:val="20"/>
      <w:lang w:eastAsia="sl-SI"/>
    </w:rPr>
  </w:style>
  <w:style w:type="character" w:customStyle="1" w:styleId="highlight1">
    <w:name w:val="highlight1"/>
    <w:rsid w:val="004E27CD"/>
    <w:rPr>
      <w:color w:val="FF0000"/>
      <w:shd w:val="clear" w:color="auto" w:fill="FFFFFF"/>
    </w:rPr>
  </w:style>
  <w:style w:type="paragraph" w:customStyle="1" w:styleId="Alinea">
    <w:name w:val="Alinea"/>
    <w:basedOn w:val="Navaden0"/>
    <w:uiPriority w:val="99"/>
    <w:rsid w:val="00172818"/>
    <w:pPr>
      <w:numPr>
        <w:numId w:val="25"/>
      </w:numPr>
    </w:pPr>
    <w:rPr>
      <w:rFonts w:ascii="Arial" w:eastAsia="Times New Roman" w:hAnsi="Arial" w:cs="Times New Roman"/>
      <w:sz w:val="20"/>
      <w:szCs w:val="24"/>
      <w:lang w:eastAsia="sl-SI"/>
    </w:rPr>
  </w:style>
  <w:style w:type="paragraph" w:styleId="Napis">
    <w:name w:val="caption"/>
    <w:basedOn w:val="Navaden0"/>
    <w:next w:val="Navaden0"/>
    <w:uiPriority w:val="35"/>
    <w:unhideWhenUsed/>
    <w:qFormat/>
    <w:rsid w:val="00185F27"/>
    <w:pPr>
      <w:spacing w:after="200"/>
    </w:pPr>
    <w:rPr>
      <w:i/>
      <w:iCs/>
      <w:color w:val="1F497D" w:themeColor="text2"/>
      <w:sz w:val="18"/>
      <w:szCs w:val="18"/>
    </w:rPr>
  </w:style>
  <w:style w:type="paragraph" w:styleId="Naslov">
    <w:name w:val="Title"/>
    <w:basedOn w:val="Navaden0"/>
    <w:next w:val="Navaden0"/>
    <w:link w:val="NaslovZnak"/>
    <w:uiPriority w:val="10"/>
    <w:qFormat/>
    <w:rsid w:val="0046107F"/>
    <w:pPr>
      <w:contextualSpacing/>
      <w:jc w:val="left"/>
    </w:pPr>
    <w:rPr>
      <w:rFonts w:asciiTheme="majorHAnsi" w:eastAsiaTheme="majorEastAsia" w:hAnsiTheme="majorHAnsi" w:cstheme="majorBidi"/>
      <w:spacing w:val="-10"/>
      <w:kern w:val="28"/>
      <w:sz w:val="56"/>
      <w:szCs w:val="56"/>
    </w:rPr>
  </w:style>
  <w:style w:type="character" w:customStyle="1" w:styleId="NaslovZnak">
    <w:name w:val="Naslov Znak"/>
    <w:basedOn w:val="Privzetapisavaodstavka"/>
    <w:link w:val="Naslov"/>
    <w:uiPriority w:val="10"/>
    <w:rsid w:val="0046107F"/>
    <w:rPr>
      <w:rFonts w:asciiTheme="majorHAnsi" w:eastAsiaTheme="majorEastAsia" w:hAnsiTheme="majorHAnsi" w:cstheme="majorBidi"/>
      <w:spacing w:val="-10"/>
      <w:kern w:val="28"/>
      <w:sz w:val="56"/>
      <w:szCs w:val="56"/>
    </w:rPr>
  </w:style>
  <w:style w:type="character" w:customStyle="1" w:styleId="Nerazreenaomemba1">
    <w:name w:val="Nerazrešena omemba1"/>
    <w:basedOn w:val="Privzetapisavaodstavka"/>
    <w:uiPriority w:val="99"/>
    <w:semiHidden/>
    <w:unhideWhenUsed/>
    <w:rsid w:val="00430E98"/>
    <w:rPr>
      <w:color w:val="605E5C"/>
      <w:shd w:val="clear" w:color="auto" w:fill="E1DFDD"/>
    </w:rPr>
  </w:style>
  <w:style w:type="paragraph" w:styleId="Navadensplet">
    <w:name w:val="Normal (Web)"/>
    <w:basedOn w:val="Navaden0"/>
    <w:uiPriority w:val="99"/>
    <w:semiHidden/>
    <w:unhideWhenUsed/>
    <w:rsid w:val="003E7C41"/>
    <w:pPr>
      <w:spacing w:before="100" w:beforeAutospacing="1" w:after="100" w:afterAutospacing="1"/>
      <w:jc w:val="left"/>
    </w:pPr>
    <w:rPr>
      <w:rFonts w:eastAsiaTheme="minorEastAsia" w:cs="Times New Roman"/>
      <w:sz w:val="24"/>
      <w:szCs w:val="24"/>
      <w:lang w:eastAsia="sl-SI"/>
    </w:rPr>
  </w:style>
  <w:style w:type="character" w:customStyle="1" w:styleId="UnresolvedMention">
    <w:name w:val="Unresolved Mention"/>
    <w:basedOn w:val="Privzetapisavaodstavka"/>
    <w:uiPriority w:val="99"/>
    <w:semiHidden/>
    <w:unhideWhenUsed/>
    <w:rsid w:val="004E4B9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40718107">
      <w:bodyDiv w:val="1"/>
      <w:marLeft w:val="0"/>
      <w:marRight w:val="0"/>
      <w:marTop w:val="0"/>
      <w:marBottom w:val="0"/>
      <w:divBdr>
        <w:top w:val="none" w:sz="0" w:space="0" w:color="auto"/>
        <w:left w:val="none" w:sz="0" w:space="0" w:color="auto"/>
        <w:bottom w:val="none" w:sz="0" w:space="0" w:color="auto"/>
        <w:right w:val="none" w:sz="0" w:space="0" w:color="auto"/>
      </w:divBdr>
    </w:div>
    <w:div w:id="275523886">
      <w:bodyDiv w:val="1"/>
      <w:marLeft w:val="0"/>
      <w:marRight w:val="0"/>
      <w:marTop w:val="0"/>
      <w:marBottom w:val="0"/>
      <w:divBdr>
        <w:top w:val="none" w:sz="0" w:space="0" w:color="auto"/>
        <w:left w:val="none" w:sz="0" w:space="0" w:color="auto"/>
        <w:bottom w:val="none" w:sz="0" w:space="0" w:color="auto"/>
        <w:right w:val="none" w:sz="0" w:space="0" w:color="auto"/>
      </w:divBdr>
    </w:div>
    <w:div w:id="378939626">
      <w:bodyDiv w:val="1"/>
      <w:marLeft w:val="0"/>
      <w:marRight w:val="0"/>
      <w:marTop w:val="0"/>
      <w:marBottom w:val="0"/>
      <w:divBdr>
        <w:top w:val="none" w:sz="0" w:space="0" w:color="auto"/>
        <w:left w:val="none" w:sz="0" w:space="0" w:color="auto"/>
        <w:bottom w:val="none" w:sz="0" w:space="0" w:color="auto"/>
        <w:right w:val="none" w:sz="0" w:space="0" w:color="auto"/>
      </w:divBdr>
    </w:div>
    <w:div w:id="459153091">
      <w:bodyDiv w:val="1"/>
      <w:marLeft w:val="0"/>
      <w:marRight w:val="0"/>
      <w:marTop w:val="0"/>
      <w:marBottom w:val="0"/>
      <w:divBdr>
        <w:top w:val="none" w:sz="0" w:space="0" w:color="auto"/>
        <w:left w:val="none" w:sz="0" w:space="0" w:color="auto"/>
        <w:bottom w:val="none" w:sz="0" w:space="0" w:color="auto"/>
        <w:right w:val="none" w:sz="0" w:space="0" w:color="auto"/>
      </w:divBdr>
    </w:div>
    <w:div w:id="587082994">
      <w:bodyDiv w:val="1"/>
      <w:marLeft w:val="0"/>
      <w:marRight w:val="0"/>
      <w:marTop w:val="0"/>
      <w:marBottom w:val="0"/>
      <w:divBdr>
        <w:top w:val="none" w:sz="0" w:space="0" w:color="auto"/>
        <w:left w:val="none" w:sz="0" w:space="0" w:color="auto"/>
        <w:bottom w:val="none" w:sz="0" w:space="0" w:color="auto"/>
        <w:right w:val="none" w:sz="0" w:space="0" w:color="auto"/>
      </w:divBdr>
    </w:div>
    <w:div w:id="617680182">
      <w:bodyDiv w:val="1"/>
      <w:marLeft w:val="0"/>
      <w:marRight w:val="0"/>
      <w:marTop w:val="0"/>
      <w:marBottom w:val="0"/>
      <w:divBdr>
        <w:top w:val="none" w:sz="0" w:space="0" w:color="auto"/>
        <w:left w:val="none" w:sz="0" w:space="0" w:color="auto"/>
        <w:bottom w:val="none" w:sz="0" w:space="0" w:color="auto"/>
        <w:right w:val="none" w:sz="0" w:space="0" w:color="auto"/>
      </w:divBdr>
    </w:div>
    <w:div w:id="747074682">
      <w:bodyDiv w:val="1"/>
      <w:marLeft w:val="0"/>
      <w:marRight w:val="0"/>
      <w:marTop w:val="0"/>
      <w:marBottom w:val="0"/>
      <w:divBdr>
        <w:top w:val="none" w:sz="0" w:space="0" w:color="auto"/>
        <w:left w:val="none" w:sz="0" w:space="0" w:color="auto"/>
        <w:bottom w:val="none" w:sz="0" w:space="0" w:color="auto"/>
        <w:right w:val="none" w:sz="0" w:space="0" w:color="auto"/>
      </w:divBdr>
    </w:div>
    <w:div w:id="909392202">
      <w:bodyDiv w:val="1"/>
      <w:marLeft w:val="0"/>
      <w:marRight w:val="0"/>
      <w:marTop w:val="0"/>
      <w:marBottom w:val="0"/>
      <w:divBdr>
        <w:top w:val="none" w:sz="0" w:space="0" w:color="auto"/>
        <w:left w:val="none" w:sz="0" w:space="0" w:color="auto"/>
        <w:bottom w:val="none" w:sz="0" w:space="0" w:color="auto"/>
        <w:right w:val="none" w:sz="0" w:space="0" w:color="auto"/>
      </w:divBdr>
    </w:div>
    <w:div w:id="1129199596">
      <w:bodyDiv w:val="1"/>
      <w:marLeft w:val="0"/>
      <w:marRight w:val="0"/>
      <w:marTop w:val="0"/>
      <w:marBottom w:val="0"/>
      <w:divBdr>
        <w:top w:val="none" w:sz="0" w:space="0" w:color="auto"/>
        <w:left w:val="none" w:sz="0" w:space="0" w:color="auto"/>
        <w:bottom w:val="none" w:sz="0" w:space="0" w:color="auto"/>
        <w:right w:val="none" w:sz="0" w:space="0" w:color="auto"/>
      </w:divBdr>
    </w:div>
    <w:div w:id="1306472703">
      <w:bodyDiv w:val="1"/>
      <w:marLeft w:val="0"/>
      <w:marRight w:val="0"/>
      <w:marTop w:val="0"/>
      <w:marBottom w:val="0"/>
      <w:divBdr>
        <w:top w:val="none" w:sz="0" w:space="0" w:color="auto"/>
        <w:left w:val="none" w:sz="0" w:space="0" w:color="auto"/>
        <w:bottom w:val="none" w:sz="0" w:space="0" w:color="auto"/>
        <w:right w:val="none" w:sz="0" w:space="0" w:color="auto"/>
      </w:divBdr>
    </w:div>
    <w:div w:id="1669553108">
      <w:bodyDiv w:val="1"/>
      <w:marLeft w:val="0"/>
      <w:marRight w:val="0"/>
      <w:marTop w:val="0"/>
      <w:marBottom w:val="0"/>
      <w:divBdr>
        <w:top w:val="none" w:sz="0" w:space="0" w:color="auto"/>
        <w:left w:val="none" w:sz="0" w:space="0" w:color="auto"/>
        <w:bottom w:val="none" w:sz="0" w:space="0" w:color="auto"/>
        <w:right w:val="none" w:sz="0" w:space="0" w:color="auto"/>
      </w:divBdr>
    </w:div>
    <w:div w:id="1789933294">
      <w:bodyDiv w:val="1"/>
      <w:marLeft w:val="0"/>
      <w:marRight w:val="0"/>
      <w:marTop w:val="0"/>
      <w:marBottom w:val="0"/>
      <w:divBdr>
        <w:top w:val="none" w:sz="0" w:space="0" w:color="auto"/>
        <w:left w:val="none" w:sz="0" w:space="0" w:color="auto"/>
        <w:bottom w:val="none" w:sz="0" w:space="0" w:color="auto"/>
        <w:right w:val="none" w:sz="0" w:space="0" w:color="auto"/>
      </w:divBdr>
    </w:div>
    <w:div w:id="1838574487">
      <w:bodyDiv w:val="1"/>
      <w:marLeft w:val="0"/>
      <w:marRight w:val="0"/>
      <w:marTop w:val="0"/>
      <w:marBottom w:val="0"/>
      <w:divBdr>
        <w:top w:val="none" w:sz="0" w:space="0" w:color="auto"/>
        <w:left w:val="none" w:sz="0" w:space="0" w:color="auto"/>
        <w:bottom w:val="none" w:sz="0" w:space="0" w:color="auto"/>
        <w:right w:val="none" w:sz="0" w:space="0" w:color="auto"/>
      </w:divBdr>
    </w:div>
    <w:div w:id="1864903414">
      <w:bodyDiv w:val="1"/>
      <w:marLeft w:val="0"/>
      <w:marRight w:val="0"/>
      <w:marTop w:val="0"/>
      <w:marBottom w:val="0"/>
      <w:divBdr>
        <w:top w:val="none" w:sz="0" w:space="0" w:color="auto"/>
        <w:left w:val="none" w:sz="0" w:space="0" w:color="auto"/>
        <w:bottom w:val="none" w:sz="0" w:space="0" w:color="auto"/>
        <w:right w:val="none" w:sz="0" w:space="0" w:color="auto"/>
      </w:divBdr>
    </w:div>
    <w:div w:id="1868985283">
      <w:bodyDiv w:val="1"/>
      <w:marLeft w:val="0"/>
      <w:marRight w:val="0"/>
      <w:marTop w:val="0"/>
      <w:marBottom w:val="0"/>
      <w:divBdr>
        <w:top w:val="none" w:sz="0" w:space="0" w:color="auto"/>
        <w:left w:val="none" w:sz="0" w:space="0" w:color="auto"/>
        <w:bottom w:val="none" w:sz="0" w:space="0" w:color="auto"/>
        <w:right w:val="none" w:sz="0" w:space="0" w:color="auto"/>
      </w:divBdr>
    </w:div>
    <w:div w:id="20712227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jpeg"/><Relationship Id="rId68"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pn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61" Type="http://schemas.openxmlformats.org/officeDocument/2006/relationships/image" Target="media/image54.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header" Target="header2.xml"/><Relationship Id="rId8" Type="http://schemas.openxmlformats.org/officeDocument/2006/relationships/image" Target="media/image1.jpeg"/><Relationship Id="rId51" Type="http://schemas.openxmlformats.org/officeDocument/2006/relationships/image" Target="media/image44.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header" Target="header1.xm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fontTable" Target="fontTable.xml"/></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isarn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910F306-BAED-4299-8523-68EB90E97C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758</TotalTime>
  <Pages>65</Pages>
  <Words>20362</Words>
  <Characters>116066</Characters>
  <Application>Microsoft Office Word</Application>
  <DocSecurity>0</DocSecurity>
  <Lines>967</Lines>
  <Paragraphs>272</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
      <vt:lpstr/>
    </vt:vector>
  </TitlesOfParts>
  <Company>*</Company>
  <LinksUpToDate>false</LinksUpToDate>
  <CharactersWithSpaces>136156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Petelinšek Boris</dc:creator>
  <cp:lastModifiedBy>Janja Svarc</cp:lastModifiedBy>
  <cp:revision>46</cp:revision>
  <cp:lastPrinted>2018-07-23T12:08:00Z</cp:lastPrinted>
  <dcterms:created xsi:type="dcterms:W3CDTF">2021-05-13T21:05:00Z</dcterms:created>
  <dcterms:modified xsi:type="dcterms:W3CDTF">2021-05-21T06:42:00Z</dcterms:modified>
  <cp:contentStatus>V07 vnešene spremembe na V06a glede NPr-ja na p. RT-Petelinšek; V08-spremembe po odločitvi, da se razpiše celotna proga ZM-Šentilj v elektronski izvedbi</cp:contentStatus>
</cp:coreProperties>
</file>